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44DE" w14:textId="56A70804" w:rsidR="005429B7" w:rsidRDefault="00A75961">
      <w:pPr>
        <w:keepNext/>
        <w:pBdr>
          <w:top w:val="nil"/>
          <w:left w:val="nil"/>
          <w:bottom w:val="nil"/>
          <w:right w:val="nil"/>
          <w:between w:val="nil"/>
        </w:pBdr>
        <w:ind w:hanging="2"/>
        <w:jc w:val="both"/>
        <w:rPr>
          <w:b/>
          <w:color w:val="000000"/>
        </w:rPr>
      </w:pPr>
      <w:r>
        <w:rPr>
          <w:noProof/>
        </w:rPr>
        <mc:AlternateContent>
          <mc:Choice Requires="wps">
            <w:drawing>
              <wp:anchor distT="0" distB="0" distL="114300" distR="114300" simplePos="0" relativeHeight="251658240" behindDoc="0" locked="0" layoutInCell="1" hidden="0" allowOverlap="1" wp14:anchorId="13A684AF" wp14:editId="763CE83D">
                <wp:simplePos x="0" y="0"/>
                <wp:positionH relativeFrom="column">
                  <wp:posOffset>685800</wp:posOffset>
                </wp:positionH>
                <wp:positionV relativeFrom="paragraph">
                  <wp:posOffset>-800099</wp:posOffset>
                </wp:positionV>
                <wp:extent cx="6160135" cy="1130300"/>
                <wp:effectExtent l="0" t="0" r="0" b="0"/>
                <wp:wrapNone/>
                <wp:docPr id="1191" name="矩形 1191"/>
                <wp:cNvGraphicFramePr/>
                <a:graphic xmlns:a="http://schemas.openxmlformats.org/drawingml/2006/main">
                  <a:graphicData uri="http://schemas.microsoft.com/office/word/2010/wordprocessingShape">
                    <wps:wsp>
                      <wps:cNvSpPr/>
                      <wps:spPr>
                        <a:xfrm>
                          <a:off x="2308795" y="3257713"/>
                          <a:ext cx="6074410" cy="1044575"/>
                        </a:xfrm>
                        <a:prstGeom prst="rect">
                          <a:avLst/>
                        </a:prstGeom>
                        <a:gradFill>
                          <a:gsLst>
                            <a:gs pos="0">
                              <a:srgbClr val="FFFFFF"/>
                            </a:gs>
                            <a:gs pos="100000">
                              <a:srgbClr val="FF6600"/>
                            </a:gs>
                          </a:gsLst>
                          <a:lin ang="10800000" scaled="0"/>
                        </a:gradFill>
                        <a:ln>
                          <a:noFill/>
                        </a:ln>
                      </wps:spPr>
                      <wps:txbx>
                        <w:txbxContent>
                          <w:p w14:paraId="1EEE0865" w14:textId="77777777" w:rsidR="00A75961" w:rsidRDefault="00A7596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3A684AF" id="矩形 1191" o:spid="_x0000_s1026" style="position:absolute;left:0;text-align:left;margin-left:54pt;margin-top:-63pt;width:485.05pt;height:8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" stroked="f">
                <v:fill color2="#f60" angle="270" focus="100%" type="gradient">
                  <o:fill v:ext="view" type="gradientUnscaled"/>
                </v:fill>
                <v:textbox inset="2.53958mm,2.53958mm,2.53958mm,2.53958mm">
                  <w:txbxContent>
                    <w:p w14:paraId="1EEE0865" w14:textId="77777777" w:rsidR="00A75961" w:rsidRDefault="00A75961">
                      <w:pPr>
                        <w:ind w:hanging="2"/>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9A674FB" wp14:editId="21E28EBD">
                <wp:simplePos x="0" y="0"/>
                <wp:positionH relativeFrom="column">
                  <wp:posOffset>-114299</wp:posOffset>
                </wp:positionH>
                <wp:positionV relativeFrom="paragraph">
                  <wp:posOffset>-800099</wp:posOffset>
                </wp:positionV>
                <wp:extent cx="542925" cy="1685925"/>
                <wp:effectExtent l="0" t="0" r="0" b="0"/>
                <wp:wrapNone/>
                <wp:docPr id="1189" name="矩形 1189"/>
                <wp:cNvGraphicFramePr/>
                <a:graphic xmlns:a="http://schemas.openxmlformats.org/drawingml/2006/main">
                  <a:graphicData uri="http://schemas.microsoft.com/office/word/2010/wordprocessingShape">
                    <wps:wsp>
                      <wps:cNvSpPr/>
                      <wps:spPr>
                        <a:xfrm>
                          <a:off x="5117400" y="2979900"/>
                          <a:ext cx="457200" cy="1600200"/>
                        </a:xfrm>
                        <a:prstGeom prst="rect">
                          <a:avLst/>
                        </a:prstGeom>
                        <a:solidFill>
                          <a:srgbClr val="339966"/>
                        </a:solidFill>
                        <a:ln>
                          <a:noFill/>
                        </a:ln>
                      </wps:spPr>
                      <wps:txbx>
                        <w:txbxContent>
                          <w:p w14:paraId="15FC240D" w14:textId="77777777" w:rsidR="00A75961" w:rsidRDefault="00A7596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9A674FB" id="矩形 1189" o:spid="_x0000_s1027" style="position:absolute;left:0;text-align:left;margin-left:-9pt;margin-top:-63pt;width:42.75pt;height:13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" fillcolor="#396" stroked="f">
                <v:textbox inset="2.53958mm,2.53958mm,2.53958mm,2.53958mm">
                  <w:txbxContent>
                    <w:p w14:paraId="15FC240D" w14:textId="77777777" w:rsidR="00A75961" w:rsidRDefault="00A75961">
                      <w:pPr>
                        <w:ind w:hanging="2"/>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B8A9C11" wp14:editId="5F91DC84">
                <wp:simplePos x="0" y="0"/>
                <wp:positionH relativeFrom="column">
                  <wp:posOffset>228600</wp:posOffset>
                </wp:positionH>
                <wp:positionV relativeFrom="paragraph">
                  <wp:posOffset>-800099</wp:posOffset>
                </wp:positionV>
                <wp:extent cx="542925" cy="1343025"/>
                <wp:effectExtent l="0" t="0" r="0" b="0"/>
                <wp:wrapNone/>
                <wp:docPr id="1192" name="矩形 1192"/>
                <wp:cNvGraphicFramePr/>
                <a:graphic xmlns:a="http://schemas.openxmlformats.org/drawingml/2006/main">
                  <a:graphicData uri="http://schemas.microsoft.com/office/word/2010/wordprocessingShape">
                    <wps:wsp>
                      <wps:cNvSpPr/>
                      <wps:spPr>
                        <a:xfrm>
                          <a:off x="5117400" y="3151350"/>
                          <a:ext cx="457200" cy="1257300"/>
                        </a:xfrm>
                        <a:prstGeom prst="rect">
                          <a:avLst/>
                        </a:prstGeom>
                        <a:solidFill>
                          <a:srgbClr val="00FFFF"/>
                        </a:solidFill>
                        <a:ln>
                          <a:noFill/>
                        </a:ln>
                      </wps:spPr>
                      <wps:txbx>
                        <w:txbxContent>
                          <w:p w14:paraId="61E1C4D6" w14:textId="77777777" w:rsidR="00A75961" w:rsidRDefault="00A7596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0B8A9C11" id="矩形 1192" o:spid="_x0000_s1028" style="position:absolute;left:0;text-align:left;margin-left:18pt;margin-top:-63pt;width:42.75pt;height:10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" fillcolor="aqua" stroked="f">
                <v:textbox inset="2.53958mm,2.53958mm,2.53958mm,2.53958mm">
                  <w:txbxContent>
                    <w:p w14:paraId="61E1C4D6" w14:textId="77777777" w:rsidR="00A75961" w:rsidRDefault="00A75961">
                      <w:pPr>
                        <w:ind w:hanging="2"/>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9C59176" wp14:editId="2B6A5015">
                <wp:simplePos x="0" y="0"/>
                <wp:positionH relativeFrom="column">
                  <wp:posOffset>5829300</wp:posOffset>
                </wp:positionH>
                <wp:positionV relativeFrom="paragraph">
                  <wp:posOffset>-800099</wp:posOffset>
                </wp:positionV>
                <wp:extent cx="1194435" cy="10948035"/>
                <wp:effectExtent l="0" t="0" r="0" b="0"/>
                <wp:wrapNone/>
                <wp:docPr id="1197" name="矩形 1197"/>
                <wp:cNvGraphicFramePr/>
                <a:graphic xmlns:a="http://schemas.openxmlformats.org/drawingml/2006/main">
                  <a:graphicData uri="http://schemas.microsoft.com/office/word/2010/wordprocessingShape">
                    <wps:wsp>
                      <wps:cNvSpPr/>
                      <wps:spPr>
                        <a:xfrm>
                          <a:off x="4791645" y="0"/>
                          <a:ext cx="1108710" cy="7560000"/>
                        </a:xfrm>
                        <a:prstGeom prst="rect">
                          <a:avLst/>
                        </a:prstGeom>
                        <a:gradFill>
                          <a:gsLst>
                            <a:gs pos="0">
                              <a:srgbClr val="CC99FF"/>
                            </a:gs>
                            <a:gs pos="100000">
                              <a:srgbClr val="993366"/>
                            </a:gs>
                          </a:gsLst>
                          <a:lin ang="5400000" scaled="0"/>
                        </a:gradFill>
                        <a:ln>
                          <a:noFill/>
                        </a:ln>
                      </wps:spPr>
                      <wps:txbx>
                        <w:txbxContent>
                          <w:p w14:paraId="6A6CDBDE" w14:textId="77777777" w:rsidR="00A75961" w:rsidRDefault="00A7596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79C59176" id="矩形 1197" o:spid="_x0000_s1029" style="position:absolute;left:0;text-align:left;margin-left:459pt;margin-top:-63pt;width:94.05pt;height:86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" fillcolor="#c9f" stroked="f">
                <v:fill color2="#936" focus="100%" type="gradient">
                  <o:fill v:ext="view" type="gradientUnscaled"/>
                </v:fill>
                <v:textbox inset="2.53958mm,2.53958mm,2.53958mm,2.53958mm">
                  <w:txbxContent>
                    <w:p w14:paraId="6A6CDBDE" w14:textId="77777777" w:rsidR="00A75961" w:rsidRDefault="00A75961">
                      <w:pPr>
                        <w:ind w:hanging="2"/>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88F04FB" wp14:editId="11BED260">
                <wp:simplePos x="0" y="0"/>
                <wp:positionH relativeFrom="column">
                  <wp:posOffset>-914399</wp:posOffset>
                </wp:positionH>
                <wp:positionV relativeFrom="paragraph">
                  <wp:posOffset>-800099</wp:posOffset>
                </wp:positionV>
                <wp:extent cx="920115" cy="10922000"/>
                <wp:effectExtent l="0" t="0" r="0" b="0"/>
                <wp:wrapNone/>
                <wp:docPr id="1195" name="矩形 1195"/>
                <wp:cNvGraphicFramePr/>
                <a:graphic xmlns:a="http://schemas.openxmlformats.org/drawingml/2006/main">
                  <a:graphicData uri="http://schemas.microsoft.com/office/word/2010/wordprocessingShape">
                    <wps:wsp>
                      <wps:cNvSpPr/>
                      <wps:spPr>
                        <a:xfrm>
                          <a:off x="4928805" y="0"/>
                          <a:ext cx="834390" cy="7560000"/>
                        </a:xfrm>
                        <a:prstGeom prst="rect">
                          <a:avLst/>
                        </a:prstGeom>
                        <a:gradFill>
                          <a:gsLst>
                            <a:gs pos="0">
                              <a:srgbClr val="FF6600"/>
                            </a:gs>
                            <a:gs pos="100000">
                              <a:srgbClr val="FFFFFF"/>
                            </a:gs>
                          </a:gsLst>
                          <a:lin ang="5400000" scaled="0"/>
                        </a:gradFill>
                        <a:ln>
                          <a:noFill/>
                        </a:ln>
                      </wps:spPr>
                      <wps:txbx>
                        <w:txbxContent>
                          <w:p w14:paraId="26E595CA" w14:textId="77777777" w:rsidR="00A75961" w:rsidRDefault="00A7596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288F04FB" id="矩形 1195" o:spid="_x0000_s1030" style="position:absolute;left:0;text-align:left;margin-left:-1in;margin-top:-63pt;width:72.45pt;height:86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" fillcolor="#f60" stroked="f">
                <v:fill focus="100%" type="gradient">
                  <o:fill v:ext="view" type="gradientUnscaled"/>
                </v:fill>
                <v:textbox inset="2.53958mm,2.53958mm,2.53958mm,2.53958mm">
                  <w:txbxContent>
                    <w:p w14:paraId="26E595CA" w14:textId="77777777" w:rsidR="00A75961" w:rsidRDefault="00A75961">
                      <w:pPr>
                        <w:ind w:hanging="2"/>
                        <w:textDirection w:val="btLr"/>
                      </w:pPr>
                    </w:p>
                  </w:txbxContent>
                </v:textbox>
              </v:rect>
            </w:pict>
          </mc:Fallback>
        </mc:AlternateContent>
      </w:r>
    </w:p>
    <w:p w14:paraId="2C70D1D1" w14:textId="77777777" w:rsidR="005429B7" w:rsidRDefault="005429B7">
      <w:pPr>
        <w:keepNext/>
        <w:pBdr>
          <w:top w:val="nil"/>
          <w:left w:val="nil"/>
          <w:bottom w:val="nil"/>
          <w:right w:val="nil"/>
          <w:between w:val="nil"/>
        </w:pBdr>
        <w:ind w:hanging="2"/>
        <w:jc w:val="both"/>
        <w:rPr>
          <w:b/>
          <w:color w:val="000000"/>
        </w:rPr>
      </w:pPr>
    </w:p>
    <w:p w14:paraId="7F2DF83E" w14:textId="77777777" w:rsidR="005429B7" w:rsidRDefault="005429B7">
      <w:pPr>
        <w:pBdr>
          <w:top w:val="nil"/>
          <w:left w:val="nil"/>
          <w:bottom w:val="nil"/>
          <w:right w:val="nil"/>
          <w:between w:val="nil"/>
        </w:pBdr>
        <w:ind w:hanging="2"/>
        <w:jc w:val="both"/>
        <w:rPr>
          <w:color w:val="000000"/>
        </w:rPr>
      </w:pPr>
      <w:bookmarkStart w:id="0" w:name="_heading=h.30j0zll" w:colFirst="0" w:colLast="0"/>
      <w:bookmarkEnd w:id="0"/>
    </w:p>
    <w:p w14:paraId="21996101" w14:textId="715E6D00" w:rsidR="005429B7" w:rsidRPr="00CF5F0E" w:rsidRDefault="00A75961" w:rsidP="00860A08">
      <w:pPr>
        <w:pBdr>
          <w:top w:val="nil"/>
          <w:left w:val="nil"/>
          <w:bottom w:val="nil"/>
          <w:right w:val="nil"/>
          <w:between w:val="nil"/>
        </w:pBdr>
        <w:tabs>
          <w:tab w:val="center" w:pos="4534"/>
        </w:tabs>
        <w:ind w:hanging="2"/>
        <w:jc w:val="both"/>
        <w:rPr>
          <w:b/>
          <w:bCs/>
          <w:color w:val="FFFFFF"/>
        </w:rPr>
      </w:pPr>
      <w:r>
        <w:rPr>
          <w:rFonts w:ascii="Gungsuh" w:eastAsia="Gungsuh" w:hAnsi="Gungsuh" w:cs="Gungsuh"/>
          <w:color w:val="FFFFFF"/>
        </w:rPr>
        <w:t>[附件IMC/20-21(1)/XX]</w:t>
      </w:r>
      <w:r w:rsidR="00B714AA">
        <w:rPr>
          <w:rFonts w:ascii="Gungsuh" w:eastAsia="Gungsuh" w:hAnsi="Gungsuh" w:cs="Gungsuh"/>
          <w:color w:val="FFFFFF"/>
        </w:rPr>
        <w:tab/>
        <w:t xml:space="preserve">                                             </w:t>
      </w:r>
      <w:r w:rsidR="00B714AA" w:rsidRPr="00CF5F0E">
        <w:rPr>
          <w:rFonts w:ascii="Calibri" w:hAnsi="Calibri" w:cs="Calibri"/>
          <w:b/>
          <w:bCs/>
          <w:color w:val="222222"/>
          <w:shd w:val="clear" w:color="auto" w:fill="FFFFFF"/>
        </w:rPr>
        <w:t>[</w:t>
      </w:r>
      <w:r w:rsidR="00B714AA" w:rsidRPr="00CF5F0E">
        <w:rPr>
          <w:rFonts w:ascii="PMingLiU" w:eastAsia="PMingLiU" w:hAnsi="PMingLiU" w:hint="eastAsia"/>
          <w:b/>
          <w:bCs/>
          <w:color w:val="222222"/>
          <w:shd w:val="clear" w:color="auto" w:fill="FFFFFF"/>
        </w:rPr>
        <w:t>附件</w:t>
      </w:r>
      <w:r w:rsidR="00B714AA" w:rsidRPr="00CF5F0E">
        <w:rPr>
          <w:rFonts w:ascii="Calibri" w:hAnsi="Calibri" w:cs="Calibri"/>
          <w:b/>
          <w:bCs/>
          <w:color w:val="222222"/>
          <w:shd w:val="clear" w:color="auto" w:fill="FFFFFF"/>
        </w:rPr>
        <w:t>IMC/22-23(1)/2</w:t>
      </w:r>
      <w:r w:rsidR="00561714">
        <w:rPr>
          <w:rFonts w:ascii="Calibri" w:hAnsi="Calibri" w:cs="Calibri"/>
          <w:b/>
          <w:bCs/>
          <w:color w:val="222222"/>
          <w:shd w:val="clear" w:color="auto" w:fill="FFFFFF"/>
        </w:rPr>
        <w:t>4</w:t>
      </w:r>
      <w:r w:rsidR="00B714AA" w:rsidRPr="00CF5F0E">
        <w:rPr>
          <w:rFonts w:ascii="Calibri" w:hAnsi="Calibri" w:cs="Calibri"/>
          <w:b/>
          <w:bCs/>
          <w:color w:val="222222"/>
          <w:shd w:val="clear" w:color="auto" w:fill="FFFFFF"/>
        </w:rPr>
        <w:t>] </w:t>
      </w:r>
    </w:p>
    <w:p w14:paraId="142B2E38" w14:textId="77777777" w:rsidR="005429B7" w:rsidRPr="00860A08" w:rsidRDefault="005429B7">
      <w:pPr>
        <w:pBdr>
          <w:top w:val="nil"/>
          <w:left w:val="nil"/>
          <w:bottom w:val="nil"/>
          <w:right w:val="nil"/>
          <w:between w:val="nil"/>
        </w:pBdr>
        <w:ind w:hanging="2"/>
        <w:jc w:val="both"/>
        <w:rPr>
          <w:color w:val="000000"/>
        </w:rPr>
      </w:pPr>
    </w:p>
    <w:p w14:paraId="5798DF6D" w14:textId="77777777" w:rsidR="005429B7" w:rsidRDefault="005429B7">
      <w:pPr>
        <w:pBdr>
          <w:top w:val="nil"/>
          <w:left w:val="nil"/>
          <w:bottom w:val="nil"/>
          <w:right w:val="nil"/>
          <w:between w:val="nil"/>
        </w:pBdr>
        <w:ind w:hanging="2"/>
        <w:jc w:val="both"/>
        <w:rPr>
          <w:color w:val="000000"/>
        </w:rPr>
      </w:pPr>
    </w:p>
    <w:p w14:paraId="1EC04492" w14:textId="22F41706" w:rsidR="005429B7" w:rsidRDefault="00A75961">
      <w:pPr>
        <w:pBdr>
          <w:top w:val="nil"/>
          <w:left w:val="nil"/>
          <w:bottom w:val="nil"/>
          <w:right w:val="nil"/>
          <w:between w:val="nil"/>
        </w:pBdr>
        <w:ind w:hanging="2"/>
        <w:jc w:val="both"/>
        <w:rPr>
          <w:color w:val="000000"/>
        </w:rPr>
      </w:pPr>
      <w:r>
        <w:rPr>
          <w:noProof/>
        </w:rPr>
        <w:drawing>
          <wp:anchor distT="0" distB="0" distL="114300" distR="114300" simplePos="0" relativeHeight="251663360" behindDoc="0" locked="0" layoutInCell="1" hidden="0" allowOverlap="1" wp14:anchorId="60996166" wp14:editId="3BBAB4D0">
            <wp:simplePos x="0" y="0"/>
            <wp:positionH relativeFrom="column">
              <wp:posOffset>1476692</wp:posOffset>
            </wp:positionH>
            <wp:positionV relativeFrom="paragraph">
              <wp:posOffset>0</wp:posOffset>
            </wp:positionV>
            <wp:extent cx="2806065" cy="2680335"/>
            <wp:effectExtent l="0" t="0" r="0" b="0"/>
            <wp:wrapSquare wrapText="bothSides" distT="0" distB="0" distL="114300" distR="114300"/>
            <wp:docPr id="11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806065" cy="2680335"/>
                    </a:xfrm>
                    <a:prstGeom prst="rect">
                      <a:avLst/>
                    </a:prstGeom>
                    <a:ln/>
                  </pic:spPr>
                </pic:pic>
              </a:graphicData>
            </a:graphic>
          </wp:anchor>
        </w:drawing>
      </w:r>
      <w:bookmarkStart w:id="1" w:name="_heading=h.gjdgxs" w:colFirst="0" w:colLast="0"/>
      <w:bookmarkEnd w:id="1"/>
    </w:p>
    <w:p w14:paraId="51136510" w14:textId="77777777" w:rsidR="005429B7" w:rsidRDefault="005429B7">
      <w:pPr>
        <w:pBdr>
          <w:top w:val="nil"/>
          <w:left w:val="nil"/>
          <w:bottom w:val="nil"/>
          <w:right w:val="nil"/>
          <w:between w:val="nil"/>
        </w:pBdr>
        <w:ind w:hanging="2"/>
        <w:jc w:val="both"/>
        <w:rPr>
          <w:color w:val="000000"/>
        </w:rPr>
      </w:pPr>
    </w:p>
    <w:p w14:paraId="7018F059" w14:textId="77777777" w:rsidR="005429B7" w:rsidRDefault="005429B7">
      <w:pPr>
        <w:pBdr>
          <w:top w:val="nil"/>
          <w:left w:val="nil"/>
          <w:bottom w:val="nil"/>
          <w:right w:val="nil"/>
          <w:between w:val="nil"/>
        </w:pBdr>
        <w:ind w:hanging="2"/>
        <w:jc w:val="both"/>
        <w:rPr>
          <w:color w:val="000000"/>
        </w:rPr>
      </w:pPr>
    </w:p>
    <w:p w14:paraId="07C988DC" w14:textId="77777777" w:rsidR="005429B7" w:rsidRDefault="005429B7">
      <w:pPr>
        <w:pBdr>
          <w:top w:val="nil"/>
          <w:left w:val="nil"/>
          <w:bottom w:val="nil"/>
          <w:right w:val="nil"/>
          <w:between w:val="nil"/>
        </w:pBdr>
        <w:ind w:hanging="2"/>
        <w:jc w:val="both"/>
        <w:rPr>
          <w:color w:val="000000"/>
        </w:rPr>
      </w:pPr>
    </w:p>
    <w:p w14:paraId="59942395" w14:textId="77777777" w:rsidR="005429B7" w:rsidRDefault="005429B7">
      <w:pPr>
        <w:pBdr>
          <w:top w:val="nil"/>
          <w:left w:val="nil"/>
          <w:bottom w:val="nil"/>
          <w:right w:val="nil"/>
          <w:between w:val="nil"/>
        </w:pBdr>
        <w:ind w:hanging="2"/>
        <w:jc w:val="both"/>
        <w:rPr>
          <w:color w:val="000000"/>
        </w:rPr>
      </w:pPr>
    </w:p>
    <w:p w14:paraId="2325E5CB" w14:textId="77777777" w:rsidR="005429B7" w:rsidRDefault="005429B7">
      <w:pPr>
        <w:pBdr>
          <w:top w:val="nil"/>
          <w:left w:val="nil"/>
          <w:bottom w:val="nil"/>
          <w:right w:val="nil"/>
          <w:between w:val="nil"/>
        </w:pBdr>
        <w:ind w:hanging="2"/>
        <w:jc w:val="both"/>
        <w:rPr>
          <w:color w:val="000000"/>
        </w:rPr>
      </w:pPr>
    </w:p>
    <w:p w14:paraId="7FED6E57" w14:textId="77777777" w:rsidR="005429B7" w:rsidRDefault="005429B7">
      <w:pPr>
        <w:pBdr>
          <w:top w:val="nil"/>
          <w:left w:val="nil"/>
          <w:bottom w:val="nil"/>
          <w:right w:val="nil"/>
          <w:between w:val="nil"/>
        </w:pBdr>
        <w:ind w:hanging="2"/>
        <w:jc w:val="both"/>
        <w:rPr>
          <w:color w:val="000000"/>
        </w:rPr>
      </w:pPr>
    </w:p>
    <w:p w14:paraId="52AEF864" w14:textId="77777777" w:rsidR="005429B7" w:rsidRDefault="005429B7">
      <w:pPr>
        <w:pBdr>
          <w:top w:val="nil"/>
          <w:left w:val="nil"/>
          <w:bottom w:val="nil"/>
          <w:right w:val="nil"/>
          <w:between w:val="nil"/>
        </w:pBdr>
        <w:ind w:hanging="2"/>
        <w:jc w:val="both"/>
        <w:rPr>
          <w:color w:val="000000"/>
        </w:rPr>
      </w:pPr>
    </w:p>
    <w:p w14:paraId="1D7BE6AD" w14:textId="77777777" w:rsidR="005429B7" w:rsidRDefault="005429B7">
      <w:pPr>
        <w:pBdr>
          <w:top w:val="nil"/>
          <w:left w:val="nil"/>
          <w:bottom w:val="nil"/>
          <w:right w:val="nil"/>
          <w:between w:val="nil"/>
        </w:pBdr>
        <w:ind w:hanging="2"/>
        <w:jc w:val="both"/>
        <w:rPr>
          <w:color w:val="000000"/>
        </w:rPr>
      </w:pPr>
    </w:p>
    <w:p w14:paraId="354D463A" w14:textId="77777777" w:rsidR="005429B7" w:rsidRDefault="005429B7">
      <w:pPr>
        <w:pBdr>
          <w:top w:val="nil"/>
          <w:left w:val="nil"/>
          <w:bottom w:val="nil"/>
          <w:right w:val="nil"/>
          <w:between w:val="nil"/>
        </w:pBdr>
        <w:ind w:hanging="2"/>
        <w:jc w:val="both"/>
        <w:rPr>
          <w:color w:val="000000"/>
        </w:rPr>
      </w:pPr>
    </w:p>
    <w:p w14:paraId="708BEE91" w14:textId="77777777" w:rsidR="005429B7" w:rsidRDefault="005429B7">
      <w:pPr>
        <w:pBdr>
          <w:top w:val="nil"/>
          <w:left w:val="nil"/>
          <w:bottom w:val="nil"/>
          <w:right w:val="nil"/>
          <w:between w:val="nil"/>
        </w:pBdr>
        <w:ind w:hanging="2"/>
        <w:jc w:val="both"/>
        <w:rPr>
          <w:color w:val="000000"/>
        </w:rPr>
      </w:pPr>
    </w:p>
    <w:p w14:paraId="434C262A" w14:textId="77777777" w:rsidR="005429B7" w:rsidRDefault="005429B7">
      <w:pPr>
        <w:pBdr>
          <w:top w:val="nil"/>
          <w:left w:val="nil"/>
          <w:bottom w:val="nil"/>
          <w:right w:val="nil"/>
          <w:between w:val="nil"/>
        </w:pBdr>
        <w:ind w:hanging="2"/>
        <w:jc w:val="both"/>
        <w:rPr>
          <w:color w:val="000000"/>
        </w:rPr>
      </w:pPr>
    </w:p>
    <w:p w14:paraId="5B60EBE7" w14:textId="77777777" w:rsidR="005429B7" w:rsidRDefault="005429B7">
      <w:pPr>
        <w:pBdr>
          <w:top w:val="nil"/>
          <w:left w:val="nil"/>
          <w:bottom w:val="nil"/>
          <w:right w:val="nil"/>
          <w:between w:val="nil"/>
        </w:pBdr>
        <w:ind w:hanging="2"/>
        <w:jc w:val="both"/>
        <w:rPr>
          <w:color w:val="000000"/>
        </w:rPr>
      </w:pPr>
    </w:p>
    <w:p w14:paraId="3046E42C" w14:textId="77777777" w:rsidR="005429B7" w:rsidRDefault="005429B7">
      <w:pPr>
        <w:pBdr>
          <w:top w:val="nil"/>
          <w:left w:val="nil"/>
          <w:bottom w:val="nil"/>
          <w:right w:val="nil"/>
          <w:between w:val="nil"/>
        </w:pBdr>
        <w:ind w:hanging="2"/>
        <w:jc w:val="both"/>
        <w:rPr>
          <w:color w:val="000000"/>
        </w:rPr>
      </w:pPr>
    </w:p>
    <w:p w14:paraId="2AAC2B00" w14:textId="77777777" w:rsidR="005429B7" w:rsidRDefault="005429B7">
      <w:pPr>
        <w:pBdr>
          <w:top w:val="nil"/>
          <w:left w:val="nil"/>
          <w:bottom w:val="nil"/>
          <w:right w:val="nil"/>
          <w:between w:val="nil"/>
        </w:pBdr>
        <w:ind w:hanging="2"/>
        <w:jc w:val="both"/>
        <w:rPr>
          <w:color w:val="000000"/>
        </w:rPr>
      </w:pPr>
    </w:p>
    <w:p w14:paraId="29FA6FA0" w14:textId="77777777" w:rsidR="005429B7" w:rsidRDefault="005429B7">
      <w:pPr>
        <w:pBdr>
          <w:top w:val="nil"/>
          <w:left w:val="nil"/>
          <w:bottom w:val="nil"/>
          <w:right w:val="nil"/>
          <w:between w:val="nil"/>
        </w:pBdr>
        <w:ind w:hanging="2"/>
        <w:jc w:val="both"/>
        <w:rPr>
          <w:color w:val="000000"/>
        </w:rPr>
      </w:pPr>
    </w:p>
    <w:p w14:paraId="079911B0" w14:textId="77777777" w:rsidR="005429B7" w:rsidRDefault="005429B7">
      <w:pPr>
        <w:pBdr>
          <w:top w:val="nil"/>
          <w:left w:val="nil"/>
          <w:bottom w:val="nil"/>
          <w:right w:val="nil"/>
          <w:between w:val="nil"/>
        </w:pBdr>
        <w:ind w:hanging="2"/>
        <w:jc w:val="both"/>
        <w:rPr>
          <w:color w:val="000000"/>
        </w:rPr>
      </w:pPr>
    </w:p>
    <w:p w14:paraId="16484822" w14:textId="77777777" w:rsidR="005429B7" w:rsidRDefault="00A75961">
      <w:pPr>
        <w:pBdr>
          <w:top w:val="nil"/>
          <w:left w:val="nil"/>
          <w:bottom w:val="nil"/>
          <w:right w:val="nil"/>
          <w:between w:val="nil"/>
        </w:pBdr>
        <w:ind w:hanging="2"/>
        <w:jc w:val="both"/>
        <w:rPr>
          <w:color w:val="000000"/>
        </w:rPr>
      </w:pPr>
      <w:r>
        <w:rPr>
          <w:noProof/>
        </w:rPr>
        <mc:AlternateContent>
          <mc:Choice Requires="wps">
            <w:drawing>
              <wp:anchor distT="0" distB="0" distL="114300" distR="114300" simplePos="0" relativeHeight="251664384" behindDoc="0" locked="0" layoutInCell="1" hidden="0" allowOverlap="1" wp14:anchorId="17637003" wp14:editId="5CCCD045">
                <wp:simplePos x="0" y="0"/>
                <wp:positionH relativeFrom="column">
                  <wp:posOffset>165100</wp:posOffset>
                </wp:positionH>
                <wp:positionV relativeFrom="paragraph">
                  <wp:posOffset>12700</wp:posOffset>
                </wp:positionV>
                <wp:extent cx="5229225" cy="3128175"/>
                <wp:effectExtent l="0" t="0" r="0" b="0"/>
                <wp:wrapNone/>
                <wp:docPr id="1190" name="矩形 1190"/>
                <wp:cNvGraphicFramePr/>
                <a:graphic xmlns:a="http://schemas.openxmlformats.org/drawingml/2006/main">
                  <a:graphicData uri="http://schemas.microsoft.com/office/word/2010/wordprocessingShape">
                    <wps:wsp>
                      <wps:cNvSpPr/>
                      <wps:spPr>
                        <a:xfrm>
                          <a:off x="2745675" y="2230200"/>
                          <a:ext cx="5200650" cy="3099600"/>
                        </a:xfrm>
                        <a:prstGeom prst="rect">
                          <a:avLst/>
                        </a:prstGeom>
                        <a:gradFill>
                          <a:gsLst>
                            <a:gs pos="0">
                              <a:srgbClr val="FFFFFF"/>
                            </a:gs>
                            <a:gs pos="100000">
                              <a:srgbClr val="CCFFCC"/>
                            </a:gs>
                          </a:gsLst>
                          <a:path path="circle">
                            <a:fillToRect l="50000" t="50000" r="50000" b="50000"/>
                          </a:path>
                          <a:tileRect/>
                        </a:gradFill>
                        <a:ln>
                          <a:noFill/>
                        </a:ln>
                      </wps:spPr>
                      <wps:txbx>
                        <w:txbxContent>
                          <w:p w14:paraId="1177C098" w14:textId="77777777" w:rsidR="00A75961" w:rsidRDefault="00A75961">
                            <w:pPr>
                              <w:ind w:right="185" w:hanging="2"/>
                              <w:jc w:val="both"/>
                              <w:textDirection w:val="btLr"/>
                            </w:pPr>
                          </w:p>
                          <w:p w14:paraId="3A243D3E" w14:textId="77777777" w:rsidR="00A75961" w:rsidRDefault="00A75961">
                            <w:pPr>
                              <w:ind w:left="5" w:firstLine="8"/>
                              <w:jc w:val="center"/>
                              <w:textDirection w:val="btLr"/>
                            </w:pPr>
                            <w:r>
                              <w:rPr>
                                <w:rFonts w:ascii="PMingLiU" w:eastAsia="PMingLiU" w:hAnsi="PMingLiU" w:cs="PMingLiU"/>
                                <w:b/>
                                <w:color w:val="000000"/>
                                <w:sz w:val="72"/>
                              </w:rPr>
                              <w:t>東華三院群芳啟智學校</w:t>
                            </w:r>
                          </w:p>
                          <w:p w14:paraId="1B4E4BF1" w14:textId="77777777" w:rsidR="00A75961" w:rsidRDefault="00A75961">
                            <w:pPr>
                              <w:ind w:hanging="2"/>
                              <w:jc w:val="center"/>
                              <w:textDirection w:val="btLr"/>
                            </w:pPr>
                          </w:p>
                          <w:p w14:paraId="25C41CEB" w14:textId="77777777" w:rsidR="00A75961" w:rsidRDefault="00A75961">
                            <w:pPr>
                              <w:ind w:hanging="2"/>
                              <w:jc w:val="center"/>
                              <w:textDirection w:val="btLr"/>
                            </w:pPr>
                          </w:p>
                          <w:p w14:paraId="6F9617F8" w14:textId="77777777" w:rsidR="00A75961" w:rsidRDefault="00A75961">
                            <w:pPr>
                              <w:ind w:left="4" w:firstLine="6"/>
                              <w:jc w:val="center"/>
                              <w:textDirection w:val="btLr"/>
                            </w:pPr>
                            <w:r>
                              <w:rPr>
                                <w:rFonts w:ascii="PMingLiU" w:eastAsia="PMingLiU" w:hAnsi="PMingLiU" w:cs="PMingLiU"/>
                                <w:b/>
                                <w:color w:val="000000"/>
                                <w:sz w:val="56"/>
                              </w:rPr>
                              <w:t>學校報告</w:t>
                            </w:r>
                          </w:p>
                          <w:p w14:paraId="6C227290" w14:textId="77777777" w:rsidR="00A75961" w:rsidRDefault="00A75961">
                            <w:pPr>
                              <w:ind w:left="4" w:firstLine="6"/>
                              <w:jc w:val="center"/>
                              <w:textDirection w:val="btLr"/>
                            </w:pPr>
                            <w:r>
                              <w:rPr>
                                <w:rFonts w:ascii="PMingLiU" w:eastAsia="PMingLiU" w:hAnsi="PMingLiU" w:cs="PMingLiU"/>
                                <w:b/>
                                <w:color w:val="000000"/>
                                <w:sz w:val="56"/>
                              </w:rPr>
                              <w:t>2021/2022學年</w:t>
                            </w:r>
                          </w:p>
                          <w:p w14:paraId="0091E6B1" w14:textId="77777777" w:rsidR="00A75961" w:rsidRDefault="00A75961">
                            <w:pPr>
                              <w:ind w:right="185" w:hanging="2"/>
                              <w:jc w:val="center"/>
                              <w:textDirection w:val="btLr"/>
                            </w:pPr>
                          </w:p>
                          <w:p w14:paraId="784BC8D3" w14:textId="77777777" w:rsidR="00A75961" w:rsidRDefault="00A75961">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17637003" id="矩形 1190" o:spid="_x0000_s1031" style="position:absolute;left:0;text-align:left;margin-left:13pt;margin-top:1pt;width:411.75pt;height:246.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" stroked="f">
                <v:fill color2="#cfc" focusposition=".5,.5" focussize="" focus="100%" type="gradientRadial"/>
                <v:textbox inset="2.53958mm,1.2694mm,2.53958mm,1.2694mm">
                  <w:txbxContent>
                    <w:p w14:paraId="1177C098" w14:textId="77777777" w:rsidR="00A75961" w:rsidRDefault="00A75961">
                      <w:pPr>
                        <w:ind w:right="185" w:hanging="2"/>
                        <w:jc w:val="both"/>
                        <w:textDirection w:val="btLr"/>
                      </w:pPr>
                    </w:p>
                    <w:p w14:paraId="3A243D3E" w14:textId="77777777" w:rsidR="00A75961" w:rsidRDefault="00A75961">
                      <w:pPr>
                        <w:ind w:left="5" w:firstLine="8"/>
                        <w:jc w:val="center"/>
                        <w:textDirection w:val="btLr"/>
                      </w:pPr>
                      <w:r>
                        <w:rPr>
                          <w:rFonts w:ascii="新細明體" w:eastAsia="新細明體" w:hAnsi="新細明體" w:cs="新細明體"/>
                          <w:b/>
                          <w:color w:val="000000"/>
                          <w:sz w:val="72"/>
                        </w:rPr>
                        <w:t>東華三院群芳啟智學校</w:t>
                      </w:r>
                    </w:p>
                    <w:p w14:paraId="1B4E4BF1" w14:textId="77777777" w:rsidR="00A75961" w:rsidRDefault="00A75961">
                      <w:pPr>
                        <w:ind w:hanging="2"/>
                        <w:jc w:val="center"/>
                        <w:textDirection w:val="btLr"/>
                      </w:pPr>
                    </w:p>
                    <w:p w14:paraId="25C41CEB" w14:textId="77777777" w:rsidR="00A75961" w:rsidRDefault="00A75961">
                      <w:pPr>
                        <w:ind w:hanging="2"/>
                        <w:jc w:val="center"/>
                        <w:textDirection w:val="btLr"/>
                      </w:pPr>
                    </w:p>
                    <w:p w14:paraId="6F9617F8" w14:textId="77777777" w:rsidR="00A75961" w:rsidRDefault="00A75961">
                      <w:pPr>
                        <w:ind w:left="4" w:firstLine="6"/>
                        <w:jc w:val="center"/>
                        <w:textDirection w:val="btLr"/>
                      </w:pPr>
                      <w:r>
                        <w:rPr>
                          <w:rFonts w:ascii="新細明體" w:eastAsia="新細明體" w:hAnsi="新細明體" w:cs="新細明體"/>
                          <w:b/>
                          <w:color w:val="000000"/>
                          <w:sz w:val="56"/>
                        </w:rPr>
                        <w:t>學校報告</w:t>
                      </w:r>
                    </w:p>
                    <w:p w14:paraId="6C227290" w14:textId="77777777" w:rsidR="00A75961" w:rsidRDefault="00A75961">
                      <w:pPr>
                        <w:ind w:left="4" w:firstLine="6"/>
                        <w:jc w:val="center"/>
                        <w:textDirection w:val="btLr"/>
                      </w:pPr>
                      <w:r>
                        <w:rPr>
                          <w:rFonts w:ascii="新細明體" w:eastAsia="新細明體" w:hAnsi="新細明體" w:cs="新細明體"/>
                          <w:b/>
                          <w:color w:val="000000"/>
                          <w:sz w:val="56"/>
                        </w:rPr>
                        <w:t>2021/2022學年</w:t>
                      </w:r>
                    </w:p>
                    <w:p w14:paraId="0091E6B1" w14:textId="77777777" w:rsidR="00A75961" w:rsidRDefault="00A75961">
                      <w:pPr>
                        <w:ind w:right="185" w:hanging="2"/>
                        <w:jc w:val="center"/>
                        <w:textDirection w:val="btLr"/>
                      </w:pPr>
                    </w:p>
                    <w:p w14:paraId="784BC8D3" w14:textId="77777777" w:rsidR="00A75961" w:rsidRDefault="00A75961">
                      <w:pPr>
                        <w:ind w:hanging="2"/>
                        <w:textDirection w:val="btLr"/>
                      </w:pPr>
                    </w:p>
                  </w:txbxContent>
                </v:textbox>
              </v:rect>
            </w:pict>
          </mc:Fallback>
        </mc:AlternateContent>
      </w:r>
    </w:p>
    <w:p w14:paraId="6E0406DB" w14:textId="77777777" w:rsidR="005429B7" w:rsidRDefault="005429B7">
      <w:pPr>
        <w:pBdr>
          <w:top w:val="nil"/>
          <w:left w:val="nil"/>
          <w:bottom w:val="nil"/>
          <w:right w:val="nil"/>
          <w:between w:val="nil"/>
        </w:pBdr>
        <w:ind w:hanging="2"/>
        <w:jc w:val="both"/>
        <w:rPr>
          <w:color w:val="000000"/>
        </w:rPr>
      </w:pPr>
    </w:p>
    <w:p w14:paraId="2B87FCD7" w14:textId="77777777" w:rsidR="005429B7" w:rsidRDefault="005429B7">
      <w:pPr>
        <w:pBdr>
          <w:top w:val="nil"/>
          <w:left w:val="nil"/>
          <w:bottom w:val="nil"/>
          <w:right w:val="nil"/>
          <w:between w:val="nil"/>
        </w:pBdr>
        <w:ind w:hanging="2"/>
        <w:jc w:val="both"/>
        <w:rPr>
          <w:color w:val="000000"/>
        </w:rPr>
      </w:pPr>
    </w:p>
    <w:p w14:paraId="1AFB928F" w14:textId="77777777" w:rsidR="005429B7" w:rsidRDefault="005429B7">
      <w:pPr>
        <w:pBdr>
          <w:top w:val="nil"/>
          <w:left w:val="nil"/>
          <w:bottom w:val="nil"/>
          <w:right w:val="nil"/>
          <w:between w:val="nil"/>
        </w:pBdr>
        <w:ind w:hanging="2"/>
        <w:jc w:val="both"/>
        <w:rPr>
          <w:color w:val="000000"/>
        </w:rPr>
      </w:pPr>
    </w:p>
    <w:p w14:paraId="4032323E" w14:textId="77777777" w:rsidR="005429B7" w:rsidRDefault="005429B7">
      <w:pPr>
        <w:pBdr>
          <w:top w:val="nil"/>
          <w:left w:val="nil"/>
          <w:bottom w:val="nil"/>
          <w:right w:val="nil"/>
          <w:between w:val="nil"/>
        </w:pBdr>
        <w:ind w:hanging="2"/>
        <w:jc w:val="both"/>
        <w:rPr>
          <w:color w:val="000000"/>
        </w:rPr>
      </w:pPr>
    </w:p>
    <w:p w14:paraId="60BE5A80" w14:textId="77777777" w:rsidR="005429B7" w:rsidRDefault="005429B7">
      <w:pPr>
        <w:pBdr>
          <w:top w:val="nil"/>
          <w:left w:val="nil"/>
          <w:bottom w:val="nil"/>
          <w:right w:val="nil"/>
          <w:between w:val="nil"/>
        </w:pBdr>
        <w:ind w:hanging="2"/>
        <w:jc w:val="both"/>
        <w:rPr>
          <w:color w:val="000000"/>
        </w:rPr>
      </w:pPr>
    </w:p>
    <w:p w14:paraId="01A2C283" w14:textId="77777777" w:rsidR="005429B7" w:rsidRDefault="005429B7">
      <w:pPr>
        <w:pBdr>
          <w:top w:val="nil"/>
          <w:left w:val="nil"/>
          <w:bottom w:val="nil"/>
          <w:right w:val="nil"/>
          <w:between w:val="nil"/>
        </w:pBdr>
        <w:ind w:hanging="2"/>
        <w:jc w:val="both"/>
        <w:rPr>
          <w:color w:val="000000"/>
        </w:rPr>
      </w:pPr>
    </w:p>
    <w:p w14:paraId="5C0CBF2E" w14:textId="77777777" w:rsidR="005429B7" w:rsidRDefault="005429B7">
      <w:pPr>
        <w:pBdr>
          <w:top w:val="nil"/>
          <w:left w:val="nil"/>
          <w:bottom w:val="nil"/>
          <w:right w:val="nil"/>
          <w:between w:val="nil"/>
        </w:pBdr>
        <w:ind w:hanging="2"/>
        <w:jc w:val="both"/>
        <w:rPr>
          <w:color w:val="000000"/>
        </w:rPr>
      </w:pPr>
    </w:p>
    <w:p w14:paraId="700F2C43" w14:textId="77777777" w:rsidR="005429B7" w:rsidRDefault="005429B7">
      <w:pPr>
        <w:pBdr>
          <w:top w:val="nil"/>
          <w:left w:val="nil"/>
          <w:bottom w:val="nil"/>
          <w:right w:val="nil"/>
          <w:between w:val="nil"/>
        </w:pBdr>
        <w:ind w:hanging="2"/>
        <w:jc w:val="both"/>
        <w:rPr>
          <w:color w:val="000000"/>
        </w:rPr>
      </w:pPr>
    </w:p>
    <w:p w14:paraId="112208DE" w14:textId="77777777" w:rsidR="005429B7" w:rsidRDefault="005429B7">
      <w:pPr>
        <w:pBdr>
          <w:top w:val="nil"/>
          <w:left w:val="nil"/>
          <w:bottom w:val="nil"/>
          <w:right w:val="nil"/>
          <w:between w:val="nil"/>
        </w:pBdr>
        <w:ind w:hanging="2"/>
        <w:jc w:val="both"/>
        <w:rPr>
          <w:color w:val="000000"/>
        </w:rPr>
      </w:pPr>
    </w:p>
    <w:p w14:paraId="61BAF04F" w14:textId="77777777" w:rsidR="005429B7" w:rsidRDefault="00A75961">
      <w:pPr>
        <w:pBdr>
          <w:top w:val="nil"/>
          <w:left w:val="nil"/>
          <w:bottom w:val="nil"/>
          <w:right w:val="nil"/>
          <w:between w:val="nil"/>
        </w:pBdr>
        <w:ind w:hanging="2"/>
        <w:jc w:val="both"/>
        <w:rPr>
          <w:color w:val="000000"/>
        </w:rPr>
      </w:pPr>
      <w:r>
        <w:rPr>
          <w:noProof/>
        </w:rPr>
        <mc:AlternateContent>
          <mc:Choice Requires="wps">
            <w:drawing>
              <wp:anchor distT="0" distB="0" distL="114300" distR="114300" simplePos="0" relativeHeight="251665408" behindDoc="0" locked="0" layoutInCell="1" hidden="0" allowOverlap="1" wp14:anchorId="385ED536" wp14:editId="292652E8">
                <wp:simplePos x="0" y="0"/>
                <wp:positionH relativeFrom="column">
                  <wp:posOffset>-342899</wp:posOffset>
                </wp:positionH>
                <wp:positionV relativeFrom="paragraph">
                  <wp:posOffset>1295400</wp:posOffset>
                </wp:positionV>
                <wp:extent cx="5457825" cy="1065530"/>
                <wp:effectExtent l="0" t="0" r="0" b="0"/>
                <wp:wrapNone/>
                <wp:docPr id="1194" name="矩形 1194"/>
                <wp:cNvGraphicFramePr/>
                <a:graphic xmlns:a="http://schemas.openxmlformats.org/drawingml/2006/main">
                  <a:graphicData uri="http://schemas.microsoft.com/office/word/2010/wordprocessingShape">
                    <wps:wsp>
                      <wps:cNvSpPr/>
                      <wps:spPr>
                        <a:xfrm>
                          <a:off x="2659950" y="3290098"/>
                          <a:ext cx="5372100" cy="979805"/>
                        </a:xfrm>
                        <a:prstGeom prst="rect">
                          <a:avLst/>
                        </a:prstGeom>
                        <a:gradFill>
                          <a:gsLst>
                            <a:gs pos="0">
                              <a:srgbClr val="FF99CC"/>
                            </a:gs>
                            <a:gs pos="100000">
                              <a:srgbClr val="B36B8F"/>
                            </a:gs>
                          </a:gsLst>
                          <a:lin ang="10800000" scaled="0"/>
                        </a:gradFill>
                        <a:ln>
                          <a:noFill/>
                        </a:ln>
                      </wps:spPr>
                      <wps:txbx>
                        <w:txbxContent>
                          <w:p w14:paraId="34252921" w14:textId="77777777" w:rsidR="00A75961" w:rsidRDefault="00A7596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385ED536" id="矩形 1194" o:spid="_x0000_s1032" style="position:absolute;left:0;text-align:left;margin-left:-27pt;margin-top:102pt;width:429.75pt;height:8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" fillcolor="#f9c" stroked="f">
                <v:fill color2="#b36b8f" angle="270" focus="100%" type="gradient">
                  <o:fill v:ext="view" type="gradientUnscaled"/>
                </v:fill>
                <v:textbox inset="2.53958mm,2.53958mm,2.53958mm,2.53958mm">
                  <w:txbxContent>
                    <w:p w14:paraId="34252921" w14:textId="77777777" w:rsidR="00A75961" w:rsidRDefault="00A75961">
                      <w:pPr>
                        <w:ind w:hanging="2"/>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3E476366" wp14:editId="53BD2715">
                <wp:simplePos x="0" y="0"/>
                <wp:positionH relativeFrom="column">
                  <wp:posOffset>5372100</wp:posOffset>
                </wp:positionH>
                <wp:positionV relativeFrom="paragraph">
                  <wp:posOffset>723900</wp:posOffset>
                </wp:positionV>
                <wp:extent cx="542925" cy="1681480"/>
                <wp:effectExtent l="0" t="0" r="0" b="0"/>
                <wp:wrapNone/>
                <wp:docPr id="1196" name="矩形 1196"/>
                <wp:cNvGraphicFramePr/>
                <a:graphic xmlns:a="http://schemas.openxmlformats.org/drawingml/2006/main">
                  <a:graphicData uri="http://schemas.microsoft.com/office/word/2010/wordprocessingShape">
                    <wps:wsp>
                      <wps:cNvSpPr/>
                      <wps:spPr>
                        <a:xfrm>
                          <a:off x="5117400" y="2982123"/>
                          <a:ext cx="457200" cy="1595755"/>
                        </a:xfrm>
                        <a:prstGeom prst="rect">
                          <a:avLst/>
                        </a:prstGeom>
                        <a:solidFill>
                          <a:srgbClr val="00FFFF"/>
                        </a:solidFill>
                        <a:ln>
                          <a:noFill/>
                        </a:ln>
                      </wps:spPr>
                      <wps:txbx>
                        <w:txbxContent>
                          <w:p w14:paraId="0B1AF37F" w14:textId="77777777" w:rsidR="00A75961" w:rsidRDefault="00A7596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3E476366" id="矩形 1196" o:spid="_x0000_s1033" style="position:absolute;left:0;text-align:left;margin-left:423pt;margin-top:57pt;width:42.75pt;height:13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" fillcolor="aqua" stroked="f">
                <v:textbox inset="2.53958mm,2.53958mm,2.53958mm,2.53958mm">
                  <w:txbxContent>
                    <w:p w14:paraId="0B1AF37F" w14:textId="77777777" w:rsidR="00A75961" w:rsidRDefault="00A75961">
                      <w:pPr>
                        <w:ind w:hanging="2"/>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1A91211B" wp14:editId="4CAFBF6E">
                <wp:simplePos x="0" y="0"/>
                <wp:positionH relativeFrom="column">
                  <wp:posOffset>4914900</wp:posOffset>
                </wp:positionH>
                <wp:positionV relativeFrom="paragraph">
                  <wp:posOffset>1066800</wp:posOffset>
                </wp:positionV>
                <wp:extent cx="542925" cy="1343025"/>
                <wp:effectExtent l="0" t="0" r="0" b="0"/>
                <wp:wrapNone/>
                <wp:docPr id="1193" name="矩形 1193"/>
                <wp:cNvGraphicFramePr/>
                <a:graphic xmlns:a="http://schemas.openxmlformats.org/drawingml/2006/main">
                  <a:graphicData uri="http://schemas.microsoft.com/office/word/2010/wordprocessingShape">
                    <wps:wsp>
                      <wps:cNvSpPr/>
                      <wps:spPr>
                        <a:xfrm>
                          <a:off x="5117400" y="3151350"/>
                          <a:ext cx="457200" cy="1257300"/>
                        </a:xfrm>
                        <a:prstGeom prst="rect">
                          <a:avLst/>
                        </a:prstGeom>
                        <a:solidFill>
                          <a:srgbClr val="339966"/>
                        </a:solidFill>
                        <a:ln>
                          <a:noFill/>
                        </a:ln>
                      </wps:spPr>
                      <wps:txbx>
                        <w:txbxContent>
                          <w:p w14:paraId="13D24BAB" w14:textId="77777777" w:rsidR="00A75961" w:rsidRDefault="00A7596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A91211B" id="矩形 1193" o:spid="_x0000_s1034" style="position:absolute;left:0;text-align:left;margin-left:387pt;margin-top:84pt;width:42.75pt;height:10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" fillcolor="#396" stroked="f">
                <v:textbox inset="2.53958mm,2.53958mm,2.53958mm,2.53958mm">
                  <w:txbxContent>
                    <w:p w14:paraId="13D24BAB" w14:textId="77777777" w:rsidR="00A75961" w:rsidRDefault="00A75961">
                      <w:pPr>
                        <w:ind w:hanging="2"/>
                        <w:textDirection w:val="btLr"/>
                      </w:pPr>
                    </w:p>
                  </w:txbxContent>
                </v:textbox>
              </v:rect>
            </w:pict>
          </mc:Fallback>
        </mc:AlternateContent>
      </w:r>
    </w:p>
    <w:p w14:paraId="5BA1E15C" w14:textId="77777777" w:rsidR="005429B7" w:rsidRDefault="00A75961">
      <w:pPr>
        <w:pBdr>
          <w:top w:val="nil"/>
          <w:left w:val="nil"/>
          <w:bottom w:val="nil"/>
          <w:right w:val="nil"/>
          <w:between w:val="nil"/>
        </w:pBdr>
        <w:ind w:hanging="2"/>
        <w:jc w:val="both"/>
        <w:rPr>
          <w:color w:val="000000"/>
        </w:rPr>
      </w:pPr>
      <w:r>
        <w:br w:type="page"/>
      </w:r>
      <w:r>
        <w:rPr>
          <w:rFonts w:ascii="Gungsuh" w:eastAsia="Gungsuh" w:hAnsi="Gungsuh" w:cs="Gungsuh"/>
          <w:b/>
          <w:color w:val="000000"/>
        </w:rPr>
        <w:lastRenderedPageBreak/>
        <w:t>學校報告的主要內容</w:t>
      </w:r>
    </w:p>
    <w:p w14:paraId="6C4F7E61" w14:textId="77777777" w:rsidR="005429B7" w:rsidRDefault="005429B7">
      <w:pPr>
        <w:pBdr>
          <w:top w:val="nil"/>
          <w:left w:val="nil"/>
          <w:bottom w:val="nil"/>
          <w:right w:val="nil"/>
          <w:between w:val="nil"/>
        </w:pBdr>
        <w:ind w:hanging="2"/>
        <w:jc w:val="both"/>
        <w:rPr>
          <w:color w:val="000000"/>
        </w:rPr>
      </w:pPr>
      <w:bookmarkStart w:id="2" w:name="_heading=h.1fob9te" w:colFirst="0" w:colLast="0"/>
      <w:bookmarkEnd w:id="2"/>
    </w:p>
    <w:p w14:paraId="40B04806" w14:textId="77777777" w:rsidR="005429B7" w:rsidRPr="00860A08" w:rsidRDefault="00A75961">
      <w:pPr>
        <w:numPr>
          <w:ilvl w:val="0"/>
          <w:numId w:val="2"/>
        </w:numPr>
        <w:pBdr>
          <w:top w:val="nil"/>
          <w:left w:val="nil"/>
          <w:bottom w:val="nil"/>
          <w:right w:val="nil"/>
          <w:between w:val="nil"/>
        </w:pBdr>
        <w:spacing w:line="360" w:lineRule="auto"/>
        <w:ind w:left="0" w:hanging="2"/>
        <w:jc w:val="both"/>
      </w:pPr>
      <w:r w:rsidRPr="00860A08">
        <w:rPr>
          <w:rFonts w:ascii="Gungsuh" w:eastAsia="Gungsuh" w:hAnsi="Gungsuh" w:cs="Gungsuh"/>
        </w:rPr>
        <w:t xml:space="preserve">辦學宗旨 </w:t>
      </w:r>
    </w:p>
    <w:p w14:paraId="45C7E087" w14:textId="2F6664D0" w:rsidR="005429B7" w:rsidRPr="00860A08" w:rsidRDefault="00A75961">
      <w:pPr>
        <w:numPr>
          <w:ilvl w:val="0"/>
          <w:numId w:val="2"/>
        </w:numPr>
        <w:pBdr>
          <w:top w:val="nil"/>
          <w:left w:val="nil"/>
          <w:bottom w:val="nil"/>
          <w:right w:val="nil"/>
          <w:between w:val="nil"/>
        </w:pBdr>
        <w:spacing w:line="360" w:lineRule="auto"/>
        <w:ind w:left="0" w:hanging="2"/>
        <w:jc w:val="both"/>
      </w:pPr>
      <w:r w:rsidRPr="00860A08">
        <w:rPr>
          <w:rFonts w:ascii="Gungsuh" w:eastAsia="Gungsuh" w:hAnsi="Gungsuh" w:cs="Gungsuh"/>
        </w:rPr>
        <w:t xml:space="preserve">我們的學校 </w:t>
      </w:r>
    </w:p>
    <w:p w14:paraId="1FFD666C" w14:textId="4F08EA6B" w:rsidR="005429B7" w:rsidRPr="00860A08" w:rsidRDefault="00A75961">
      <w:pPr>
        <w:numPr>
          <w:ilvl w:val="0"/>
          <w:numId w:val="2"/>
        </w:numPr>
        <w:pBdr>
          <w:top w:val="nil"/>
          <w:left w:val="nil"/>
          <w:bottom w:val="nil"/>
          <w:right w:val="nil"/>
          <w:between w:val="nil"/>
        </w:pBdr>
        <w:spacing w:line="360" w:lineRule="auto"/>
        <w:ind w:left="0" w:hanging="2"/>
        <w:jc w:val="both"/>
      </w:pPr>
      <w:r w:rsidRPr="00860A08">
        <w:rPr>
          <w:rFonts w:ascii="Gungsuh" w:eastAsia="Gungsuh" w:hAnsi="Gungsuh" w:cs="Gungsuh"/>
        </w:rPr>
        <w:t xml:space="preserve">關注事項的成就與反思 </w:t>
      </w:r>
    </w:p>
    <w:p w14:paraId="574F0CBB" w14:textId="3DBD242A" w:rsidR="005429B7" w:rsidRPr="00860A08" w:rsidRDefault="00A75961">
      <w:pPr>
        <w:numPr>
          <w:ilvl w:val="0"/>
          <w:numId w:val="2"/>
        </w:numPr>
        <w:pBdr>
          <w:top w:val="nil"/>
          <w:left w:val="nil"/>
          <w:bottom w:val="nil"/>
          <w:right w:val="nil"/>
          <w:between w:val="nil"/>
        </w:pBdr>
        <w:spacing w:line="360" w:lineRule="auto"/>
        <w:ind w:left="0" w:hanging="2"/>
        <w:jc w:val="both"/>
      </w:pPr>
      <w:r w:rsidRPr="00860A08">
        <w:rPr>
          <w:rFonts w:ascii="Gungsuh" w:eastAsia="Gungsuh" w:hAnsi="Gungsuh" w:cs="Gungsuh"/>
        </w:rPr>
        <w:t>我們的學與</w:t>
      </w:r>
      <w:r w:rsidRPr="00860A08">
        <w:rPr>
          <w:rFonts w:ascii="Gungsuh" w:eastAsia="Gungsuh" w:hAnsi="Gungsuh" w:cs="Gungsuh" w:hint="eastAsia"/>
        </w:rPr>
        <w:t>教</w:t>
      </w:r>
    </w:p>
    <w:p w14:paraId="0EA8576D" w14:textId="3505CD31" w:rsidR="005429B7" w:rsidRPr="00860A08" w:rsidRDefault="00A75961">
      <w:pPr>
        <w:numPr>
          <w:ilvl w:val="0"/>
          <w:numId w:val="2"/>
        </w:numPr>
        <w:pBdr>
          <w:top w:val="nil"/>
          <w:left w:val="nil"/>
          <w:bottom w:val="nil"/>
          <w:right w:val="nil"/>
          <w:between w:val="nil"/>
        </w:pBdr>
        <w:spacing w:line="360" w:lineRule="auto"/>
        <w:ind w:left="0" w:hanging="2"/>
        <w:jc w:val="both"/>
      </w:pPr>
      <w:r w:rsidRPr="00860A08">
        <w:rPr>
          <w:rFonts w:ascii="Gungsuh" w:eastAsia="Gungsuh" w:hAnsi="Gungsuh" w:cs="Gungsuh"/>
        </w:rPr>
        <w:t xml:space="preserve">我們對學生成長的支援 </w:t>
      </w:r>
    </w:p>
    <w:p w14:paraId="6B2E9CE1" w14:textId="5AD55006" w:rsidR="005429B7" w:rsidRPr="00860A08" w:rsidRDefault="00A75961">
      <w:pPr>
        <w:numPr>
          <w:ilvl w:val="0"/>
          <w:numId w:val="2"/>
        </w:numPr>
        <w:pBdr>
          <w:top w:val="nil"/>
          <w:left w:val="nil"/>
          <w:bottom w:val="nil"/>
          <w:right w:val="nil"/>
          <w:between w:val="nil"/>
        </w:pBdr>
        <w:spacing w:line="360" w:lineRule="auto"/>
        <w:ind w:left="0" w:hanging="2"/>
        <w:jc w:val="both"/>
      </w:pPr>
      <w:r w:rsidRPr="00860A08">
        <w:rPr>
          <w:rFonts w:ascii="Gungsuh" w:eastAsia="Gungsuh" w:hAnsi="Gungsuh" w:cs="Gungsuh"/>
        </w:rPr>
        <w:t xml:space="preserve">學生表現 </w:t>
      </w:r>
    </w:p>
    <w:p w14:paraId="76454AFD" w14:textId="2C288AB9" w:rsidR="005429B7" w:rsidRPr="00860A08" w:rsidRDefault="00A75961">
      <w:pPr>
        <w:numPr>
          <w:ilvl w:val="0"/>
          <w:numId w:val="2"/>
        </w:numPr>
        <w:pBdr>
          <w:top w:val="nil"/>
          <w:left w:val="nil"/>
          <w:bottom w:val="nil"/>
          <w:right w:val="nil"/>
          <w:between w:val="nil"/>
        </w:pBdr>
        <w:spacing w:line="360" w:lineRule="auto"/>
        <w:ind w:left="0" w:hanging="2"/>
        <w:jc w:val="both"/>
      </w:pPr>
      <w:r w:rsidRPr="00860A08">
        <w:rPr>
          <w:rFonts w:ascii="Gungsuh" w:eastAsia="Gungsuh" w:hAnsi="Gungsuh" w:cs="Gungsuh"/>
        </w:rPr>
        <w:t>財務報告</w:t>
      </w:r>
    </w:p>
    <w:p w14:paraId="5B5AB170" w14:textId="77777777" w:rsidR="005429B7" w:rsidRDefault="005429B7">
      <w:pPr>
        <w:pBdr>
          <w:top w:val="nil"/>
          <w:left w:val="nil"/>
          <w:bottom w:val="nil"/>
          <w:right w:val="nil"/>
          <w:between w:val="nil"/>
        </w:pBdr>
        <w:spacing w:line="360" w:lineRule="auto"/>
        <w:ind w:hanging="2"/>
        <w:jc w:val="both"/>
        <w:rPr>
          <w:color w:val="000000"/>
        </w:rPr>
      </w:pPr>
    </w:p>
    <w:p w14:paraId="4155F452" w14:textId="77777777" w:rsidR="005429B7" w:rsidRDefault="00A75961">
      <w:pPr>
        <w:pBdr>
          <w:top w:val="nil"/>
          <w:left w:val="nil"/>
          <w:bottom w:val="nil"/>
          <w:right w:val="nil"/>
          <w:between w:val="nil"/>
        </w:pBdr>
        <w:spacing w:line="360" w:lineRule="auto"/>
        <w:ind w:hanging="2"/>
        <w:jc w:val="both"/>
        <w:rPr>
          <w:color w:val="000000"/>
        </w:rPr>
      </w:pPr>
      <w:r>
        <w:br w:type="page"/>
      </w:r>
      <w:r>
        <w:rPr>
          <w:rFonts w:ascii="Gungsuh" w:eastAsia="Gungsuh" w:hAnsi="Gungsuh" w:cs="Gungsuh"/>
          <w:b/>
          <w:color w:val="000000"/>
        </w:rPr>
        <w:lastRenderedPageBreak/>
        <w:t>(一) 辦學宗旨</w:t>
      </w:r>
    </w:p>
    <w:p w14:paraId="198AD771" w14:textId="77777777" w:rsidR="005429B7" w:rsidRDefault="005429B7">
      <w:pPr>
        <w:pBdr>
          <w:top w:val="nil"/>
          <w:left w:val="nil"/>
          <w:bottom w:val="nil"/>
          <w:right w:val="nil"/>
          <w:between w:val="nil"/>
        </w:pBdr>
        <w:ind w:hanging="2"/>
        <w:jc w:val="both"/>
        <w:rPr>
          <w:color w:val="000000"/>
        </w:rPr>
      </w:pPr>
    </w:p>
    <w:p w14:paraId="7E77C1DE" w14:textId="77777777" w:rsidR="005429B7" w:rsidRDefault="00A75961">
      <w:pPr>
        <w:pBdr>
          <w:top w:val="nil"/>
          <w:left w:val="nil"/>
          <w:bottom w:val="nil"/>
          <w:right w:val="nil"/>
          <w:between w:val="nil"/>
        </w:pBdr>
        <w:ind w:hanging="2"/>
        <w:jc w:val="both"/>
        <w:rPr>
          <w:color w:val="000000"/>
        </w:rPr>
      </w:pPr>
      <w:r>
        <w:rPr>
          <w:rFonts w:ascii="Gungsuh" w:eastAsia="Gungsuh" w:hAnsi="Gungsuh" w:cs="Gungsuh"/>
          <w:color w:val="000000"/>
        </w:rPr>
        <w:t>本校秉承東華三院一貫的辦學精神，為社會作育英才，使學生成長後能盡展所長，回饋社會。本校致力為學生進行「全人教育」，提供優良的學習環境，使能發揮個人的潛能，日後成為具備知識技能、有獨立思考能力、勇於承擔責任和關注社會事務的良好公民，亦積極培育學生建立正確的價值觀和積極的人生觀，並以校訓「勤儉忠信」為進德修業的依歸，勉勵他們拓展豐盛而有意義的人生。</w:t>
      </w:r>
    </w:p>
    <w:p w14:paraId="53556E37" w14:textId="77777777" w:rsidR="005429B7" w:rsidRDefault="00A75961">
      <w:pPr>
        <w:pBdr>
          <w:top w:val="nil"/>
          <w:left w:val="nil"/>
          <w:bottom w:val="nil"/>
          <w:right w:val="nil"/>
          <w:between w:val="nil"/>
        </w:pBdr>
        <w:ind w:hanging="2"/>
        <w:jc w:val="both"/>
        <w:rPr>
          <w:color w:val="000000"/>
        </w:rPr>
      </w:pPr>
      <w:r>
        <w:rPr>
          <w:b/>
          <w:color w:val="000000"/>
        </w:rPr>
        <w:tab/>
      </w:r>
    </w:p>
    <w:p w14:paraId="0F720488" w14:textId="77777777" w:rsidR="005429B7" w:rsidRDefault="00A75961">
      <w:pPr>
        <w:pBdr>
          <w:top w:val="nil"/>
          <w:left w:val="nil"/>
          <w:bottom w:val="nil"/>
          <w:right w:val="nil"/>
          <w:between w:val="nil"/>
        </w:pBdr>
        <w:ind w:hanging="2"/>
        <w:jc w:val="both"/>
        <w:rPr>
          <w:color w:val="000000"/>
        </w:rPr>
      </w:pPr>
      <w:r>
        <w:rPr>
          <w:b/>
          <w:color w:val="000000"/>
        </w:rPr>
        <w:tab/>
      </w:r>
      <w:r>
        <w:rPr>
          <w:rFonts w:ascii="Gungsuh" w:eastAsia="Gungsuh" w:hAnsi="Gungsuh" w:cs="Gungsuh"/>
          <w:color w:val="000000"/>
        </w:rPr>
        <w:t>學校信念</w:t>
      </w:r>
    </w:p>
    <w:p w14:paraId="24249300" w14:textId="77777777" w:rsidR="005429B7" w:rsidRDefault="00A75961">
      <w:pPr>
        <w:numPr>
          <w:ilvl w:val="0"/>
          <w:numId w:val="24"/>
        </w:numPr>
        <w:pBdr>
          <w:top w:val="nil"/>
          <w:left w:val="nil"/>
          <w:bottom w:val="nil"/>
          <w:right w:val="nil"/>
          <w:between w:val="nil"/>
        </w:pBdr>
        <w:ind w:left="0" w:right="120" w:hanging="2"/>
        <w:jc w:val="both"/>
        <w:rPr>
          <w:color w:val="000000"/>
        </w:rPr>
      </w:pPr>
      <w:r>
        <w:rPr>
          <w:rFonts w:ascii="Gungsuh" w:eastAsia="Gungsuh" w:hAnsi="Gungsuh" w:cs="Gungsuh"/>
          <w:color w:val="000000"/>
        </w:rPr>
        <w:t>每個人都生而平等</w:t>
      </w:r>
    </w:p>
    <w:p w14:paraId="2A282651" w14:textId="77777777" w:rsidR="005429B7" w:rsidRDefault="00A75961">
      <w:pPr>
        <w:numPr>
          <w:ilvl w:val="0"/>
          <w:numId w:val="24"/>
        </w:numPr>
        <w:pBdr>
          <w:top w:val="nil"/>
          <w:left w:val="nil"/>
          <w:bottom w:val="nil"/>
          <w:right w:val="nil"/>
          <w:between w:val="nil"/>
        </w:pBdr>
        <w:ind w:left="0" w:right="120" w:hanging="2"/>
        <w:jc w:val="both"/>
        <w:rPr>
          <w:color w:val="000000"/>
        </w:rPr>
      </w:pPr>
      <w:r>
        <w:rPr>
          <w:rFonts w:ascii="Gungsuh" w:eastAsia="Gungsuh" w:hAnsi="Gungsuh" w:cs="Gungsuh"/>
          <w:color w:val="000000"/>
        </w:rPr>
        <w:t>每個人都有學習和不斷進步的能力</w:t>
      </w:r>
    </w:p>
    <w:p w14:paraId="6152B78F" w14:textId="77777777" w:rsidR="005429B7" w:rsidRDefault="00A75961">
      <w:pPr>
        <w:numPr>
          <w:ilvl w:val="0"/>
          <w:numId w:val="24"/>
        </w:numPr>
        <w:pBdr>
          <w:top w:val="nil"/>
          <w:left w:val="nil"/>
          <w:bottom w:val="nil"/>
          <w:right w:val="nil"/>
          <w:between w:val="nil"/>
        </w:pBdr>
        <w:ind w:left="0" w:right="120" w:hanging="2"/>
        <w:jc w:val="both"/>
        <w:rPr>
          <w:color w:val="000000"/>
        </w:rPr>
      </w:pPr>
      <w:r>
        <w:rPr>
          <w:rFonts w:ascii="Gungsuh" w:eastAsia="Gungsuh" w:hAnsi="Gungsuh" w:cs="Gungsuh"/>
          <w:color w:val="000000"/>
        </w:rPr>
        <w:t>每個人都需要獲得成功感</w:t>
      </w:r>
    </w:p>
    <w:p w14:paraId="3D58C363" w14:textId="77777777" w:rsidR="005429B7" w:rsidRDefault="005429B7">
      <w:pPr>
        <w:pBdr>
          <w:top w:val="nil"/>
          <w:left w:val="nil"/>
          <w:bottom w:val="nil"/>
          <w:right w:val="nil"/>
          <w:between w:val="nil"/>
        </w:pBdr>
        <w:ind w:right="120" w:hanging="2"/>
        <w:jc w:val="both"/>
        <w:rPr>
          <w:color w:val="000000"/>
          <w:u w:val="single"/>
        </w:rPr>
      </w:pPr>
    </w:p>
    <w:p w14:paraId="114C9006" w14:textId="77777777" w:rsidR="005429B7" w:rsidRDefault="005429B7">
      <w:pPr>
        <w:pBdr>
          <w:top w:val="nil"/>
          <w:left w:val="nil"/>
          <w:bottom w:val="nil"/>
          <w:right w:val="nil"/>
          <w:between w:val="nil"/>
        </w:pBdr>
        <w:ind w:hanging="2"/>
        <w:jc w:val="both"/>
        <w:rPr>
          <w:color w:val="000000"/>
        </w:rPr>
      </w:pPr>
    </w:p>
    <w:p w14:paraId="413DEE9A" w14:textId="77777777" w:rsidR="005429B7" w:rsidRDefault="00A75961">
      <w:pPr>
        <w:pBdr>
          <w:top w:val="nil"/>
          <w:left w:val="nil"/>
          <w:bottom w:val="nil"/>
          <w:right w:val="nil"/>
          <w:between w:val="nil"/>
        </w:pBdr>
        <w:ind w:hanging="2"/>
        <w:jc w:val="both"/>
        <w:rPr>
          <w:color w:val="000000"/>
        </w:rPr>
      </w:pPr>
      <w:r>
        <w:rPr>
          <w:rFonts w:ascii="Gungsuh" w:eastAsia="Gungsuh" w:hAnsi="Gungsuh" w:cs="Gungsuh"/>
          <w:color w:val="000000"/>
        </w:rPr>
        <w:tab/>
        <w:t>學校目標</w:t>
      </w:r>
    </w:p>
    <w:p w14:paraId="7FF75B2A" w14:textId="77777777" w:rsidR="005429B7" w:rsidRDefault="00A75961">
      <w:pPr>
        <w:numPr>
          <w:ilvl w:val="0"/>
          <w:numId w:val="4"/>
        </w:numPr>
        <w:pBdr>
          <w:top w:val="nil"/>
          <w:left w:val="nil"/>
          <w:bottom w:val="nil"/>
          <w:right w:val="nil"/>
          <w:between w:val="nil"/>
        </w:pBdr>
        <w:ind w:left="0" w:right="120" w:hanging="2"/>
        <w:jc w:val="both"/>
        <w:rPr>
          <w:color w:val="000000"/>
        </w:rPr>
      </w:pPr>
      <w:r>
        <w:rPr>
          <w:rFonts w:ascii="Gungsuh" w:eastAsia="Gungsuh" w:hAnsi="Gungsuh" w:cs="Gungsuh"/>
          <w:color w:val="000000"/>
        </w:rPr>
        <w:t>為學習有困難的學童，提供多元化的優質教育，以啟發他們的潛能；及透過適當的訓練，以增強他們的獨立性和適應社會的能力；進而分擔社會的責任，服務社會</w:t>
      </w:r>
    </w:p>
    <w:p w14:paraId="4F715690" w14:textId="77777777" w:rsidR="005429B7" w:rsidRDefault="00A75961">
      <w:pPr>
        <w:numPr>
          <w:ilvl w:val="0"/>
          <w:numId w:val="4"/>
        </w:numPr>
        <w:pBdr>
          <w:top w:val="nil"/>
          <w:left w:val="nil"/>
          <w:bottom w:val="nil"/>
          <w:right w:val="nil"/>
          <w:between w:val="nil"/>
        </w:pBdr>
        <w:ind w:left="0" w:right="120" w:hanging="2"/>
        <w:jc w:val="both"/>
        <w:rPr>
          <w:color w:val="000000"/>
        </w:rPr>
      </w:pPr>
      <w:r>
        <w:rPr>
          <w:rFonts w:ascii="Gungsuh" w:eastAsia="Gungsuh" w:hAnsi="Gungsuh" w:cs="Gungsuh"/>
          <w:color w:val="000000"/>
        </w:rPr>
        <w:t>按學生不同的能力和需要，盡量助其發揮所長，增強他們自我照顧、學習知識和融入社會的能力</w:t>
      </w:r>
    </w:p>
    <w:p w14:paraId="4A12B957" w14:textId="77777777" w:rsidR="005429B7" w:rsidRDefault="00A75961">
      <w:pPr>
        <w:numPr>
          <w:ilvl w:val="0"/>
          <w:numId w:val="4"/>
        </w:numPr>
        <w:pBdr>
          <w:top w:val="nil"/>
          <w:left w:val="nil"/>
          <w:bottom w:val="nil"/>
          <w:right w:val="nil"/>
          <w:between w:val="nil"/>
        </w:pBdr>
        <w:ind w:left="0" w:right="120" w:hanging="2"/>
        <w:jc w:val="both"/>
        <w:rPr>
          <w:color w:val="000000"/>
        </w:rPr>
      </w:pPr>
      <w:r>
        <w:rPr>
          <w:rFonts w:ascii="Gungsuh" w:eastAsia="Gungsuh" w:hAnsi="Gungsuh" w:cs="Gungsuh"/>
          <w:color w:val="000000"/>
        </w:rPr>
        <w:t>讓教職員充份發揮專業精神、積極性和合作性，在工作中不斷學習、求進</w:t>
      </w:r>
    </w:p>
    <w:p w14:paraId="4B5D0F14" w14:textId="77777777" w:rsidR="005429B7" w:rsidRDefault="00A75961">
      <w:pPr>
        <w:numPr>
          <w:ilvl w:val="0"/>
          <w:numId w:val="4"/>
        </w:numPr>
        <w:pBdr>
          <w:top w:val="nil"/>
          <w:left w:val="nil"/>
          <w:bottom w:val="nil"/>
          <w:right w:val="nil"/>
          <w:between w:val="nil"/>
        </w:pBdr>
        <w:ind w:left="0" w:right="120" w:hanging="2"/>
        <w:jc w:val="both"/>
        <w:rPr>
          <w:color w:val="000000"/>
        </w:rPr>
      </w:pPr>
      <w:r>
        <w:rPr>
          <w:rFonts w:ascii="Gungsuh" w:eastAsia="Gungsuh" w:hAnsi="Gungsuh" w:cs="Gungsuh"/>
          <w:color w:val="000000"/>
        </w:rPr>
        <w:t>積極發展學生家長與教職員間的夥伴關係，從而彼此配合，更有效地培育學生</w:t>
      </w:r>
    </w:p>
    <w:p w14:paraId="4C184F40" w14:textId="77777777" w:rsidR="005429B7" w:rsidRDefault="00A75961">
      <w:pPr>
        <w:numPr>
          <w:ilvl w:val="0"/>
          <w:numId w:val="4"/>
        </w:numPr>
        <w:pBdr>
          <w:top w:val="nil"/>
          <w:left w:val="nil"/>
          <w:bottom w:val="nil"/>
          <w:right w:val="nil"/>
          <w:between w:val="nil"/>
        </w:pBdr>
        <w:ind w:left="0" w:right="120" w:hanging="2"/>
        <w:jc w:val="both"/>
        <w:rPr>
          <w:color w:val="000000"/>
        </w:rPr>
      </w:pPr>
      <w:r>
        <w:rPr>
          <w:rFonts w:ascii="Gungsuh" w:eastAsia="Gungsuh" w:hAnsi="Gungsuh" w:cs="Gungsuh"/>
          <w:color w:val="000000"/>
        </w:rPr>
        <w:t>積極推動學生、家長和教職員參與社區活動，提高社會人士與有特殊教育需要學童之間的接觸及認識，以致彼此接納，和洽相處，從而增加彼此分擔社會責任的機會</w:t>
      </w:r>
    </w:p>
    <w:p w14:paraId="5BA5340C" w14:textId="77777777" w:rsidR="005429B7" w:rsidRDefault="005429B7">
      <w:pPr>
        <w:pBdr>
          <w:top w:val="nil"/>
          <w:left w:val="nil"/>
          <w:bottom w:val="nil"/>
          <w:right w:val="nil"/>
          <w:between w:val="nil"/>
        </w:pBdr>
        <w:ind w:right="120" w:hanging="2"/>
        <w:jc w:val="both"/>
        <w:rPr>
          <w:color w:val="000000"/>
        </w:rPr>
      </w:pPr>
    </w:p>
    <w:p w14:paraId="6BCA9C7B" w14:textId="77777777" w:rsidR="005429B7" w:rsidRDefault="005429B7">
      <w:pPr>
        <w:pBdr>
          <w:top w:val="nil"/>
          <w:left w:val="nil"/>
          <w:bottom w:val="nil"/>
          <w:right w:val="nil"/>
          <w:between w:val="nil"/>
        </w:pBdr>
        <w:ind w:hanging="2"/>
        <w:jc w:val="both"/>
        <w:rPr>
          <w:color w:val="000000"/>
        </w:rPr>
      </w:pPr>
    </w:p>
    <w:p w14:paraId="56E1F8A5" w14:textId="77777777" w:rsidR="005429B7" w:rsidRDefault="00A75961">
      <w:pPr>
        <w:pBdr>
          <w:top w:val="nil"/>
          <w:left w:val="nil"/>
          <w:bottom w:val="nil"/>
          <w:right w:val="nil"/>
          <w:between w:val="nil"/>
        </w:pBdr>
        <w:ind w:hanging="2"/>
        <w:jc w:val="both"/>
        <w:rPr>
          <w:b/>
        </w:rPr>
      </w:pPr>
      <w:r>
        <w:br w:type="page"/>
      </w:r>
    </w:p>
    <w:p w14:paraId="360CA364" w14:textId="77777777" w:rsidR="005429B7" w:rsidRDefault="00A75961">
      <w:pPr>
        <w:pBdr>
          <w:top w:val="nil"/>
          <w:left w:val="nil"/>
          <w:bottom w:val="nil"/>
          <w:right w:val="nil"/>
          <w:between w:val="nil"/>
        </w:pBdr>
        <w:ind w:hanging="2"/>
        <w:jc w:val="both"/>
        <w:rPr>
          <w:color w:val="000000"/>
        </w:rPr>
      </w:pPr>
      <w:r>
        <w:rPr>
          <w:rFonts w:ascii="Gungsuh" w:eastAsia="Gungsuh" w:hAnsi="Gungsuh" w:cs="Gungsuh"/>
          <w:b/>
          <w:color w:val="000000"/>
        </w:rPr>
        <w:lastRenderedPageBreak/>
        <w:t>(二) 我們的學校</w:t>
      </w:r>
    </w:p>
    <w:p w14:paraId="1DE4F7D1" w14:textId="77777777" w:rsidR="005429B7" w:rsidRDefault="005429B7">
      <w:pPr>
        <w:pBdr>
          <w:top w:val="nil"/>
          <w:left w:val="nil"/>
          <w:bottom w:val="nil"/>
          <w:right w:val="nil"/>
          <w:between w:val="nil"/>
        </w:pBdr>
        <w:ind w:hanging="2"/>
        <w:jc w:val="both"/>
        <w:rPr>
          <w:color w:val="000000"/>
        </w:rPr>
      </w:pPr>
    </w:p>
    <w:p w14:paraId="7403C126" w14:textId="77777777" w:rsidR="005429B7" w:rsidRDefault="00A75961">
      <w:pPr>
        <w:pBdr>
          <w:top w:val="nil"/>
          <w:left w:val="nil"/>
          <w:bottom w:val="nil"/>
          <w:right w:val="nil"/>
          <w:between w:val="nil"/>
        </w:pBdr>
        <w:ind w:hanging="2"/>
        <w:jc w:val="both"/>
        <w:rPr>
          <w:color w:val="000000"/>
        </w:rPr>
      </w:pPr>
      <w:r>
        <w:rPr>
          <w:rFonts w:ascii="Gungsuh" w:eastAsia="Gungsuh" w:hAnsi="Gungsuh" w:cs="Gungsuh"/>
          <w:b/>
          <w:color w:val="000000"/>
        </w:rPr>
        <w:t>1. 學校簡介</w:t>
      </w:r>
    </w:p>
    <w:p w14:paraId="4F15BFCC" w14:textId="77777777" w:rsidR="005429B7" w:rsidRDefault="005429B7">
      <w:pPr>
        <w:pBdr>
          <w:top w:val="nil"/>
          <w:left w:val="nil"/>
          <w:bottom w:val="nil"/>
          <w:right w:val="nil"/>
          <w:between w:val="nil"/>
        </w:pBdr>
        <w:ind w:hanging="2"/>
        <w:jc w:val="both"/>
        <w:rPr>
          <w:color w:val="000000"/>
        </w:rPr>
      </w:pPr>
    </w:p>
    <w:p w14:paraId="106BCBA8" w14:textId="77777777" w:rsidR="005429B7" w:rsidRDefault="00A75961">
      <w:pPr>
        <w:pBdr>
          <w:top w:val="nil"/>
          <w:left w:val="nil"/>
          <w:bottom w:val="nil"/>
          <w:right w:val="nil"/>
          <w:between w:val="nil"/>
        </w:pBdr>
        <w:ind w:hanging="2"/>
        <w:jc w:val="both"/>
        <w:rPr>
          <w:color w:val="000000"/>
        </w:rPr>
      </w:pPr>
      <w:r>
        <w:rPr>
          <w:rFonts w:ascii="Gungsuh" w:eastAsia="Gungsuh" w:hAnsi="Gungsuh" w:cs="Gungsuh"/>
          <w:b/>
          <w:color w:val="000000"/>
        </w:rPr>
        <w:t>學校歷史</w:t>
      </w:r>
    </w:p>
    <w:p w14:paraId="127097A5" w14:textId="77777777" w:rsidR="005429B7" w:rsidRDefault="00A75961">
      <w:pPr>
        <w:pBdr>
          <w:top w:val="nil"/>
          <w:left w:val="nil"/>
          <w:bottom w:val="nil"/>
          <w:right w:val="nil"/>
          <w:between w:val="nil"/>
        </w:pBdr>
        <w:ind w:hanging="2"/>
        <w:jc w:val="both"/>
        <w:rPr>
          <w:color w:val="000000"/>
        </w:rPr>
      </w:pPr>
      <w:r>
        <w:rPr>
          <w:rFonts w:ascii="Gungsuh" w:eastAsia="Gungsuh" w:hAnsi="Gungsuh" w:cs="Gungsuh"/>
          <w:color w:val="000000"/>
        </w:rPr>
        <w:t>本校為東華三院第二所特殊學校，為100名適齡的中度智障兒童提供小一至中六的教育服務。初籌建於1981年，於1989年9月正式落成啟用。蒙政府資助及群芳慈善基金捐助150萬元作為校舍建設費用。本院董事局有感於李曾超群女士及楊梁燕芬女士慈善為懷，熱心教育，特以本校命名為東華三院群芳啟智學校，以彰盛德。而附設於黃大仙竹園北村的學生宿舍亦於同期投入服務，為56名宿生服務。</w:t>
      </w:r>
    </w:p>
    <w:p w14:paraId="04763D7B" w14:textId="77777777" w:rsidR="005429B7" w:rsidRDefault="005429B7">
      <w:pPr>
        <w:pBdr>
          <w:top w:val="nil"/>
          <w:left w:val="nil"/>
          <w:bottom w:val="nil"/>
          <w:right w:val="nil"/>
          <w:between w:val="nil"/>
        </w:pBdr>
        <w:ind w:hanging="2"/>
        <w:jc w:val="both"/>
        <w:rPr>
          <w:color w:val="000000"/>
        </w:rPr>
      </w:pPr>
    </w:p>
    <w:p w14:paraId="4721556D" w14:textId="77777777" w:rsidR="005429B7" w:rsidRDefault="00A75961">
      <w:pPr>
        <w:pBdr>
          <w:top w:val="nil"/>
          <w:left w:val="nil"/>
          <w:bottom w:val="nil"/>
          <w:right w:val="nil"/>
          <w:between w:val="nil"/>
        </w:pBdr>
        <w:ind w:hanging="2"/>
        <w:jc w:val="both"/>
        <w:rPr>
          <w:color w:val="000000"/>
        </w:rPr>
      </w:pPr>
      <w:r>
        <w:rPr>
          <w:rFonts w:ascii="Gungsuh" w:eastAsia="Gungsuh" w:hAnsi="Gungsuh" w:cs="Gungsuh"/>
          <w:color w:val="000000"/>
        </w:rPr>
        <w:t>配合學校發展，新翼於2009年落成啟用，設有多用途室及小型禮堂，可供學生進行全校活動或多元學習活動之用。另有教員室、家長資源中心及會議室等，供教職同工及家長使用。</w:t>
      </w:r>
    </w:p>
    <w:p w14:paraId="64D703D9" w14:textId="77777777" w:rsidR="005429B7" w:rsidRDefault="005429B7">
      <w:pPr>
        <w:pBdr>
          <w:top w:val="nil"/>
          <w:left w:val="nil"/>
          <w:bottom w:val="nil"/>
          <w:right w:val="nil"/>
          <w:between w:val="nil"/>
        </w:pBdr>
        <w:ind w:hanging="2"/>
        <w:jc w:val="both"/>
        <w:rPr>
          <w:color w:val="000000"/>
        </w:rPr>
      </w:pPr>
    </w:p>
    <w:p w14:paraId="27BB8017" w14:textId="77777777" w:rsidR="005429B7" w:rsidRDefault="00A75961">
      <w:pPr>
        <w:pBdr>
          <w:top w:val="nil"/>
          <w:left w:val="nil"/>
          <w:bottom w:val="nil"/>
          <w:right w:val="nil"/>
          <w:between w:val="nil"/>
        </w:pBdr>
        <w:ind w:hanging="2"/>
        <w:jc w:val="both"/>
        <w:rPr>
          <w:color w:val="000000"/>
        </w:rPr>
      </w:pPr>
      <w:r>
        <w:rPr>
          <w:rFonts w:ascii="Gungsuh" w:eastAsia="Gungsuh" w:hAnsi="Gungsuh" w:cs="Gungsuh"/>
          <w:b/>
          <w:color w:val="000000"/>
        </w:rPr>
        <w:t>學校設施</w:t>
      </w:r>
    </w:p>
    <w:tbl>
      <w:tblPr>
        <w:tblStyle w:val="affffffff9"/>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033"/>
        <w:gridCol w:w="2905"/>
      </w:tblGrid>
      <w:tr w:rsidR="00A15C8B" w:rsidRPr="00A15C8B" w14:paraId="418C847C" w14:textId="77777777">
        <w:tc>
          <w:tcPr>
            <w:tcW w:w="1134" w:type="dxa"/>
          </w:tcPr>
          <w:p w14:paraId="5F2DA72E"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樓層</w:t>
            </w:r>
          </w:p>
        </w:tc>
        <w:tc>
          <w:tcPr>
            <w:tcW w:w="5033" w:type="dxa"/>
          </w:tcPr>
          <w:p w14:paraId="75736BB8"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舊翼</w:t>
            </w:r>
          </w:p>
        </w:tc>
        <w:tc>
          <w:tcPr>
            <w:tcW w:w="2905" w:type="dxa"/>
          </w:tcPr>
          <w:p w14:paraId="67F87424"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新翼</w:t>
            </w:r>
          </w:p>
        </w:tc>
      </w:tr>
      <w:tr w:rsidR="00A15C8B" w:rsidRPr="00A15C8B" w14:paraId="141682DE" w14:textId="77777777">
        <w:tc>
          <w:tcPr>
            <w:tcW w:w="1134" w:type="dxa"/>
          </w:tcPr>
          <w:p w14:paraId="46C3691B"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3樓</w:t>
            </w:r>
          </w:p>
        </w:tc>
        <w:tc>
          <w:tcPr>
            <w:tcW w:w="5033" w:type="dxa"/>
          </w:tcPr>
          <w:p w14:paraId="51A40567"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校長室、校務處、社工室、感覺統合活動室、資源</w:t>
            </w:r>
            <w:r w:rsidRPr="00860A08">
              <w:rPr>
                <w:rFonts w:ascii="Gungsuh" w:eastAsia="Gungsuh" w:hAnsi="Gungsuh" w:cs="Gungsuh" w:hint="eastAsia"/>
              </w:rPr>
              <w:t>教學室</w:t>
            </w:r>
            <w:r w:rsidRPr="00860A08">
              <w:rPr>
                <w:rFonts w:ascii="Gungsuh" w:eastAsia="Gungsuh" w:hAnsi="Gungsuh" w:cs="Gungsuh"/>
              </w:rPr>
              <w:t>(3個)、</w:t>
            </w:r>
            <w:r w:rsidRPr="00860A08">
              <w:rPr>
                <w:rFonts w:ascii="Gungsuh" w:eastAsia="Gungsuh" w:hAnsi="Gungsuh" w:cs="Gungsuh" w:hint="eastAsia"/>
              </w:rPr>
              <w:t>教員休息室、音樂室、園藝花圃</w:t>
            </w:r>
          </w:p>
        </w:tc>
        <w:tc>
          <w:tcPr>
            <w:tcW w:w="2905" w:type="dxa"/>
          </w:tcPr>
          <w:p w14:paraId="1C701D08"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hint="eastAsia"/>
              </w:rPr>
              <w:t>教員室</w:t>
            </w:r>
          </w:p>
        </w:tc>
      </w:tr>
      <w:tr w:rsidR="00A15C8B" w:rsidRPr="00A15C8B" w14:paraId="161067A6" w14:textId="77777777">
        <w:tc>
          <w:tcPr>
            <w:tcW w:w="1134" w:type="dxa"/>
          </w:tcPr>
          <w:p w14:paraId="3EA732A6"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2樓</w:t>
            </w:r>
          </w:p>
        </w:tc>
        <w:tc>
          <w:tcPr>
            <w:tcW w:w="5033" w:type="dxa"/>
          </w:tcPr>
          <w:p w14:paraId="2F4EE665"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設計與科技室、視覺藝術室、言語治療室(2個)、課室(4個)</w:t>
            </w:r>
          </w:p>
        </w:tc>
        <w:tc>
          <w:tcPr>
            <w:tcW w:w="2905" w:type="dxa"/>
          </w:tcPr>
          <w:p w14:paraId="00E96D3D"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學生活動中心、資源圖書館/會議室</w:t>
            </w:r>
          </w:p>
        </w:tc>
      </w:tr>
      <w:tr w:rsidR="00A15C8B" w:rsidRPr="00A15C8B" w14:paraId="72C562AB" w14:textId="77777777">
        <w:tc>
          <w:tcPr>
            <w:tcW w:w="1134" w:type="dxa"/>
          </w:tcPr>
          <w:p w14:paraId="0E64FE69"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1樓</w:t>
            </w:r>
          </w:p>
        </w:tc>
        <w:tc>
          <w:tcPr>
            <w:tcW w:w="5033" w:type="dxa"/>
          </w:tcPr>
          <w:p w14:paraId="5380BC7A"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烘焙工場、生涯規劃室、多媒體學習中心、健身室、課室(4個)</w:t>
            </w:r>
          </w:p>
        </w:tc>
        <w:tc>
          <w:tcPr>
            <w:tcW w:w="2905" w:type="dxa"/>
          </w:tcPr>
          <w:p w14:paraId="0CCB6A9B"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小型禮堂、家長資源室、音樂治療室</w:t>
            </w:r>
          </w:p>
        </w:tc>
      </w:tr>
      <w:tr w:rsidR="00A15C8B" w:rsidRPr="00A15C8B" w14:paraId="5F71A11C" w14:textId="77777777">
        <w:tc>
          <w:tcPr>
            <w:tcW w:w="1134" w:type="dxa"/>
          </w:tcPr>
          <w:p w14:paraId="19673A53"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地下</w:t>
            </w:r>
          </w:p>
        </w:tc>
        <w:tc>
          <w:tcPr>
            <w:tcW w:w="5033" w:type="dxa"/>
          </w:tcPr>
          <w:p w14:paraId="283553E7"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有蓋操場、圖書館、護理室、課室(2個)、綠色廚房、操場</w:t>
            </w:r>
          </w:p>
        </w:tc>
        <w:tc>
          <w:tcPr>
            <w:tcW w:w="2905" w:type="dxa"/>
          </w:tcPr>
          <w:p w14:paraId="20E07EEA"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車庫</w:t>
            </w:r>
          </w:p>
        </w:tc>
      </w:tr>
    </w:tbl>
    <w:p w14:paraId="253EA1AA" w14:textId="77777777" w:rsidR="005429B7" w:rsidRDefault="005429B7">
      <w:pPr>
        <w:pBdr>
          <w:top w:val="nil"/>
          <w:left w:val="nil"/>
          <w:bottom w:val="nil"/>
          <w:right w:val="nil"/>
          <w:between w:val="nil"/>
        </w:pBdr>
        <w:ind w:hanging="2"/>
        <w:jc w:val="both"/>
        <w:rPr>
          <w:color w:val="000000"/>
        </w:rPr>
      </w:pPr>
    </w:p>
    <w:p w14:paraId="6ECCBF36" w14:textId="77777777" w:rsidR="005429B7" w:rsidRDefault="005429B7">
      <w:pPr>
        <w:pBdr>
          <w:top w:val="nil"/>
          <w:left w:val="nil"/>
          <w:bottom w:val="nil"/>
          <w:right w:val="nil"/>
          <w:between w:val="nil"/>
        </w:pBdr>
        <w:ind w:hanging="2"/>
        <w:jc w:val="both"/>
        <w:rPr>
          <w:color w:val="000000"/>
        </w:rPr>
      </w:pPr>
    </w:p>
    <w:p w14:paraId="3FD06D42" w14:textId="77777777" w:rsidR="005429B7" w:rsidRDefault="005429B7">
      <w:pPr>
        <w:pBdr>
          <w:top w:val="nil"/>
          <w:left w:val="nil"/>
          <w:bottom w:val="nil"/>
          <w:right w:val="nil"/>
          <w:between w:val="nil"/>
        </w:pBdr>
        <w:ind w:hanging="2"/>
        <w:jc w:val="both"/>
        <w:rPr>
          <w:color w:val="000000"/>
        </w:rPr>
      </w:pPr>
    </w:p>
    <w:p w14:paraId="39FC5385" w14:textId="77777777" w:rsidR="005429B7" w:rsidRDefault="00A75961">
      <w:pPr>
        <w:pBdr>
          <w:top w:val="nil"/>
          <w:left w:val="nil"/>
          <w:bottom w:val="nil"/>
          <w:right w:val="nil"/>
          <w:between w:val="nil"/>
        </w:pBdr>
        <w:ind w:hanging="2"/>
        <w:jc w:val="both"/>
        <w:rPr>
          <w:color w:val="000000"/>
        </w:rPr>
      </w:pPr>
      <w:r>
        <w:rPr>
          <w:rFonts w:ascii="Gungsuh" w:eastAsia="Gungsuh" w:hAnsi="Gungsuh" w:cs="Gungsuh"/>
          <w:b/>
          <w:color w:val="000000"/>
        </w:rPr>
        <w:t>2. 學校管理</w:t>
      </w:r>
    </w:p>
    <w:p w14:paraId="201CE74A" w14:textId="77777777" w:rsidR="005429B7" w:rsidRDefault="005429B7">
      <w:pPr>
        <w:pBdr>
          <w:top w:val="nil"/>
          <w:left w:val="nil"/>
          <w:bottom w:val="nil"/>
          <w:right w:val="nil"/>
          <w:between w:val="nil"/>
        </w:pBdr>
        <w:ind w:hanging="2"/>
        <w:jc w:val="both"/>
        <w:rPr>
          <w:color w:val="000000"/>
        </w:rPr>
      </w:pPr>
    </w:p>
    <w:p w14:paraId="0FE1D0C9" w14:textId="77777777" w:rsidR="005429B7" w:rsidRDefault="00A75961">
      <w:pPr>
        <w:pBdr>
          <w:top w:val="nil"/>
          <w:left w:val="nil"/>
          <w:bottom w:val="nil"/>
          <w:right w:val="nil"/>
          <w:between w:val="nil"/>
        </w:pBdr>
        <w:ind w:hanging="2"/>
        <w:jc w:val="both"/>
        <w:rPr>
          <w:color w:val="000000"/>
        </w:rPr>
      </w:pPr>
      <w:r>
        <w:rPr>
          <w:rFonts w:ascii="Gungsuh" w:eastAsia="Gungsuh" w:hAnsi="Gungsuh" w:cs="Gungsuh"/>
          <w:color w:val="000000"/>
        </w:rPr>
        <w:t>本校自1997年開始推行校本管理，在校董會下設立校政諮詢議會，以諮詢及監察學校運作。因應【2004年教育（修訂）條例】的實施，本校於2006年2月1日成立法團校董會，進一步落實校本管理。法團校董會成員包括辦學團體代表、校長、教師、家長及獨立人士。法團校董會每年召開三次會議，共同釐訂學校的發展項目，審批財政預算、人事安排及檢討工作成效，透過各主要持份者參與決策，提高學校管理的透明度及問責性，以促進學校的持續發展。</w:t>
      </w:r>
    </w:p>
    <w:p w14:paraId="65136CC2" w14:textId="77777777" w:rsidR="005429B7" w:rsidRDefault="005429B7">
      <w:pPr>
        <w:pBdr>
          <w:top w:val="nil"/>
          <w:left w:val="nil"/>
          <w:bottom w:val="nil"/>
          <w:right w:val="nil"/>
          <w:between w:val="nil"/>
        </w:pBdr>
        <w:ind w:hanging="2"/>
        <w:jc w:val="both"/>
        <w:rPr>
          <w:color w:val="000000"/>
        </w:rPr>
      </w:pPr>
    </w:p>
    <w:p w14:paraId="35404218" w14:textId="77777777" w:rsidR="005429B7" w:rsidRDefault="005429B7">
      <w:pPr>
        <w:pBdr>
          <w:top w:val="nil"/>
          <w:left w:val="nil"/>
          <w:bottom w:val="nil"/>
          <w:right w:val="nil"/>
          <w:between w:val="nil"/>
        </w:pBdr>
        <w:ind w:hanging="2"/>
        <w:jc w:val="both"/>
        <w:rPr>
          <w:color w:val="000000"/>
        </w:rPr>
      </w:pPr>
    </w:p>
    <w:p w14:paraId="7D34509B" w14:textId="77777777" w:rsidR="005429B7" w:rsidRDefault="00A75961">
      <w:pPr>
        <w:rPr>
          <w:color w:val="000000"/>
        </w:rPr>
      </w:pPr>
      <w:r>
        <w:br w:type="page"/>
      </w:r>
    </w:p>
    <w:p w14:paraId="5B054BDC" w14:textId="77777777" w:rsidR="005429B7" w:rsidRDefault="00A75961">
      <w:pPr>
        <w:pBdr>
          <w:top w:val="nil"/>
          <w:left w:val="nil"/>
          <w:bottom w:val="nil"/>
          <w:right w:val="nil"/>
          <w:between w:val="nil"/>
        </w:pBdr>
        <w:ind w:hanging="2"/>
        <w:jc w:val="both"/>
      </w:pPr>
      <w:r>
        <w:rPr>
          <w:rFonts w:ascii="Gungsuh" w:eastAsia="Gungsuh" w:hAnsi="Gungsuh" w:cs="Gungsuh"/>
          <w:b/>
        </w:rPr>
        <w:lastRenderedPageBreak/>
        <w:t>法團校董會成員組合</w:t>
      </w:r>
    </w:p>
    <w:p w14:paraId="753C1301" w14:textId="77777777" w:rsidR="005429B7" w:rsidRDefault="00A75961">
      <w:pPr>
        <w:pBdr>
          <w:top w:val="nil"/>
          <w:left w:val="nil"/>
          <w:bottom w:val="nil"/>
          <w:right w:val="nil"/>
          <w:between w:val="nil"/>
        </w:pBdr>
        <w:ind w:hanging="2"/>
        <w:jc w:val="both"/>
        <w:rPr>
          <w:u w:val="single"/>
        </w:rPr>
      </w:pPr>
      <w:r>
        <w:rPr>
          <w:rFonts w:ascii="Gungsuh" w:eastAsia="Gungsuh" w:hAnsi="Gungsuh" w:cs="Gungsuh"/>
          <w:u w:val="single"/>
        </w:rPr>
        <w:t>校董類別及數目</w:t>
      </w:r>
    </w:p>
    <w:tbl>
      <w:tblPr>
        <w:tblStyle w:val="affffffffa"/>
        <w:tblW w:w="91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1141"/>
        <w:gridCol w:w="1140"/>
        <w:gridCol w:w="1140"/>
        <w:gridCol w:w="1142"/>
        <w:gridCol w:w="1140"/>
        <w:gridCol w:w="1140"/>
        <w:gridCol w:w="1142"/>
      </w:tblGrid>
      <w:tr w:rsidR="005429B7" w14:paraId="08F14780" w14:textId="77777777">
        <w:trPr>
          <w:trHeight w:val="20"/>
          <w:jc w:val="center"/>
        </w:trPr>
        <w:tc>
          <w:tcPr>
            <w:tcW w:w="1141" w:type="dxa"/>
            <w:vAlign w:val="center"/>
          </w:tcPr>
          <w:p w14:paraId="1CB216A2" w14:textId="77777777" w:rsidR="005429B7" w:rsidRDefault="00A75961">
            <w:pPr>
              <w:pBdr>
                <w:top w:val="nil"/>
                <w:left w:val="nil"/>
                <w:bottom w:val="nil"/>
                <w:right w:val="nil"/>
                <w:between w:val="nil"/>
              </w:pBdr>
              <w:ind w:hanging="2"/>
              <w:jc w:val="both"/>
            </w:pPr>
            <w:r>
              <w:rPr>
                <w:rFonts w:ascii="Gungsuh" w:eastAsia="Gungsuh" w:hAnsi="Gungsuh" w:cs="Gungsuh"/>
              </w:rPr>
              <w:t>辦學團體校董</w:t>
            </w:r>
          </w:p>
        </w:tc>
        <w:tc>
          <w:tcPr>
            <w:tcW w:w="1141" w:type="dxa"/>
            <w:vAlign w:val="center"/>
          </w:tcPr>
          <w:p w14:paraId="771B15B2" w14:textId="77777777" w:rsidR="005429B7" w:rsidRDefault="00A75961">
            <w:pPr>
              <w:pBdr>
                <w:top w:val="nil"/>
                <w:left w:val="nil"/>
                <w:bottom w:val="nil"/>
                <w:right w:val="nil"/>
                <w:between w:val="nil"/>
              </w:pBdr>
              <w:ind w:hanging="2"/>
              <w:jc w:val="both"/>
            </w:pPr>
            <w:r>
              <w:rPr>
                <w:rFonts w:ascii="Gungsuh" w:eastAsia="Gungsuh" w:hAnsi="Gungsuh" w:cs="Gungsuh"/>
              </w:rPr>
              <w:t>替代</w:t>
            </w:r>
          </w:p>
          <w:p w14:paraId="651C4D7D" w14:textId="77777777" w:rsidR="005429B7" w:rsidRDefault="00A75961">
            <w:pPr>
              <w:pBdr>
                <w:top w:val="nil"/>
                <w:left w:val="nil"/>
                <w:bottom w:val="nil"/>
                <w:right w:val="nil"/>
                <w:between w:val="nil"/>
              </w:pBdr>
              <w:ind w:hanging="2"/>
              <w:jc w:val="both"/>
            </w:pPr>
            <w:r>
              <w:rPr>
                <w:rFonts w:ascii="Gungsuh" w:eastAsia="Gungsuh" w:hAnsi="Gungsuh" w:cs="Gungsuh"/>
              </w:rPr>
              <w:t>辦學團體校董</w:t>
            </w:r>
          </w:p>
        </w:tc>
        <w:tc>
          <w:tcPr>
            <w:tcW w:w="1140" w:type="dxa"/>
            <w:vAlign w:val="center"/>
          </w:tcPr>
          <w:p w14:paraId="09D5B01F" w14:textId="77777777" w:rsidR="005429B7" w:rsidRDefault="00A75961">
            <w:pPr>
              <w:pBdr>
                <w:top w:val="nil"/>
                <w:left w:val="nil"/>
                <w:bottom w:val="nil"/>
                <w:right w:val="nil"/>
                <w:between w:val="nil"/>
              </w:pBdr>
              <w:ind w:hanging="2"/>
              <w:jc w:val="both"/>
            </w:pPr>
            <w:r>
              <w:rPr>
                <w:rFonts w:ascii="Gungsuh" w:eastAsia="Gungsuh" w:hAnsi="Gungsuh" w:cs="Gungsuh"/>
              </w:rPr>
              <w:t>校長校董</w:t>
            </w:r>
          </w:p>
        </w:tc>
        <w:tc>
          <w:tcPr>
            <w:tcW w:w="1140" w:type="dxa"/>
            <w:vAlign w:val="center"/>
          </w:tcPr>
          <w:p w14:paraId="65D24477" w14:textId="77777777" w:rsidR="005429B7" w:rsidRDefault="00A75961">
            <w:pPr>
              <w:pBdr>
                <w:top w:val="nil"/>
                <w:left w:val="nil"/>
                <w:bottom w:val="nil"/>
                <w:right w:val="nil"/>
                <w:between w:val="nil"/>
              </w:pBdr>
              <w:ind w:hanging="2"/>
              <w:jc w:val="both"/>
            </w:pPr>
            <w:r>
              <w:rPr>
                <w:rFonts w:ascii="Gungsuh" w:eastAsia="Gungsuh" w:hAnsi="Gungsuh" w:cs="Gungsuh"/>
              </w:rPr>
              <w:t>教員校董</w:t>
            </w:r>
          </w:p>
        </w:tc>
        <w:tc>
          <w:tcPr>
            <w:tcW w:w="1142" w:type="dxa"/>
            <w:vAlign w:val="center"/>
          </w:tcPr>
          <w:p w14:paraId="4E9973B4" w14:textId="77777777" w:rsidR="005429B7" w:rsidRDefault="00A75961">
            <w:pPr>
              <w:pBdr>
                <w:top w:val="nil"/>
                <w:left w:val="nil"/>
                <w:bottom w:val="nil"/>
                <w:right w:val="nil"/>
                <w:between w:val="nil"/>
              </w:pBdr>
              <w:ind w:hanging="2"/>
              <w:jc w:val="both"/>
            </w:pPr>
            <w:r>
              <w:rPr>
                <w:rFonts w:ascii="Gungsuh" w:eastAsia="Gungsuh" w:hAnsi="Gungsuh" w:cs="Gungsuh"/>
              </w:rPr>
              <w:t>替代</w:t>
            </w:r>
          </w:p>
          <w:p w14:paraId="6FF89E7F" w14:textId="77777777" w:rsidR="005429B7" w:rsidRDefault="00A75961">
            <w:pPr>
              <w:pBdr>
                <w:top w:val="nil"/>
                <w:left w:val="nil"/>
                <w:bottom w:val="nil"/>
                <w:right w:val="nil"/>
                <w:between w:val="nil"/>
              </w:pBdr>
              <w:ind w:hanging="2"/>
              <w:jc w:val="both"/>
            </w:pPr>
            <w:r>
              <w:rPr>
                <w:rFonts w:ascii="Gungsuh" w:eastAsia="Gungsuh" w:hAnsi="Gungsuh" w:cs="Gungsuh"/>
              </w:rPr>
              <w:t>教員校董</w:t>
            </w:r>
          </w:p>
        </w:tc>
        <w:tc>
          <w:tcPr>
            <w:tcW w:w="1140" w:type="dxa"/>
            <w:vAlign w:val="center"/>
          </w:tcPr>
          <w:p w14:paraId="2FE573BC" w14:textId="77777777" w:rsidR="005429B7" w:rsidRDefault="00A75961">
            <w:pPr>
              <w:pBdr>
                <w:top w:val="nil"/>
                <w:left w:val="nil"/>
                <w:bottom w:val="nil"/>
                <w:right w:val="nil"/>
                <w:between w:val="nil"/>
              </w:pBdr>
              <w:ind w:hanging="2"/>
              <w:jc w:val="both"/>
            </w:pPr>
            <w:r>
              <w:rPr>
                <w:rFonts w:ascii="Gungsuh" w:eastAsia="Gungsuh" w:hAnsi="Gungsuh" w:cs="Gungsuh"/>
              </w:rPr>
              <w:t>家長校董</w:t>
            </w:r>
          </w:p>
        </w:tc>
        <w:tc>
          <w:tcPr>
            <w:tcW w:w="1140" w:type="dxa"/>
            <w:vAlign w:val="center"/>
          </w:tcPr>
          <w:p w14:paraId="1095C80B" w14:textId="77777777" w:rsidR="005429B7" w:rsidRDefault="00A75961">
            <w:pPr>
              <w:pBdr>
                <w:top w:val="nil"/>
                <w:left w:val="nil"/>
                <w:bottom w:val="nil"/>
                <w:right w:val="nil"/>
                <w:between w:val="nil"/>
              </w:pBdr>
              <w:ind w:hanging="2"/>
              <w:jc w:val="both"/>
            </w:pPr>
            <w:r>
              <w:rPr>
                <w:rFonts w:ascii="Gungsuh" w:eastAsia="Gungsuh" w:hAnsi="Gungsuh" w:cs="Gungsuh"/>
              </w:rPr>
              <w:t>替代</w:t>
            </w:r>
          </w:p>
          <w:p w14:paraId="5D28122E" w14:textId="77777777" w:rsidR="005429B7" w:rsidRDefault="00A75961">
            <w:pPr>
              <w:pBdr>
                <w:top w:val="nil"/>
                <w:left w:val="nil"/>
                <w:bottom w:val="nil"/>
                <w:right w:val="nil"/>
                <w:between w:val="nil"/>
              </w:pBdr>
              <w:ind w:hanging="2"/>
              <w:jc w:val="both"/>
            </w:pPr>
            <w:r>
              <w:rPr>
                <w:rFonts w:ascii="Gungsuh" w:eastAsia="Gungsuh" w:hAnsi="Gungsuh" w:cs="Gungsuh"/>
              </w:rPr>
              <w:t>家長校董</w:t>
            </w:r>
          </w:p>
        </w:tc>
        <w:tc>
          <w:tcPr>
            <w:tcW w:w="1142" w:type="dxa"/>
            <w:vAlign w:val="center"/>
          </w:tcPr>
          <w:p w14:paraId="654E53CA" w14:textId="77777777" w:rsidR="005429B7" w:rsidRDefault="00A75961">
            <w:pPr>
              <w:pBdr>
                <w:top w:val="nil"/>
                <w:left w:val="nil"/>
                <w:bottom w:val="nil"/>
                <w:right w:val="nil"/>
                <w:between w:val="nil"/>
              </w:pBdr>
              <w:ind w:hanging="2"/>
              <w:jc w:val="both"/>
            </w:pPr>
            <w:r>
              <w:rPr>
                <w:rFonts w:ascii="Gungsuh" w:eastAsia="Gungsuh" w:hAnsi="Gungsuh" w:cs="Gungsuh"/>
              </w:rPr>
              <w:t>獨立校董</w:t>
            </w:r>
          </w:p>
        </w:tc>
      </w:tr>
      <w:tr w:rsidR="005429B7" w14:paraId="0F6B0A98" w14:textId="77777777">
        <w:trPr>
          <w:trHeight w:val="20"/>
          <w:jc w:val="center"/>
        </w:trPr>
        <w:tc>
          <w:tcPr>
            <w:tcW w:w="1141" w:type="dxa"/>
            <w:vAlign w:val="center"/>
          </w:tcPr>
          <w:p w14:paraId="2B50A82F" w14:textId="77777777" w:rsidR="005429B7" w:rsidRDefault="00A75961">
            <w:pPr>
              <w:pBdr>
                <w:top w:val="nil"/>
                <w:left w:val="nil"/>
                <w:bottom w:val="nil"/>
                <w:right w:val="nil"/>
                <w:between w:val="nil"/>
              </w:pBdr>
              <w:ind w:hanging="2"/>
              <w:jc w:val="both"/>
            </w:pPr>
            <w:r>
              <w:t>7</w:t>
            </w:r>
          </w:p>
        </w:tc>
        <w:tc>
          <w:tcPr>
            <w:tcW w:w="1141" w:type="dxa"/>
            <w:vAlign w:val="center"/>
          </w:tcPr>
          <w:p w14:paraId="5050CCC5" w14:textId="77777777" w:rsidR="005429B7" w:rsidRDefault="00A75961">
            <w:pPr>
              <w:pBdr>
                <w:top w:val="nil"/>
                <w:left w:val="nil"/>
                <w:bottom w:val="nil"/>
                <w:right w:val="nil"/>
                <w:between w:val="nil"/>
              </w:pBdr>
              <w:ind w:hanging="2"/>
              <w:jc w:val="both"/>
            </w:pPr>
            <w:r>
              <w:t>1</w:t>
            </w:r>
          </w:p>
        </w:tc>
        <w:tc>
          <w:tcPr>
            <w:tcW w:w="1140" w:type="dxa"/>
            <w:vAlign w:val="center"/>
          </w:tcPr>
          <w:p w14:paraId="46CC7629" w14:textId="77777777" w:rsidR="005429B7" w:rsidRDefault="00A75961">
            <w:pPr>
              <w:pBdr>
                <w:top w:val="nil"/>
                <w:left w:val="nil"/>
                <w:bottom w:val="nil"/>
                <w:right w:val="nil"/>
                <w:between w:val="nil"/>
              </w:pBdr>
              <w:ind w:hanging="2"/>
              <w:jc w:val="both"/>
            </w:pPr>
            <w:r>
              <w:t>1</w:t>
            </w:r>
          </w:p>
        </w:tc>
        <w:tc>
          <w:tcPr>
            <w:tcW w:w="1140" w:type="dxa"/>
            <w:vAlign w:val="center"/>
          </w:tcPr>
          <w:p w14:paraId="2CDDDF82" w14:textId="77777777" w:rsidR="005429B7" w:rsidRDefault="00A75961">
            <w:pPr>
              <w:pBdr>
                <w:top w:val="nil"/>
                <w:left w:val="nil"/>
                <w:bottom w:val="nil"/>
                <w:right w:val="nil"/>
                <w:between w:val="nil"/>
              </w:pBdr>
              <w:ind w:hanging="2"/>
              <w:jc w:val="both"/>
            </w:pPr>
            <w:r>
              <w:t>1</w:t>
            </w:r>
          </w:p>
        </w:tc>
        <w:tc>
          <w:tcPr>
            <w:tcW w:w="1142" w:type="dxa"/>
            <w:vAlign w:val="center"/>
          </w:tcPr>
          <w:p w14:paraId="56D4452F" w14:textId="77777777" w:rsidR="005429B7" w:rsidRDefault="00A75961">
            <w:pPr>
              <w:pBdr>
                <w:top w:val="nil"/>
                <w:left w:val="nil"/>
                <w:bottom w:val="nil"/>
                <w:right w:val="nil"/>
                <w:between w:val="nil"/>
              </w:pBdr>
              <w:ind w:hanging="2"/>
              <w:jc w:val="both"/>
            </w:pPr>
            <w:r>
              <w:t>1</w:t>
            </w:r>
          </w:p>
        </w:tc>
        <w:tc>
          <w:tcPr>
            <w:tcW w:w="1140" w:type="dxa"/>
            <w:vAlign w:val="center"/>
          </w:tcPr>
          <w:p w14:paraId="286EF671" w14:textId="77777777" w:rsidR="005429B7" w:rsidRDefault="00A75961">
            <w:pPr>
              <w:pBdr>
                <w:top w:val="nil"/>
                <w:left w:val="nil"/>
                <w:bottom w:val="nil"/>
                <w:right w:val="nil"/>
                <w:between w:val="nil"/>
              </w:pBdr>
              <w:ind w:hanging="2"/>
              <w:jc w:val="both"/>
            </w:pPr>
            <w:r>
              <w:t>1</w:t>
            </w:r>
          </w:p>
        </w:tc>
        <w:tc>
          <w:tcPr>
            <w:tcW w:w="1140" w:type="dxa"/>
            <w:vAlign w:val="center"/>
          </w:tcPr>
          <w:p w14:paraId="43F102C6" w14:textId="77777777" w:rsidR="005429B7" w:rsidRDefault="00A75961">
            <w:pPr>
              <w:pBdr>
                <w:top w:val="nil"/>
                <w:left w:val="nil"/>
                <w:bottom w:val="nil"/>
                <w:right w:val="nil"/>
                <w:between w:val="nil"/>
              </w:pBdr>
              <w:ind w:hanging="2"/>
              <w:jc w:val="both"/>
            </w:pPr>
            <w:r>
              <w:t>1</w:t>
            </w:r>
          </w:p>
        </w:tc>
        <w:tc>
          <w:tcPr>
            <w:tcW w:w="1142" w:type="dxa"/>
            <w:vAlign w:val="center"/>
          </w:tcPr>
          <w:p w14:paraId="100448D7" w14:textId="77777777" w:rsidR="005429B7" w:rsidRDefault="00A75961">
            <w:pPr>
              <w:pBdr>
                <w:top w:val="nil"/>
                <w:left w:val="nil"/>
                <w:bottom w:val="nil"/>
                <w:right w:val="nil"/>
                <w:between w:val="nil"/>
              </w:pBdr>
              <w:ind w:hanging="2"/>
              <w:jc w:val="both"/>
            </w:pPr>
            <w:r>
              <w:t>1</w:t>
            </w:r>
          </w:p>
        </w:tc>
      </w:tr>
    </w:tbl>
    <w:p w14:paraId="18821C53" w14:textId="77777777" w:rsidR="005429B7" w:rsidRDefault="00A75961">
      <w:pPr>
        <w:pBdr>
          <w:top w:val="nil"/>
          <w:left w:val="nil"/>
          <w:bottom w:val="nil"/>
          <w:right w:val="nil"/>
          <w:between w:val="nil"/>
        </w:pBdr>
        <w:ind w:hanging="2"/>
        <w:jc w:val="both"/>
      </w:pPr>
      <w:r>
        <w:rPr>
          <w:vertAlign w:val="superscript"/>
        </w:rPr>
        <w:t>※</w:t>
      </w:r>
      <w:r>
        <w:rPr>
          <w:rFonts w:ascii="Gungsuh" w:eastAsia="Gungsuh" w:hAnsi="Gungsuh" w:cs="Gungsuh"/>
        </w:rPr>
        <w:t>本校已獲教育局豁免校友校董人選</w:t>
      </w:r>
    </w:p>
    <w:p w14:paraId="52854AFB" w14:textId="77777777" w:rsidR="005429B7" w:rsidRDefault="005429B7">
      <w:pPr>
        <w:pBdr>
          <w:top w:val="nil"/>
          <w:left w:val="nil"/>
          <w:bottom w:val="nil"/>
          <w:right w:val="nil"/>
          <w:between w:val="nil"/>
        </w:pBdr>
        <w:ind w:hanging="2"/>
        <w:jc w:val="both"/>
      </w:pPr>
    </w:p>
    <w:p w14:paraId="5E9A6D2D" w14:textId="77777777" w:rsidR="005429B7" w:rsidRDefault="00A75961">
      <w:pPr>
        <w:pBdr>
          <w:top w:val="nil"/>
          <w:left w:val="nil"/>
          <w:bottom w:val="nil"/>
          <w:right w:val="nil"/>
          <w:between w:val="nil"/>
        </w:pBdr>
        <w:tabs>
          <w:tab w:val="left" w:pos="1950"/>
        </w:tabs>
        <w:ind w:hanging="2"/>
        <w:jc w:val="both"/>
      </w:pPr>
      <w:r>
        <w:rPr>
          <w:rFonts w:ascii="Gungsuh" w:eastAsia="Gungsuh" w:hAnsi="Gungsuh" w:cs="Gungsuh"/>
          <w:b/>
        </w:rPr>
        <w:t>3. 學生資料</w:t>
      </w:r>
    </w:p>
    <w:p w14:paraId="655B4A10" w14:textId="77777777" w:rsidR="005429B7" w:rsidRDefault="00A75961">
      <w:pPr>
        <w:pBdr>
          <w:top w:val="nil"/>
          <w:left w:val="nil"/>
          <w:bottom w:val="nil"/>
          <w:right w:val="nil"/>
          <w:between w:val="nil"/>
        </w:pBdr>
        <w:ind w:hanging="2"/>
        <w:jc w:val="both"/>
      </w:pPr>
      <w:r>
        <w:rPr>
          <w:rFonts w:ascii="Gungsuh" w:eastAsia="Gungsuh" w:hAnsi="Gungsuh" w:cs="Gungsuh"/>
          <w:b/>
        </w:rPr>
        <w:t>班級組織</w:t>
      </w:r>
    </w:p>
    <w:p w14:paraId="7A35252C" w14:textId="77777777" w:rsidR="005429B7" w:rsidRDefault="00A75961">
      <w:pPr>
        <w:pBdr>
          <w:top w:val="nil"/>
          <w:left w:val="nil"/>
          <w:bottom w:val="nil"/>
          <w:right w:val="nil"/>
          <w:between w:val="nil"/>
        </w:pBdr>
        <w:ind w:hanging="2"/>
        <w:jc w:val="both"/>
        <w:rPr>
          <w:u w:val="single"/>
        </w:rPr>
      </w:pPr>
      <w:r>
        <w:rPr>
          <w:rFonts w:ascii="Gungsuh" w:eastAsia="Gungsuh" w:hAnsi="Gungsuh" w:cs="Gungsuh"/>
          <w:u w:val="single"/>
        </w:rPr>
        <w:t>班別數目</w:t>
      </w:r>
    </w:p>
    <w:tbl>
      <w:tblPr>
        <w:tblStyle w:val="affffffffb"/>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648"/>
        <w:gridCol w:w="647"/>
        <w:gridCol w:w="647"/>
        <w:gridCol w:w="647"/>
        <w:gridCol w:w="647"/>
        <w:gridCol w:w="647"/>
        <w:gridCol w:w="647"/>
        <w:gridCol w:w="647"/>
        <w:gridCol w:w="647"/>
        <w:gridCol w:w="647"/>
        <w:gridCol w:w="647"/>
        <w:gridCol w:w="647"/>
        <w:gridCol w:w="647"/>
      </w:tblGrid>
      <w:tr w:rsidR="005429B7" w14:paraId="19D7596B" w14:textId="77777777">
        <w:tc>
          <w:tcPr>
            <w:tcW w:w="648" w:type="dxa"/>
            <w:vAlign w:val="center"/>
          </w:tcPr>
          <w:p w14:paraId="63DFEF42"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學部</w:t>
            </w:r>
          </w:p>
        </w:tc>
        <w:tc>
          <w:tcPr>
            <w:tcW w:w="3883" w:type="dxa"/>
            <w:gridSpan w:val="6"/>
            <w:vAlign w:val="center"/>
          </w:tcPr>
          <w:p w14:paraId="20EAB4EF"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小學</w:t>
            </w:r>
          </w:p>
        </w:tc>
        <w:tc>
          <w:tcPr>
            <w:tcW w:w="3882" w:type="dxa"/>
            <w:gridSpan w:val="6"/>
          </w:tcPr>
          <w:p w14:paraId="672BF543"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中學</w:t>
            </w:r>
          </w:p>
        </w:tc>
        <w:tc>
          <w:tcPr>
            <w:tcW w:w="647" w:type="dxa"/>
            <w:vAlign w:val="center"/>
          </w:tcPr>
          <w:p w14:paraId="1C6CED46"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總數</w:t>
            </w:r>
          </w:p>
        </w:tc>
      </w:tr>
      <w:tr w:rsidR="005429B7" w14:paraId="3E3DE521" w14:textId="77777777">
        <w:tc>
          <w:tcPr>
            <w:tcW w:w="648" w:type="dxa"/>
            <w:vAlign w:val="center"/>
          </w:tcPr>
          <w:p w14:paraId="758E202E"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班別</w:t>
            </w:r>
          </w:p>
        </w:tc>
        <w:tc>
          <w:tcPr>
            <w:tcW w:w="648" w:type="dxa"/>
            <w:vAlign w:val="center"/>
          </w:tcPr>
          <w:p w14:paraId="68757B65"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小一</w:t>
            </w:r>
          </w:p>
        </w:tc>
        <w:tc>
          <w:tcPr>
            <w:tcW w:w="647" w:type="dxa"/>
            <w:vAlign w:val="center"/>
          </w:tcPr>
          <w:p w14:paraId="7E0BC71A"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小二</w:t>
            </w:r>
          </w:p>
        </w:tc>
        <w:tc>
          <w:tcPr>
            <w:tcW w:w="647" w:type="dxa"/>
            <w:vAlign w:val="center"/>
          </w:tcPr>
          <w:p w14:paraId="24E2227D"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小三</w:t>
            </w:r>
          </w:p>
        </w:tc>
        <w:tc>
          <w:tcPr>
            <w:tcW w:w="647" w:type="dxa"/>
            <w:vAlign w:val="center"/>
          </w:tcPr>
          <w:p w14:paraId="1251DA92"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小四</w:t>
            </w:r>
          </w:p>
        </w:tc>
        <w:tc>
          <w:tcPr>
            <w:tcW w:w="647" w:type="dxa"/>
            <w:vAlign w:val="center"/>
          </w:tcPr>
          <w:p w14:paraId="693ADF9D"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小五</w:t>
            </w:r>
          </w:p>
        </w:tc>
        <w:tc>
          <w:tcPr>
            <w:tcW w:w="647" w:type="dxa"/>
            <w:vAlign w:val="center"/>
          </w:tcPr>
          <w:p w14:paraId="12A17C4E"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小六</w:t>
            </w:r>
          </w:p>
        </w:tc>
        <w:tc>
          <w:tcPr>
            <w:tcW w:w="647" w:type="dxa"/>
            <w:vAlign w:val="center"/>
          </w:tcPr>
          <w:p w14:paraId="582A6FE3"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中一</w:t>
            </w:r>
          </w:p>
        </w:tc>
        <w:tc>
          <w:tcPr>
            <w:tcW w:w="647" w:type="dxa"/>
            <w:vAlign w:val="center"/>
          </w:tcPr>
          <w:p w14:paraId="6F13301A"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中二</w:t>
            </w:r>
          </w:p>
        </w:tc>
        <w:tc>
          <w:tcPr>
            <w:tcW w:w="647" w:type="dxa"/>
            <w:vAlign w:val="center"/>
          </w:tcPr>
          <w:p w14:paraId="4E295114"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中三</w:t>
            </w:r>
          </w:p>
        </w:tc>
        <w:tc>
          <w:tcPr>
            <w:tcW w:w="647" w:type="dxa"/>
            <w:vAlign w:val="center"/>
          </w:tcPr>
          <w:p w14:paraId="22183B04"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中四</w:t>
            </w:r>
          </w:p>
        </w:tc>
        <w:tc>
          <w:tcPr>
            <w:tcW w:w="647" w:type="dxa"/>
            <w:vAlign w:val="center"/>
          </w:tcPr>
          <w:p w14:paraId="169CDEA0"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中五</w:t>
            </w:r>
          </w:p>
        </w:tc>
        <w:tc>
          <w:tcPr>
            <w:tcW w:w="647" w:type="dxa"/>
            <w:vAlign w:val="center"/>
          </w:tcPr>
          <w:p w14:paraId="1B154F42"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中六</w:t>
            </w:r>
          </w:p>
        </w:tc>
        <w:tc>
          <w:tcPr>
            <w:tcW w:w="647" w:type="dxa"/>
            <w:vAlign w:val="center"/>
          </w:tcPr>
          <w:p w14:paraId="1B8E541F" w14:textId="77777777" w:rsidR="005429B7" w:rsidRDefault="005429B7">
            <w:pPr>
              <w:pBdr>
                <w:top w:val="nil"/>
                <w:left w:val="nil"/>
                <w:bottom w:val="nil"/>
                <w:right w:val="nil"/>
                <w:between w:val="nil"/>
              </w:pBdr>
              <w:tabs>
                <w:tab w:val="left" w:pos="4800"/>
              </w:tabs>
              <w:ind w:hanging="2"/>
              <w:jc w:val="both"/>
            </w:pPr>
          </w:p>
        </w:tc>
      </w:tr>
      <w:tr w:rsidR="005429B7" w14:paraId="5D7CA3BD" w14:textId="77777777">
        <w:tc>
          <w:tcPr>
            <w:tcW w:w="648" w:type="dxa"/>
            <w:vAlign w:val="center"/>
          </w:tcPr>
          <w:p w14:paraId="678C01D8" w14:textId="77777777" w:rsidR="005429B7" w:rsidRDefault="00A75961">
            <w:pPr>
              <w:pBdr>
                <w:top w:val="nil"/>
                <w:left w:val="nil"/>
                <w:bottom w:val="nil"/>
                <w:right w:val="nil"/>
                <w:between w:val="nil"/>
              </w:pBdr>
              <w:tabs>
                <w:tab w:val="left" w:pos="4800"/>
              </w:tabs>
              <w:ind w:hanging="2"/>
              <w:jc w:val="both"/>
            </w:pPr>
            <w:r>
              <w:rPr>
                <w:rFonts w:ascii="Gungsuh" w:eastAsia="Gungsuh" w:hAnsi="Gungsuh" w:cs="Gungsuh"/>
              </w:rPr>
              <w:t>班數</w:t>
            </w:r>
          </w:p>
        </w:tc>
        <w:tc>
          <w:tcPr>
            <w:tcW w:w="648" w:type="dxa"/>
            <w:vAlign w:val="center"/>
          </w:tcPr>
          <w:p w14:paraId="012FBA07"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1F004A01"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6923C953"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1CEF6D01"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2835741D"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25B45195"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11AA7AD4"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5436C53F"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5439DE7F"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4B199B75"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306DB1DE"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7B4D6DBB" w14:textId="77777777" w:rsidR="005429B7" w:rsidRDefault="00A75961">
            <w:pPr>
              <w:pBdr>
                <w:top w:val="nil"/>
                <w:left w:val="nil"/>
                <w:bottom w:val="nil"/>
                <w:right w:val="nil"/>
                <w:between w:val="nil"/>
              </w:pBdr>
              <w:tabs>
                <w:tab w:val="left" w:pos="4800"/>
              </w:tabs>
              <w:ind w:hanging="2"/>
              <w:jc w:val="both"/>
            </w:pPr>
            <w:r>
              <w:t>1</w:t>
            </w:r>
          </w:p>
        </w:tc>
        <w:tc>
          <w:tcPr>
            <w:tcW w:w="647" w:type="dxa"/>
            <w:vAlign w:val="center"/>
          </w:tcPr>
          <w:p w14:paraId="6477A833" w14:textId="77777777" w:rsidR="005429B7" w:rsidRDefault="00A75961">
            <w:pPr>
              <w:pBdr>
                <w:top w:val="nil"/>
                <w:left w:val="nil"/>
                <w:bottom w:val="nil"/>
                <w:right w:val="nil"/>
                <w:between w:val="nil"/>
              </w:pBdr>
              <w:tabs>
                <w:tab w:val="left" w:pos="4800"/>
              </w:tabs>
              <w:ind w:hanging="2"/>
              <w:jc w:val="both"/>
            </w:pPr>
            <w:r>
              <w:t>12</w:t>
            </w:r>
          </w:p>
        </w:tc>
      </w:tr>
    </w:tbl>
    <w:p w14:paraId="11A26321" w14:textId="77777777" w:rsidR="005429B7" w:rsidRDefault="00A75961">
      <w:pPr>
        <w:pBdr>
          <w:top w:val="nil"/>
          <w:left w:val="nil"/>
          <w:bottom w:val="nil"/>
          <w:right w:val="nil"/>
          <w:between w:val="nil"/>
        </w:pBdr>
        <w:ind w:hanging="2"/>
        <w:jc w:val="both"/>
        <w:rPr>
          <w:u w:val="single"/>
        </w:rPr>
      </w:pPr>
      <w:r>
        <w:rPr>
          <w:rFonts w:ascii="Gungsuh" w:eastAsia="Gungsuh" w:hAnsi="Gungsuh" w:cs="Gungsuh"/>
          <w:u w:val="single"/>
        </w:rPr>
        <w:t>(獲批班數 : 10班)</w:t>
      </w:r>
    </w:p>
    <w:p w14:paraId="1DC197D2" w14:textId="77777777" w:rsidR="005429B7" w:rsidRDefault="005429B7">
      <w:pPr>
        <w:pBdr>
          <w:top w:val="nil"/>
          <w:left w:val="nil"/>
          <w:bottom w:val="nil"/>
          <w:right w:val="nil"/>
          <w:between w:val="nil"/>
        </w:pBdr>
        <w:ind w:hanging="2"/>
        <w:jc w:val="both"/>
        <w:rPr>
          <w:u w:val="single"/>
        </w:rPr>
      </w:pPr>
    </w:p>
    <w:p w14:paraId="26EA1AEC" w14:textId="77777777" w:rsidR="005429B7" w:rsidRPr="00860A08" w:rsidRDefault="00A75961">
      <w:pPr>
        <w:pBdr>
          <w:top w:val="nil"/>
          <w:left w:val="nil"/>
          <w:bottom w:val="nil"/>
          <w:right w:val="nil"/>
          <w:between w:val="nil"/>
        </w:pBdr>
        <w:ind w:hanging="2"/>
        <w:jc w:val="both"/>
        <w:rPr>
          <w:u w:val="single"/>
        </w:rPr>
      </w:pPr>
      <w:r w:rsidRPr="00860A08">
        <w:rPr>
          <w:rFonts w:ascii="Gungsuh" w:eastAsia="Gungsuh" w:hAnsi="Gungsuh" w:cs="Gungsuh"/>
          <w:u w:val="single"/>
        </w:rPr>
        <w:t>學生人數</w:t>
      </w:r>
    </w:p>
    <w:tbl>
      <w:tblPr>
        <w:tblStyle w:val="affffffffc"/>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648"/>
        <w:gridCol w:w="647"/>
        <w:gridCol w:w="647"/>
        <w:gridCol w:w="647"/>
        <w:gridCol w:w="647"/>
        <w:gridCol w:w="647"/>
        <w:gridCol w:w="647"/>
        <w:gridCol w:w="647"/>
        <w:gridCol w:w="647"/>
        <w:gridCol w:w="647"/>
        <w:gridCol w:w="647"/>
        <w:gridCol w:w="647"/>
        <w:gridCol w:w="647"/>
      </w:tblGrid>
      <w:tr w:rsidR="00A15C8B" w:rsidRPr="00A15C8B" w14:paraId="0E3829F2" w14:textId="77777777">
        <w:tc>
          <w:tcPr>
            <w:tcW w:w="648" w:type="dxa"/>
            <w:vAlign w:val="center"/>
          </w:tcPr>
          <w:p w14:paraId="7E179C15"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學部</w:t>
            </w:r>
          </w:p>
        </w:tc>
        <w:tc>
          <w:tcPr>
            <w:tcW w:w="3883" w:type="dxa"/>
            <w:gridSpan w:val="6"/>
            <w:vAlign w:val="center"/>
          </w:tcPr>
          <w:p w14:paraId="6ACBD55A"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小學</w:t>
            </w:r>
          </w:p>
        </w:tc>
        <w:tc>
          <w:tcPr>
            <w:tcW w:w="3882" w:type="dxa"/>
            <w:gridSpan w:val="6"/>
          </w:tcPr>
          <w:p w14:paraId="28C4C420"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中學</w:t>
            </w:r>
          </w:p>
        </w:tc>
        <w:tc>
          <w:tcPr>
            <w:tcW w:w="647" w:type="dxa"/>
            <w:vAlign w:val="center"/>
          </w:tcPr>
          <w:p w14:paraId="1FA4BECB"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總數</w:t>
            </w:r>
          </w:p>
        </w:tc>
      </w:tr>
      <w:tr w:rsidR="00A15C8B" w:rsidRPr="00A15C8B" w14:paraId="10650562" w14:textId="77777777">
        <w:tc>
          <w:tcPr>
            <w:tcW w:w="648" w:type="dxa"/>
            <w:vAlign w:val="center"/>
          </w:tcPr>
          <w:p w14:paraId="1BADE53C"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班別</w:t>
            </w:r>
          </w:p>
        </w:tc>
        <w:tc>
          <w:tcPr>
            <w:tcW w:w="648" w:type="dxa"/>
            <w:vAlign w:val="center"/>
          </w:tcPr>
          <w:p w14:paraId="793FEABD"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小一</w:t>
            </w:r>
          </w:p>
        </w:tc>
        <w:tc>
          <w:tcPr>
            <w:tcW w:w="647" w:type="dxa"/>
            <w:vAlign w:val="center"/>
          </w:tcPr>
          <w:p w14:paraId="241D3A7D"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小二</w:t>
            </w:r>
          </w:p>
        </w:tc>
        <w:tc>
          <w:tcPr>
            <w:tcW w:w="647" w:type="dxa"/>
            <w:vAlign w:val="center"/>
          </w:tcPr>
          <w:p w14:paraId="1059A18F"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小三</w:t>
            </w:r>
          </w:p>
        </w:tc>
        <w:tc>
          <w:tcPr>
            <w:tcW w:w="647" w:type="dxa"/>
            <w:vAlign w:val="center"/>
          </w:tcPr>
          <w:p w14:paraId="59979DC0"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小四</w:t>
            </w:r>
          </w:p>
        </w:tc>
        <w:tc>
          <w:tcPr>
            <w:tcW w:w="647" w:type="dxa"/>
            <w:vAlign w:val="center"/>
          </w:tcPr>
          <w:p w14:paraId="288BAE6F"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小五</w:t>
            </w:r>
          </w:p>
        </w:tc>
        <w:tc>
          <w:tcPr>
            <w:tcW w:w="647" w:type="dxa"/>
            <w:vAlign w:val="center"/>
          </w:tcPr>
          <w:p w14:paraId="11AFB071"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小六</w:t>
            </w:r>
          </w:p>
        </w:tc>
        <w:tc>
          <w:tcPr>
            <w:tcW w:w="647" w:type="dxa"/>
            <w:vAlign w:val="center"/>
          </w:tcPr>
          <w:p w14:paraId="1C10A9E8"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中一</w:t>
            </w:r>
          </w:p>
        </w:tc>
        <w:tc>
          <w:tcPr>
            <w:tcW w:w="647" w:type="dxa"/>
            <w:vAlign w:val="center"/>
          </w:tcPr>
          <w:p w14:paraId="4652EE5D"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中二</w:t>
            </w:r>
          </w:p>
        </w:tc>
        <w:tc>
          <w:tcPr>
            <w:tcW w:w="647" w:type="dxa"/>
            <w:vAlign w:val="center"/>
          </w:tcPr>
          <w:p w14:paraId="768F51C1"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中三</w:t>
            </w:r>
          </w:p>
        </w:tc>
        <w:tc>
          <w:tcPr>
            <w:tcW w:w="647" w:type="dxa"/>
            <w:vAlign w:val="center"/>
          </w:tcPr>
          <w:p w14:paraId="73404F7F"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中四</w:t>
            </w:r>
          </w:p>
        </w:tc>
        <w:tc>
          <w:tcPr>
            <w:tcW w:w="647" w:type="dxa"/>
            <w:vAlign w:val="center"/>
          </w:tcPr>
          <w:p w14:paraId="0536BB0B"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中五</w:t>
            </w:r>
          </w:p>
        </w:tc>
        <w:tc>
          <w:tcPr>
            <w:tcW w:w="647" w:type="dxa"/>
            <w:vAlign w:val="center"/>
          </w:tcPr>
          <w:p w14:paraId="1FB24ADF"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中六</w:t>
            </w:r>
          </w:p>
        </w:tc>
        <w:tc>
          <w:tcPr>
            <w:tcW w:w="647" w:type="dxa"/>
            <w:vAlign w:val="center"/>
          </w:tcPr>
          <w:p w14:paraId="15EF177E" w14:textId="77777777" w:rsidR="005429B7" w:rsidRPr="00860A08" w:rsidRDefault="005429B7">
            <w:pPr>
              <w:pBdr>
                <w:top w:val="nil"/>
                <w:left w:val="nil"/>
                <w:bottom w:val="nil"/>
                <w:right w:val="nil"/>
                <w:between w:val="nil"/>
              </w:pBdr>
              <w:tabs>
                <w:tab w:val="left" w:pos="4800"/>
              </w:tabs>
              <w:ind w:hanging="2"/>
              <w:jc w:val="both"/>
            </w:pPr>
          </w:p>
        </w:tc>
      </w:tr>
      <w:tr w:rsidR="00A15C8B" w:rsidRPr="00A15C8B" w14:paraId="46F190E4" w14:textId="77777777">
        <w:tc>
          <w:tcPr>
            <w:tcW w:w="648" w:type="dxa"/>
            <w:vAlign w:val="center"/>
          </w:tcPr>
          <w:p w14:paraId="0E8C3475" w14:textId="77777777" w:rsidR="005429B7" w:rsidRPr="00860A08" w:rsidRDefault="00A75961">
            <w:pPr>
              <w:pBdr>
                <w:top w:val="nil"/>
                <w:left w:val="nil"/>
                <w:bottom w:val="nil"/>
                <w:right w:val="nil"/>
                <w:between w:val="nil"/>
              </w:pBdr>
              <w:tabs>
                <w:tab w:val="left" w:pos="4800"/>
              </w:tabs>
              <w:ind w:hanging="2"/>
              <w:jc w:val="both"/>
              <w:rPr>
                <w:rFonts w:ascii="Gungsuh" w:eastAsia="Gungsuh" w:hAnsi="Gungsuh" w:cs="Gungsuh"/>
                <w:sz w:val="21"/>
                <w:szCs w:val="21"/>
              </w:rPr>
            </w:pPr>
            <w:r w:rsidRPr="00860A08">
              <w:rPr>
                <w:rFonts w:ascii="Gungsuh" w:eastAsia="Gungsuh" w:hAnsi="Gungsuh" w:cs="Gungsuh"/>
                <w:sz w:val="21"/>
                <w:szCs w:val="21"/>
              </w:rPr>
              <w:t>男生</w:t>
            </w:r>
          </w:p>
          <w:p w14:paraId="33C5144B" w14:textId="77777777" w:rsidR="005429B7" w:rsidRPr="00860A08" w:rsidRDefault="00A75961">
            <w:pPr>
              <w:pBdr>
                <w:top w:val="nil"/>
                <w:left w:val="nil"/>
                <w:bottom w:val="nil"/>
                <w:right w:val="nil"/>
                <w:between w:val="nil"/>
              </w:pBdr>
              <w:tabs>
                <w:tab w:val="left" w:pos="4800"/>
              </w:tabs>
              <w:ind w:hanging="2"/>
              <w:jc w:val="both"/>
              <w:rPr>
                <w:sz w:val="21"/>
                <w:szCs w:val="21"/>
              </w:rPr>
            </w:pPr>
            <w:r w:rsidRPr="00860A08">
              <w:rPr>
                <w:rFonts w:ascii="Gungsuh" w:eastAsia="Gungsuh" w:hAnsi="Gungsuh" w:cs="Gungsuh"/>
                <w:sz w:val="21"/>
                <w:szCs w:val="21"/>
              </w:rPr>
              <w:t>總數</w:t>
            </w:r>
          </w:p>
        </w:tc>
        <w:tc>
          <w:tcPr>
            <w:tcW w:w="648" w:type="dxa"/>
            <w:vAlign w:val="center"/>
          </w:tcPr>
          <w:p w14:paraId="2AA84608" w14:textId="77777777" w:rsidR="005429B7" w:rsidRPr="00860A08" w:rsidRDefault="00A75961">
            <w:pPr>
              <w:tabs>
                <w:tab w:val="left" w:pos="4800"/>
              </w:tabs>
              <w:ind w:hanging="2"/>
              <w:jc w:val="both"/>
            </w:pPr>
            <w:r w:rsidRPr="00860A08">
              <w:t>7</w:t>
            </w:r>
          </w:p>
        </w:tc>
        <w:tc>
          <w:tcPr>
            <w:tcW w:w="647" w:type="dxa"/>
            <w:vAlign w:val="center"/>
          </w:tcPr>
          <w:p w14:paraId="14937102" w14:textId="77777777" w:rsidR="005429B7" w:rsidRPr="00860A08" w:rsidRDefault="00A75961">
            <w:pPr>
              <w:tabs>
                <w:tab w:val="left" w:pos="4800"/>
              </w:tabs>
              <w:ind w:hanging="2"/>
              <w:jc w:val="both"/>
            </w:pPr>
            <w:r w:rsidRPr="00860A08">
              <w:t>6</w:t>
            </w:r>
          </w:p>
        </w:tc>
        <w:tc>
          <w:tcPr>
            <w:tcW w:w="647" w:type="dxa"/>
            <w:vAlign w:val="center"/>
          </w:tcPr>
          <w:p w14:paraId="776313DE" w14:textId="77777777" w:rsidR="005429B7" w:rsidRPr="00860A08" w:rsidRDefault="00A75961">
            <w:pPr>
              <w:tabs>
                <w:tab w:val="left" w:pos="4800"/>
              </w:tabs>
              <w:ind w:hanging="2"/>
              <w:jc w:val="both"/>
            </w:pPr>
            <w:r w:rsidRPr="00860A08">
              <w:t>4</w:t>
            </w:r>
          </w:p>
        </w:tc>
        <w:tc>
          <w:tcPr>
            <w:tcW w:w="647" w:type="dxa"/>
            <w:vAlign w:val="center"/>
          </w:tcPr>
          <w:p w14:paraId="2EFE2A0E" w14:textId="77777777" w:rsidR="005429B7" w:rsidRPr="00860A08" w:rsidRDefault="00A75961">
            <w:pPr>
              <w:tabs>
                <w:tab w:val="left" w:pos="4800"/>
              </w:tabs>
              <w:ind w:hanging="2"/>
              <w:jc w:val="both"/>
            </w:pPr>
            <w:r w:rsidRPr="00860A08">
              <w:t>3</w:t>
            </w:r>
          </w:p>
        </w:tc>
        <w:tc>
          <w:tcPr>
            <w:tcW w:w="647" w:type="dxa"/>
            <w:vAlign w:val="center"/>
          </w:tcPr>
          <w:p w14:paraId="67A01F0B" w14:textId="77777777" w:rsidR="005429B7" w:rsidRPr="00860A08" w:rsidRDefault="00A75961">
            <w:pPr>
              <w:tabs>
                <w:tab w:val="left" w:pos="4800"/>
              </w:tabs>
              <w:ind w:hanging="2"/>
              <w:jc w:val="both"/>
            </w:pPr>
            <w:r w:rsidRPr="00860A08">
              <w:t>4</w:t>
            </w:r>
          </w:p>
        </w:tc>
        <w:tc>
          <w:tcPr>
            <w:tcW w:w="647" w:type="dxa"/>
            <w:vAlign w:val="center"/>
          </w:tcPr>
          <w:p w14:paraId="04D3DF89" w14:textId="77777777" w:rsidR="005429B7" w:rsidRPr="00860A08" w:rsidRDefault="00A75961">
            <w:pPr>
              <w:tabs>
                <w:tab w:val="left" w:pos="4800"/>
              </w:tabs>
              <w:ind w:hanging="2"/>
              <w:jc w:val="both"/>
            </w:pPr>
            <w:r w:rsidRPr="00860A08">
              <w:t>3</w:t>
            </w:r>
          </w:p>
        </w:tc>
        <w:tc>
          <w:tcPr>
            <w:tcW w:w="647" w:type="dxa"/>
            <w:vAlign w:val="center"/>
          </w:tcPr>
          <w:p w14:paraId="4F334BE2" w14:textId="77777777" w:rsidR="005429B7" w:rsidRPr="00860A08" w:rsidRDefault="00A75961">
            <w:pPr>
              <w:tabs>
                <w:tab w:val="left" w:pos="4800"/>
              </w:tabs>
              <w:ind w:hanging="2"/>
              <w:jc w:val="both"/>
            </w:pPr>
            <w:r w:rsidRPr="00860A08">
              <w:t>4</w:t>
            </w:r>
          </w:p>
        </w:tc>
        <w:tc>
          <w:tcPr>
            <w:tcW w:w="647" w:type="dxa"/>
            <w:vAlign w:val="center"/>
          </w:tcPr>
          <w:p w14:paraId="7DF2F105" w14:textId="77777777" w:rsidR="005429B7" w:rsidRPr="00860A08" w:rsidRDefault="00A75961">
            <w:pPr>
              <w:tabs>
                <w:tab w:val="left" w:pos="4800"/>
              </w:tabs>
              <w:ind w:hanging="2"/>
              <w:jc w:val="both"/>
            </w:pPr>
            <w:r w:rsidRPr="00860A08">
              <w:t>6</w:t>
            </w:r>
          </w:p>
        </w:tc>
        <w:tc>
          <w:tcPr>
            <w:tcW w:w="647" w:type="dxa"/>
            <w:vAlign w:val="center"/>
          </w:tcPr>
          <w:p w14:paraId="6C153770" w14:textId="77777777" w:rsidR="005429B7" w:rsidRPr="00860A08" w:rsidRDefault="00A75961">
            <w:pPr>
              <w:tabs>
                <w:tab w:val="left" w:pos="4800"/>
              </w:tabs>
              <w:ind w:hanging="2"/>
              <w:jc w:val="both"/>
            </w:pPr>
            <w:r w:rsidRPr="00860A08">
              <w:t>2</w:t>
            </w:r>
          </w:p>
        </w:tc>
        <w:tc>
          <w:tcPr>
            <w:tcW w:w="647" w:type="dxa"/>
            <w:vAlign w:val="center"/>
          </w:tcPr>
          <w:p w14:paraId="04FCAFD0" w14:textId="77777777" w:rsidR="005429B7" w:rsidRPr="00860A08" w:rsidRDefault="00A75961">
            <w:pPr>
              <w:tabs>
                <w:tab w:val="left" w:pos="4800"/>
              </w:tabs>
              <w:ind w:hanging="2"/>
              <w:jc w:val="both"/>
            </w:pPr>
            <w:r w:rsidRPr="00860A08">
              <w:t>4</w:t>
            </w:r>
          </w:p>
        </w:tc>
        <w:tc>
          <w:tcPr>
            <w:tcW w:w="647" w:type="dxa"/>
            <w:vAlign w:val="center"/>
          </w:tcPr>
          <w:p w14:paraId="6CF1763B" w14:textId="77777777" w:rsidR="005429B7" w:rsidRPr="00860A08" w:rsidRDefault="00A75961">
            <w:pPr>
              <w:tabs>
                <w:tab w:val="left" w:pos="4800"/>
              </w:tabs>
              <w:ind w:hanging="2"/>
              <w:jc w:val="both"/>
            </w:pPr>
            <w:r w:rsidRPr="00860A08">
              <w:t>7</w:t>
            </w:r>
          </w:p>
        </w:tc>
        <w:tc>
          <w:tcPr>
            <w:tcW w:w="647" w:type="dxa"/>
            <w:vAlign w:val="center"/>
          </w:tcPr>
          <w:p w14:paraId="0651B411" w14:textId="77777777" w:rsidR="005429B7" w:rsidRPr="00860A08" w:rsidRDefault="00A75961">
            <w:pPr>
              <w:tabs>
                <w:tab w:val="left" w:pos="4800"/>
              </w:tabs>
              <w:ind w:hanging="2"/>
              <w:jc w:val="both"/>
            </w:pPr>
            <w:r w:rsidRPr="00860A08">
              <w:t>14</w:t>
            </w:r>
          </w:p>
        </w:tc>
        <w:tc>
          <w:tcPr>
            <w:tcW w:w="647" w:type="dxa"/>
            <w:vAlign w:val="center"/>
          </w:tcPr>
          <w:p w14:paraId="0775A2C2" w14:textId="77777777" w:rsidR="005429B7" w:rsidRPr="00860A08" w:rsidRDefault="00A75961">
            <w:pPr>
              <w:tabs>
                <w:tab w:val="left" w:pos="4800"/>
              </w:tabs>
              <w:ind w:hanging="2"/>
              <w:jc w:val="both"/>
            </w:pPr>
            <w:r w:rsidRPr="00860A08">
              <w:t>64</w:t>
            </w:r>
          </w:p>
        </w:tc>
      </w:tr>
      <w:tr w:rsidR="00A15C8B" w:rsidRPr="00A15C8B" w14:paraId="5F939041" w14:textId="77777777">
        <w:tc>
          <w:tcPr>
            <w:tcW w:w="648" w:type="dxa"/>
            <w:vAlign w:val="center"/>
          </w:tcPr>
          <w:p w14:paraId="3C505F4F" w14:textId="77777777" w:rsidR="005429B7" w:rsidRPr="00860A08" w:rsidRDefault="00A75961">
            <w:pPr>
              <w:pBdr>
                <w:top w:val="nil"/>
                <w:left w:val="nil"/>
                <w:bottom w:val="nil"/>
                <w:right w:val="nil"/>
                <w:between w:val="nil"/>
              </w:pBdr>
              <w:tabs>
                <w:tab w:val="left" w:pos="4800"/>
              </w:tabs>
              <w:ind w:hanging="2"/>
              <w:jc w:val="both"/>
              <w:rPr>
                <w:rFonts w:ascii="Gungsuh" w:eastAsia="Gungsuh" w:hAnsi="Gungsuh" w:cs="Gungsuh"/>
                <w:sz w:val="21"/>
                <w:szCs w:val="21"/>
              </w:rPr>
            </w:pPr>
            <w:r w:rsidRPr="00860A08">
              <w:rPr>
                <w:rFonts w:ascii="Gungsuh" w:eastAsia="Gungsuh" w:hAnsi="Gungsuh" w:cs="Gungsuh"/>
                <w:sz w:val="21"/>
                <w:szCs w:val="21"/>
              </w:rPr>
              <w:t>女生</w:t>
            </w:r>
          </w:p>
          <w:p w14:paraId="7265236D" w14:textId="77777777" w:rsidR="005429B7" w:rsidRPr="00860A08" w:rsidRDefault="00A75961">
            <w:pPr>
              <w:pBdr>
                <w:top w:val="nil"/>
                <w:left w:val="nil"/>
                <w:bottom w:val="nil"/>
                <w:right w:val="nil"/>
                <w:between w:val="nil"/>
              </w:pBdr>
              <w:tabs>
                <w:tab w:val="left" w:pos="4800"/>
              </w:tabs>
              <w:ind w:hanging="2"/>
              <w:jc w:val="both"/>
              <w:rPr>
                <w:sz w:val="21"/>
                <w:szCs w:val="21"/>
              </w:rPr>
            </w:pPr>
            <w:r w:rsidRPr="00860A08">
              <w:rPr>
                <w:rFonts w:ascii="Gungsuh" w:eastAsia="Gungsuh" w:hAnsi="Gungsuh" w:cs="Gungsuh"/>
                <w:sz w:val="21"/>
                <w:szCs w:val="21"/>
              </w:rPr>
              <w:t>總數</w:t>
            </w:r>
          </w:p>
        </w:tc>
        <w:tc>
          <w:tcPr>
            <w:tcW w:w="648" w:type="dxa"/>
            <w:vAlign w:val="center"/>
          </w:tcPr>
          <w:p w14:paraId="2D0D029C" w14:textId="77777777" w:rsidR="005429B7" w:rsidRPr="00860A08" w:rsidRDefault="00A75961">
            <w:pPr>
              <w:tabs>
                <w:tab w:val="left" w:pos="4800"/>
              </w:tabs>
              <w:ind w:hanging="2"/>
              <w:jc w:val="both"/>
            </w:pPr>
            <w:r w:rsidRPr="00860A08">
              <w:t>1</w:t>
            </w:r>
          </w:p>
        </w:tc>
        <w:tc>
          <w:tcPr>
            <w:tcW w:w="647" w:type="dxa"/>
            <w:vAlign w:val="center"/>
          </w:tcPr>
          <w:p w14:paraId="6729F7CE" w14:textId="77777777" w:rsidR="005429B7" w:rsidRPr="00860A08" w:rsidRDefault="00A75961">
            <w:pPr>
              <w:tabs>
                <w:tab w:val="left" w:pos="4800"/>
              </w:tabs>
              <w:ind w:hanging="2"/>
              <w:jc w:val="both"/>
            </w:pPr>
            <w:r w:rsidRPr="00860A08">
              <w:t>1</w:t>
            </w:r>
          </w:p>
        </w:tc>
        <w:tc>
          <w:tcPr>
            <w:tcW w:w="647" w:type="dxa"/>
            <w:vAlign w:val="center"/>
          </w:tcPr>
          <w:p w14:paraId="50149192" w14:textId="77777777" w:rsidR="005429B7" w:rsidRPr="00860A08" w:rsidRDefault="00A75961">
            <w:pPr>
              <w:tabs>
                <w:tab w:val="left" w:pos="4800"/>
              </w:tabs>
              <w:ind w:hanging="2"/>
              <w:jc w:val="both"/>
            </w:pPr>
            <w:r w:rsidRPr="00860A08">
              <w:t>1</w:t>
            </w:r>
          </w:p>
        </w:tc>
        <w:tc>
          <w:tcPr>
            <w:tcW w:w="647" w:type="dxa"/>
            <w:vAlign w:val="center"/>
          </w:tcPr>
          <w:p w14:paraId="402171EB" w14:textId="77777777" w:rsidR="005429B7" w:rsidRPr="00860A08" w:rsidRDefault="00A75961">
            <w:pPr>
              <w:tabs>
                <w:tab w:val="left" w:pos="4800"/>
              </w:tabs>
              <w:ind w:hanging="2"/>
              <w:jc w:val="both"/>
            </w:pPr>
            <w:r w:rsidRPr="00860A08">
              <w:t>1</w:t>
            </w:r>
          </w:p>
        </w:tc>
        <w:tc>
          <w:tcPr>
            <w:tcW w:w="647" w:type="dxa"/>
            <w:vAlign w:val="center"/>
          </w:tcPr>
          <w:p w14:paraId="5E1C2314" w14:textId="77777777" w:rsidR="005429B7" w:rsidRPr="00860A08" w:rsidRDefault="00A75961">
            <w:pPr>
              <w:tabs>
                <w:tab w:val="left" w:pos="4800"/>
              </w:tabs>
              <w:ind w:hanging="2"/>
              <w:jc w:val="both"/>
            </w:pPr>
            <w:r w:rsidRPr="00860A08">
              <w:t>3</w:t>
            </w:r>
          </w:p>
        </w:tc>
        <w:tc>
          <w:tcPr>
            <w:tcW w:w="647" w:type="dxa"/>
            <w:vAlign w:val="center"/>
          </w:tcPr>
          <w:p w14:paraId="787AA6E1" w14:textId="77777777" w:rsidR="005429B7" w:rsidRPr="00860A08" w:rsidRDefault="00A75961">
            <w:pPr>
              <w:tabs>
                <w:tab w:val="left" w:pos="4800"/>
              </w:tabs>
              <w:ind w:hanging="2"/>
              <w:jc w:val="both"/>
            </w:pPr>
            <w:r w:rsidRPr="00860A08">
              <w:t>3</w:t>
            </w:r>
          </w:p>
        </w:tc>
        <w:tc>
          <w:tcPr>
            <w:tcW w:w="647" w:type="dxa"/>
            <w:vAlign w:val="center"/>
          </w:tcPr>
          <w:p w14:paraId="1461062B" w14:textId="77777777" w:rsidR="005429B7" w:rsidRPr="00860A08" w:rsidRDefault="00A75961">
            <w:pPr>
              <w:tabs>
                <w:tab w:val="left" w:pos="4800"/>
              </w:tabs>
              <w:ind w:hanging="2"/>
              <w:jc w:val="both"/>
            </w:pPr>
            <w:r w:rsidRPr="00860A08">
              <w:t>0</w:t>
            </w:r>
          </w:p>
        </w:tc>
        <w:tc>
          <w:tcPr>
            <w:tcW w:w="647" w:type="dxa"/>
            <w:vAlign w:val="center"/>
          </w:tcPr>
          <w:p w14:paraId="69365FFB" w14:textId="77777777" w:rsidR="005429B7" w:rsidRPr="00860A08" w:rsidRDefault="00A75961">
            <w:pPr>
              <w:tabs>
                <w:tab w:val="left" w:pos="4800"/>
              </w:tabs>
              <w:ind w:hanging="2"/>
              <w:jc w:val="both"/>
            </w:pPr>
            <w:r w:rsidRPr="00860A08">
              <w:t>1</w:t>
            </w:r>
          </w:p>
        </w:tc>
        <w:tc>
          <w:tcPr>
            <w:tcW w:w="647" w:type="dxa"/>
            <w:vAlign w:val="center"/>
          </w:tcPr>
          <w:p w14:paraId="660D2182" w14:textId="77777777" w:rsidR="005429B7" w:rsidRPr="00860A08" w:rsidRDefault="00A75961">
            <w:pPr>
              <w:tabs>
                <w:tab w:val="left" w:pos="4800"/>
              </w:tabs>
              <w:ind w:hanging="2"/>
              <w:jc w:val="both"/>
            </w:pPr>
            <w:r w:rsidRPr="00860A08">
              <w:t>4</w:t>
            </w:r>
          </w:p>
        </w:tc>
        <w:tc>
          <w:tcPr>
            <w:tcW w:w="647" w:type="dxa"/>
            <w:vAlign w:val="center"/>
          </w:tcPr>
          <w:p w14:paraId="20CB65B3" w14:textId="77777777" w:rsidR="005429B7" w:rsidRPr="00860A08" w:rsidRDefault="00A75961">
            <w:pPr>
              <w:tabs>
                <w:tab w:val="left" w:pos="4800"/>
              </w:tabs>
              <w:ind w:hanging="2"/>
              <w:jc w:val="both"/>
            </w:pPr>
            <w:r w:rsidRPr="00860A08">
              <w:t>0</w:t>
            </w:r>
          </w:p>
        </w:tc>
        <w:tc>
          <w:tcPr>
            <w:tcW w:w="647" w:type="dxa"/>
            <w:vAlign w:val="center"/>
          </w:tcPr>
          <w:p w14:paraId="360945F7" w14:textId="77777777" w:rsidR="005429B7" w:rsidRPr="00860A08" w:rsidRDefault="00A75961">
            <w:pPr>
              <w:tabs>
                <w:tab w:val="left" w:pos="4800"/>
              </w:tabs>
              <w:ind w:hanging="2"/>
              <w:jc w:val="both"/>
            </w:pPr>
            <w:r w:rsidRPr="00860A08">
              <w:t>2</w:t>
            </w:r>
          </w:p>
        </w:tc>
        <w:tc>
          <w:tcPr>
            <w:tcW w:w="647" w:type="dxa"/>
            <w:vAlign w:val="center"/>
          </w:tcPr>
          <w:p w14:paraId="1CCDE894" w14:textId="77777777" w:rsidR="005429B7" w:rsidRPr="00860A08" w:rsidRDefault="00A75961">
            <w:pPr>
              <w:tabs>
                <w:tab w:val="left" w:pos="4800"/>
              </w:tabs>
              <w:ind w:hanging="2"/>
              <w:jc w:val="both"/>
            </w:pPr>
            <w:r w:rsidRPr="00860A08">
              <w:t>6</w:t>
            </w:r>
          </w:p>
        </w:tc>
        <w:tc>
          <w:tcPr>
            <w:tcW w:w="647" w:type="dxa"/>
            <w:vAlign w:val="center"/>
          </w:tcPr>
          <w:p w14:paraId="2260330F" w14:textId="77777777" w:rsidR="005429B7" w:rsidRPr="00860A08" w:rsidRDefault="00A75961">
            <w:pPr>
              <w:tabs>
                <w:tab w:val="left" w:pos="4800"/>
              </w:tabs>
              <w:ind w:hanging="2"/>
              <w:jc w:val="both"/>
            </w:pPr>
            <w:r w:rsidRPr="00860A08">
              <w:t>23</w:t>
            </w:r>
          </w:p>
        </w:tc>
      </w:tr>
      <w:tr w:rsidR="00A15C8B" w:rsidRPr="00A15C8B" w14:paraId="4CAE62B6" w14:textId="77777777">
        <w:tc>
          <w:tcPr>
            <w:tcW w:w="648" w:type="dxa"/>
            <w:vAlign w:val="center"/>
          </w:tcPr>
          <w:p w14:paraId="3B11E43B" w14:textId="77777777" w:rsidR="005429B7" w:rsidRPr="00860A08" w:rsidRDefault="00A75961">
            <w:pPr>
              <w:pBdr>
                <w:top w:val="nil"/>
                <w:left w:val="nil"/>
                <w:bottom w:val="nil"/>
                <w:right w:val="nil"/>
                <w:between w:val="nil"/>
              </w:pBdr>
              <w:tabs>
                <w:tab w:val="left" w:pos="4800"/>
              </w:tabs>
              <w:ind w:hanging="2"/>
              <w:jc w:val="both"/>
              <w:rPr>
                <w:rFonts w:ascii="Gungsuh" w:eastAsia="Gungsuh" w:hAnsi="Gungsuh" w:cs="Gungsuh"/>
                <w:sz w:val="21"/>
                <w:szCs w:val="21"/>
              </w:rPr>
            </w:pPr>
            <w:r w:rsidRPr="00860A08">
              <w:rPr>
                <w:rFonts w:ascii="Gungsuh" w:eastAsia="Gungsuh" w:hAnsi="Gungsuh" w:cs="Gungsuh"/>
                <w:sz w:val="21"/>
                <w:szCs w:val="21"/>
              </w:rPr>
              <w:t>學生</w:t>
            </w:r>
          </w:p>
          <w:p w14:paraId="386D8460" w14:textId="77777777" w:rsidR="005429B7" w:rsidRPr="00860A08" w:rsidRDefault="00A75961">
            <w:pPr>
              <w:pBdr>
                <w:top w:val="nil"/>
                <w:left w:val="nil"/>
                <w:bottom w:val="nil"/>
                <w:right w:val="nil"/>
                <w:between w:val="nil"/>
              </w:pBdr>
              <w:tabs>
                <w:tab w:val="left" w:pos="4800"/>
              </w:tabs>
              <w:ind w:hanging="2"/>
              <w:jc w:val="both"/>
              <w:rPr>
                <w:sz w:val="21"/>
                <w:szCs w:val="21"/>
              </w:rPr>
            </w:pPr>
            <w:r w:rsidRPr="00860A08">
              <w:rPr>
                <w:rFonts w:ascii="Gungsuh" w:eastAsia="Gungsuh" w:hAnsi="Gungsuh" w:cs="Gungsuh"/>
                <w:sz w:val="21"/>
                <w:szCs w:val="21"/>
              </w:rPr>
              <w:t>總數</w:t>
            </w:r>
          </w:p>
        </w:tc>
        <w:tc>
          <w:tcPr>
            <w:tcW w:w="648" w:type="dxa"/>
            <w:vAlign w:val="center"/>
          </w:tcPr>
          <w:p w14:paraId="5C7C21A7" w14:textId="77777777" w:rsidR="005429B7" w:rsidRPr="00860A08" w:rsidRDefault="00A75961">
            <w:pPr>
              <w:tabs>
                <w:tab w:val="left" w:pos="4800"/>
              </w:tabs>
              <w:ind w:hanging="2"/>
              <w:jc w:val="both"/>
            </w:pPr>
            <w:r w:rsidRPr="00860A08">
              <w:t>8</w:t>
            </w:r>
          </w:p>
        </w:tc>
        <w:tc>
          <w:tcPr>
            <w:tcW w:w="647" w:type="dxa"/>
            <w:vAlign w:val="center"/>
          </w:tcPr>
          <w:p w14:paraId="2123E826" w14:textId="77777777" w:rsidR="005429B7" w:rsidRPr="00860A08" w:rsidRDefault="00A75961">
            <w:pPr>
              <w:tabs>
                <w:tab w:val="left" w:pos="4800"/>
              </w:tabs>
              <w:ind w:hanging="2"/>
              <w:jc w:val="both"/>
            </w:pPr>
            <w:r w:rsidRPr="00860A08">
              <w:t>7</w:t>
            </w:r>
          </w:p>
        </w:tc>
        <w:tc>
          <w:tcPr>
            <w:tcW w:w="647" w:type="dxa"/>
            <w:vAlign w:val="center"/>
          </w:tcPr>
          <w:p w14:paraId="798DC388" w14:textId="77777777" w:rsidR="005429B7" w:rsidRPr="00860A08" w:rsidRDefault="00A75961">
            <w:pPr>
              <w:tabs>
                <w:tab w:val="left" w:pos="4800"/>
              </w:tabs>
              <w:ind w:hanging="2"/>
              <w:jc w:val="both"/>
            </w:pPr>
            <w:r w:rsidRPr="00860A08">
              <w:t>5</w:t>
            </w:r>
          </w:p>
        </w:tc>
        <w:tc>
          <w:tcPr>
            <w:tcW w:w="647" w:type="dxa"/>
            <w:vAlign w:val="center"/>
          </w:tcPr>
          <w:p w14:paraId="4E932E6B" w14:textId="77777777" w:rsidR="005429B7" w:rsidRPr="00860A08" w:rsidRDefault="00A75961">
            <w:pPr>
              <w:tabs>
                <w:tab w:val="left" w:pos="4800"/>
              </w:tabs>
              <w:ind w:hanging="2"/>
              <w:jc w:val="both"/>
            </w:pPr>
            <w:r w:rsidRPr="00860A08">
              <w:t xml:space="preserve"> 4</w:t>
            </w:r>
          </w:p>
        </w:tc>
        <w:tc>
          <w:tcPr>
            <w:tcW w:w="647" w:type="dxa"/>
            <w:vAlign w:val="center"/>
          </w:tcPr>
          <w:p w14:paraId="7F689C01" w14:textId="77777777" w:rsidR="005429B7" w:rsidRPr="00860A08" w:rsidRDefault="00A75961">
            <w:pPr>
              <w:tabs>
                <w:tab w:val="left" w:pos="4800"/>
              </w:tabs>
              <w:ind w:hanging="2"/>
              <w:jc w:val="both"/>
            </w:pPr>
            <w:r w:rsidRPr="00860A08">
              <w:t>7</w:t>
            </w:r>
          </w:p>
        </w:tc>
        <w:tc>
          <w:tcPr>
            <w:tcW w:w="647" w:type="dxa"/>
            <w:vAlign w:val="center"/>
          </w:tcPr>
          <w:p w14:paraId="6B35CA19" w14:textId="77777777" w:rsidR="005429B7" w:rsidRPr="00860A08" w:rsidRDefault="00A75961">
            <w:pPr>
              <w:tabs>
                <w:tab w:val="left" w:pos="4800"/>
              </w:tabs>
              <w:ind w:hanging="2"/>
              <w:jc w:val="both"/>
            </w:pPr>
            <w:r w:rsidRPr="00860A08">
              <w:t>6</w:t>
            </w:r>
          </w:p>
        </w:tc>
        <w:tc>
          <w:tcPr>
            <w:tcW w:w="647" w:type="dxa"/>
            <w:vAlign w:val="center"/>
          </w:tcPr>
          <w:p w14:paraId="0997051D" w14:textId="77777777" w:rsidR="005429B7" w:rsidRPr="00860A08" w:rsidRDefault="00A75961">
            <w:pPr>
              <w:tabs>
                <w:tab w:val="left" w:pos="4800"/>
              </w:tabs>
              <w:ind w:hanging="2"/>
              <w:jc w:val="both"/>
            </w:pPr>
            <w:r w:rsidRPr="00860A08">
              <w:t>4</w:t>
            </w:r>
          </w:p>
        </w:tc>
        <w:tc>
          <w:tcPr>
            <w:tcW w:w="647" w:type="dxa"/>
            <w:vAlign w:val="center"/>
          </w:tcPr>
          <w:p w14:paraId="01ABEFE6" w14:textId="77777777" w:rsidR="005429B7" w:rsidRPr="00860A08" w:rsidRDefault="00A75961">
            <w:pPr>
              <w:tabs>
                <w:tab w:val="left" w:pos="4800"/>
              </w:tabs>
              <w:ind w:hanging="2"/>
              <w:jc w:val="both"/>
            </w:pPr>
            <w:r w:rsidRPr="00860A08">
              <w:t>7</w:t>
            </w:r>
          </w:p>
        </w:tc>
        <w:tc>
          <w:tcPr>
            <w:tcW w:w="647" w:type="dxa"/>
            <w:vAlign w:val="center"/>
          </w:tcPr>
          <w:p w14:paraId="3C1EED2C" w14:textId="77777777" w:rsidR="005429B7" w:rsidRPr="00860A08" w:rsidRDefault="00A75961">
            <w:pPr>
              <w:tabs>
                <w:tab w:val="left" w:pos="4800"/>
              </w:tabs>
              <w:ind w:hanging="2"/>
              <w:jc w:val="both"/>
            </w:pPr>
            <w:r w:rsidRPr="00860A08">
              <w:t>6</w:t>
            </w:r>
          </w:p>
        </w:tc>
        <w:tc>
          <w:tcPr>
            <w:tcW w:w="647" w:type="dxa"/>
            <w:vAlign w:val="center"/>
          </w:tcPr>
          <w:p w14:paraId="097D87AF" w14:textId="77777777" w:rsidR="005429B7" w:rsidRPr="00860A08" w:rsidRDefault="00A75961">
            <w:pPr>
              <w:tabs>
                <w:tab w:val="left" w:pos="4800"/>
              </w:tabs>
              <w:ind w:hanging="2"/>
              <w:jc w:val="both"/>
            </w:pPr>
            <w:r w:rsidRPr="00860A08">
              <w:t>4</w:t>
            </w:r>
          </w:p>
        </w:tc>
        <w:tc>
          <w:tcPr>
            <w:tcW w:w="647" w:type="dxa"/>
            <w:vAlign w:val="center"/>
          </w:tcPr>
          <w:p w14:paraId="2FCAEEC3" w14:textId="77777777" w:rsidR="005429B7" w:rsidRPr="00860A08" w:rsidRDefault="00A75961">
            <w:pPr>
              <w:tabs>
                <w:tab w:val="left" w:pos="4800"/>
              </w:tabs>
              <w:ind w:hanging="2"/>
              <w:jc w:val="both"/>
            </w:pPr>
            <w:r w:rsidRPr="00860A08">
              <w:t>9</w:t>
            </w:r>
          </w:p>
        </w:tc>
        <w:tc>
          <w:tcPr>
            <w:tcW w:w="647" w:type="dxa"/>
            <w:vAlign w:val="center"/>
          </w:tcPr>
          <w:p w14:paraId="17366C6F" w14:textId="77777777" w:rsidR="005429B7" w:rsidRPr="00860A08" w:rsidRDefault="00A75961">
            <w:pPr>
              <w:tabs>
                <w:tab w:val="left" w:pos="4800"/>
              </w:tabs>
              <w:ind w:hanging="2"/>
              <w:jc w:val="both"/>
            </w:pPr>
            <w:r w:rsidRPr="00860A08">
              <w:t>20</w:t>
            </w:r>
          </w:p>
        </w:tc>
        <w:tc>
          <w:tcPr>
            <w:tcW w:w="647" w:type="dxa"/>
            <w:vAlign w:val="center"/>
          </w:tcPr>
          <w:p w14:paraId="1DEA9DA4" w14:textId="77777777" w:rsidR="005429B7" w:rsidRPr="00860A08" w:rsidRDefault="00A75961">
            <w:pPr>
              <w:tabs>
                <w:tab w:val="left" w:pos="4800"/>
              </w:tabs>
              <w:ind w:hanging="2"/>
              <w:jc w:val="both"/>
            </w:pPr>
            <w:r w:rsidRPr="00860A08">
              <w:t>87</w:t>
            </w:r>
          </w:p>
        </w:tc>
      </w:tr>
    </w:tbl>
    <w:p w14:paraId="590DBA8E" w14:textId="77777777" w:rsidR="005429B7" w:rsidRPr="00860A08" w:rsidRDefault="005429B7">
      <w:pPr>
        <w:pBdr>
          <w:top w:val="nil"/>
          <w:left w:val="nil"/>
          <w:bottom w:val="nil"/>
          <w:right w:val="nil"/>
          <w:between w:val="nil"/>
        </w:pBdr>
        <w:ind w:hanging="2"/>
        <w:jc w:val="both"/>
        <w:rPr>
          <w:u w:val="single"/>
        </w:rPr>
      </w:pPr>
    </w:p>
    <w:p w14:paraId="7EBABCA3" w14:textId="77777777" w:rsidR="005429B7" w:rsidRPr="00860A08" w:rsidRDefault="005429B7">
      <w:pPr>
        <w:pBdr>
          <w:top w:val="nil"/>
          <w:left w:val="nil"/>
          <w:bottom w:val="nil"/>
          <w:right w:val="nil"/>
          <w:between w:val="nil"/>
        </w:pBdr>
        <w:ind w:hanging="2"/>
        <w:jc w:val="both"/>
      </w:pPr>
    </w:p>
    <w:p w14:paraId="5CE3BE5C" w14:textId="77777777" w:rsidR="005429B7" w:rsidRPr="00860A08" w:rsidRDefault="00A75961">
      <w:pPr>
        <w:pBdr>
          <w:top w:val="nil"/>
          <w:left w:val="nil"/>
          <w:bottom w:val="nil"/>
          <w:right w:val="nil"/>
          <w:between w:val="nil"/>
        </w:pBdr>
        <w:ind w:hanging="2"/>
        <w:jc w:val="both"/>
        <w:rPr>
          <w:u w:val="single"/>
        </w:rPr>
      </w:pPr>
      <w:r w:rsidRPr="00860A08">
        <w:rPr>
          <w:rFonts w:ascii="Gungsuh" w:eastAsia="Gungsuh" w:hAnsi="Gungsuh" w:cs="Gungsuh"/>
          <w:u w:val="single"/>
        </w:rPr>
        <w:t>宿生人數</w:t>
      </w:r>
    </w:p>
    <w:tbl>
      <w:tblPr>
        <w:tblStyle w:val="affffffffd"/>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976"/>
        <w:gridCol w:w="2977"/>
        <w:gridCol w:w="1701"/>
      </w:tblGrid>
      <w:tr w:rsidR="00A15C8B" w:rsidRPr="00A15C8B" w14:paraId="7B114841" w14:textId="77777777">
        <w:tc>
          <w:tcPr>
            <w:tcW w:w="1418" w:type="dxa"/>
            <w:vAlign w:val="center"/>
          </w:tcPr>
          <w:p w14:paraId="280AC716" w14:textId="77777777" w:rsidR="005429B7" w:rsidRPr="00860A08" w:rsidRDefault="00A75961">
            <w:pPr>
              <w:pBdr>
                <w:top w:val="nil"/>
                <w:left w:val="nil"/>
                <w:bottom w:val="nil"/>
                <w:right w:val="nil"/>
                <w:between w:val="nil"/>
              </w:pBdr>
              <w:tabs>
                <w:tab w:val="left" w:pos="4800"/>
              </w:tabs>
              <w:ind w:hanging="2"/>
              <w:jc w:val="right"/>
            </w:pPr>
            <w:r w:rsidRPr="00860A08">
              <w:rPr>
                <w:rFonts w:ascii="Gungsuh" w:eastAsia="Gungsuh" w:hAnsi="Gungsuh" w:cs="Gungsuh"/>
              </w:rPr>
              <w:t>學部</w:t>
            </w:r>
          </w:p>
        </w:tc>
        <w:tc>
          <w:tcPr>
            <w:tcW w:w="2976" w:type="dxa"/>
            <w:vAlign w:val="center"/>
          </w:tcPr>
          <w:p w14:paraId="40844D8A"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小學</w:t>
            </w:r>
          </w:p>
        </w:tc>
        <w:tc>
          <w:tcPr>
            <w:tcW w:w="2977" w:type="dxa"/>
            <w:vAlign w:val="center"/>
          </w:tcPr>
          <w:p w14:paraId="2E9F89F7"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中學</w:t>
            </w:r>
          </w:p>
        </w:tc>
        <w:tc>
          <w:tcPr>
            <w:tcW w:w="1701" w:type="dxa"/>
            <w:vAlign w:val="center"/>
          </w:tcPr>
          <w:p w14:paraId="397C929C"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總數</w:t>
            </w:r>
          </w:p>
        </w:tc>
      </w:tr>
      <w:tr w:rsidR="00A15C8B" w:rsidRPr="00A15C8B" w14:paraId="72B1676B" w14:textId="77777777">
        <w:tc>
          <w:tcPr>
            <w:tcW w:w="1418" w:type="dxa"/>
            <w:vAlign w:val="center"/>
          </w:tcPr>
          <w:p w14:paraId="610DE0CB"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男生總數</w:t>
            </w:r>
          </w:p>
        </w:tc>
        <w:tc>
          <w:tcPr>
            <w:tcW w:w="2976" w:type="dxa"/>
            <w:vAlign w:val="center"/>
          </w:tcPr>
          <w:p w14:paraId="6C75BD43" w14:textId="77777777" w:rsidR="005429B7" w:rsidRPr="00860A08" w:rsidRDefault="00A75961">
            <w:pPr>
              <w:pBdr>
                <w:top w:val="nil"/>
                <w:left w:val="nil"/>
                <w:bottom w:val="nil"/>
                <w:right w:val="nil"/>
                <w:between w:val="nil"/>
              </w:pBdr>
              <w:tabs>
                <w:tab w:val="left" w:pos="4800"/>
              </w:tabs>
              <w:ind w:hanging="2"/>
              <w:jc w:val="both"/>
            </w:pPr>
            <w:r w:rsidRPr="00860A08">
              <w:t>12</w:t>
            </w:r>
          </w:p>
        </w:tc>
        <w:tc>
          <w:tcPr>
            <w:tcW w:w="2977" w:type="dxa"/>
            <w:vAlign w:val="center"/>
          </w:tcPr>
          <w:p w14:paraId="7BEA944B" w14:textId="77777777" w:rsidR="005429B7" w:rsidRPr="00860A08" w:rsidRDefault="00A75961">
            <w:pPr>
              <w:pBdr>
                <w:top w:val="nil"/>
                <w:left w:val="nil"/>
                <w:bottom w:val="nil"/>
                <w:right w:val="nil"/>
                <w:between w:val="nil"/>
              </w:pBdr>
              <w:tabs>
                <w:tab w:val="left" w:pos="4800"/>
              </w:tabs>
              <w:ind w:hanging="2"/>
              <w:jc w:val="both"/>
            </w:pPr>
            <w:r w:rsidRPr="00860A08">
              <w:t>27</w:t>
            </w:r>
          </w:p>
        </w:tc>
        <w:tc>
          <w:tcPr>
            <w:tcW w:w="1701" w:type="dxa"/>
            <w:vAlign w:val="center"/>
          </w:tcPr>
          <w:p w14:paraId="7148033E" w14:textId="77777777" w:rsidR="005429B7" w:rsidRPr="00860A08" w:rsidRDefault="00A75961">
            <w:pPr>
              <w:pBdr>
                <w:top w:val="nil"/>
                <w:left w:val="nil"/>
                <w:bottom w:val="nil"/>
                <w:right w:val="nil"/>
                <w:between w:val="nil"/>
              </w:pBdr>
              <w:tabs>
                <w:tab w:val="left" w:pos="4800"/>
              </w:tabs>
              <w:ind w:hanging="2"/>
              <w:jc w:val="both"/>
            </w:pPr>
            <w:r w:rsidRPr="00860A08">
              <w:t>39</w:t>
            </w:r>
          </w:p>
        </w:tc>
      </w:tr>
      <w:tr w:rsidR="00A15C8B" w:rsidRPr="00A15C8B" w14:paraId="7E0D0AA8" w14:textId="77777777">
        <w:tc>
          <w:tcPr>
            <w:tcW w:w="1418" w:type="dxa"/>
            <w:vAlign w:val="center"/>
          </w:tcPr>
          <w:p w14:paraId="1AD9647E"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女生總數</w:t>
            </w:r>
          </w:p>
        </w:tc>
        <w:tc>
          <w:tcPr>
            <w:tcW w:w="2976" w:type="dxa"/>
            <w:vAlign w:val="center"/>
          </w:tcPr>
          <w:p w14:paraId="20F0E98D" w14:textId="77777777" w:rsidR="005429B7" w:rsidRPr="00860A08" w:rsidRDefault="00A75961">
            <w:pPr>
              <w:pBdr>
                <w:top w:val="nil"/>
                <w:left w:val="nil"/>
                <w:bottom w:val="nil"/>
                <w:right w:val="nil"/>
                <w:between w:val="nil"/>
              </w:pBdr>
              <w:tabs>
                <w:tab w:val="left" w:pos="4800"/>
              </w:tabs>
              <w:ind w:hanging="2"/>
              <w:jc w:val="both"/>
            </w:pPr>
            <w:r w:rsidRPr="00860A08">
              <w:t>6</w:t>
            </w:r>
          </w:p>
        </w:tc>
        <w:tc>
          <w:tcPr>
            <w:tcW w:w="2977" w:type="dxa"/>
            <w:vAlign w:val="center"/>
          </w:tcPr>
          <w:p w14:paraId="553C8D67" w14:textId="77777777" w:rsidR="005429B7" w:rsidRPr="00860A08" w:rsidRDefault="00A75961">
            <w:pPr>
              <w:pBdr>
                <w:top w:val="nil"/>
                <w:left w:val="nil"/>
                <w:bottom w:val="nil"/>
                <w:right w:val="nil"/>
                <w:between w:val="nil"/>
              </w:pBdr>
              <w:tabs>
                <w:tab w:val="left" w:pos="4800"/>
              </w:tabs>
              <w:ind w:hanging="2"/>
              <w:jc w:val="both"/>
            </w:pPr>
            <w:r w:rsidRPr="00860A08">
              <w:t>10</w:t>
            </w:r>
          </w:p>
        </w:tc>
        <w:tc>
          <w:tcPr>
            <w:tcW w:w="1701" w:type="dxa"/>
            <w:vAlign w:val="center"/>
          </w:tcPr>
          <w:p w14:paraId="0F0997B1" w14:textId="77777777" w:rsidR="005429B7" w:rsidRPr="00860A08" w:rsidRDefault="00A75961">
            <w:pPr>
              <w:pBdr>
                <w:top w:val="nil"/>
                <w:left w:val="nil"/>
                <w:bottom w:val="nil"/>
                <w:right w:val="nil"/>
                <w:between w:val="nil"/>
              </w:pBdr>
              <w:tabs>
                <w:tab w:val="left" w:pos="4800"/>
              </w:tabs>
              <w:ind w:hanging="2"/>
              <w:jc w:val="both"/>
            </w:pPr>
            <w:r w:rsidRPr="00860A08">
              <w:t>16</w:t>
            </w:r>
          </w:p>
        </w:tc>
      </w:tr>
      <w:tr w:rsidR="00A15C8B" w:rsidRPr="00A15C8B" w14:paraId="265B5D12" w14:textId="77777777">
        <w:tc>
          <w:tcPr>
            <w:tcW w:w="1418" w:type="dxa"/>
            <w:vAlign w:val="center"/>
          </w:tcPr>
          <w:p w14:paraId="555ED96C" w14:textId="77777777" w:rsidR="005429B7" w:rsidRPr="00860A08" w:rsidRDefault="00A75961">
            <w:pPr>
              <w:pBdr>
                <w:top w:val="nil"/>
                <w:left w:val="nil"/>
                <w:bottom w:val="nil"/>
                <w:right w:val="nil"/>
                <w:between w:val="nil"/>
              </w:pBdr>
              <w:tabs>
                <w:tab w:val="left" w:pos="4800"/>
              </w:tabs>
              <w:ind w:hanging="2"/>
              <w:jc w:val="both"/>
            </w:pPr>
            <w:r w:rsidRPr="00860A08">
              <w:rPr>
                <w:rFonts w:ascii="Gungsuh" w:eastAsia="Gungsuh" w:hAnsi="Gungsuh" w:cs="Gungsuh"/>
              </w:rPr>
              <w:t>學生總數</w:t>
            </w:r>
          </w:p>
        </w:tc>
        <w:tc>
          <w:tcPr>
            <w:tcW w:w="2976" w:type="dxa"/>
            <w:vAlign w:val="center"/>
          </w:tcPr>
          <w:p w14:paraId="32C7F0F5" w14:textId="77777777" w:rsidR="005429B7" w:rsidRPr="00860A08" w:rsidRDefault="00A75961">
            <w:pPr>
              <w:pBdr>
                <w:top w:val="nil"/>
                <w:left w:val="nil"/>
                <w:bottom w:val="nil"/>
                <w:right w:val="nil"/>
                <w:between w:val="nil"/>
              </w:pBdr>
              <w:tabs>
                <w:tab w:val="left" w:pos="4800"/>
              </w:tabs>
              <w:ind w:hanging="2"/>
              <w:jc w:val="both"/>
            </w:pPr>
            <w:r w:rsidRPr="00860A08">
              <w:t>18</w:t>
            </w:r>
          </w:p>
        </w:tc>
        <w:tc>
          <w:tcPr>
            <w:tcW w:w="2977" w:type="dxa"/>
            <w:vAlign w:val="center"/>
          </w:tcPr>
          <w:p w14:paraId="3B73AFFC" w14:textId="77777777" w:rsidR="005429B7" w:rsidRPr="00860A08" w:rsidRDefault="00A75961">
            <w:pPr>
              <w:pBdr>
                <w:top w:val="nil"/>
                <w:left w:val="nil"/>
                <w:bottom w:val="nil"/>
                <w:right w:val="nil"/>
                <w:between w:val="nil"/>
              </w:pBdr>
              <w:tabs>
                <w:tab w:val="left" w:pos="4800"/>
              </w:tabs>
              <w:ind w:hanging="2"/>
              <w:jc w:val="both"/>
            </w:pPr>
            <w:r w:rsidRPr="00860A08">
              <w:t>37</w:t>
            </w:r>
          </w:p>
        </w:tc>
        <w:tc>
          <w:tcPr>
            <w:tcW w:w="1701" w:type="dxa"/>
            <w:vAlign w:val="center"/>
          </w:tcPr>
          <w:p w14:paraId="60332D3D" w14:textId="77777777" w:rsidR="005429B7" w:rsidRPr="00860A08" w:rsidRDefault="00A75961">
            <w:pPr>
              <w:pBdr>
                <w:top w:val="nil"/>
                <w:left w:val="nil"/>
                <w:bottom w:val="nil"/>
                <w:right w:val="nil"/>
                <w:between w:val="nil"/>
              </w:pBdr>
              <w:tabs>
                <w:tab w:val="left" w:pos="4800"/>
              </w:tabs>
              <w:ind w:hanging="2"/>
              <w:jc w:val="both"/>
            </w:pPr>
            <w:r w:rsidRPr="00860A08">
              <w:t>55</w:t>
            </w:r>
          </w:p>
        </w:tc>
      </w:tr>
    </w:tbl>
    <w:p w14:paraId="1A0E4233" w14:textId="77777777" w:rsidR="005429B7" w:rsidRPr="00860A08" w:rsidRDefault="005429B7">
      <w:pPr>
        <w:pBdr>
          <w:top w:val="nil"/>
          <w:left w:val="nil"/>
          <w:bottom w:val="nil"/>
          <w:right w:val="nil"/>
          <w:between w:val="nil"/>
        </w:pBdr>
        <w:ind w:hanging="2"/>
        <w:jc w:val="both"/>
      </w:pPr>
    </w:p>
    <w:p w14:paraId="300E5D05" w14:textId="77777777" w:rsidR="005429B7" w:rsidRPr="00860A08" w:rsidRDefault="005429B7">
      <w:pPr>
        <w:pBdr>
          <w:top w:val="nil"/>
          <w:left w:val="nil"/>
          <w:bottom w:val="nil"/>
          <w:right w:val="nil"/>
          <w:between w:val="nil"/>
        </w:pBdr>
        <w:ind w:hanging="2"/>
        <w:jc w:val="both"/>
      </w:pPr>
    </w:p>
    <w:p w14:paraId="32134F07" w14:textId="77777777" w:rsidR="005429B7" w:rsidRPr="00860A08" w:rsidRDefault="005429B7">
      <w:pPr>
        <w:pBdr>
          <w:top w:val="nil"/>
          <w:left w:val="nil"/>
          <w:bottom w:val="nil"/>
          <w:right w:val="nil"/>
          <w:between w:val="nil"/>
        </w:pBdr>
        <w:ind w:hanging="2"/>
        <w:jc w:val="both"/>
      </w:pPr>
    </w:p>
    <w:p w14:paraId="29CB7A97" w14:textId="77777777" w:rsidR="005429B7" w:rsidRPr="00860A08" w:rsidRDefault="005429B7">
      <w:pPr>
        <w:pBdr>
          <w:top w:val="nil"/>
          <w:left w:val="nil"/>
          <w:bottom w:val="nil"/>
          <w:right w:val="nil"/>
          <w:between w:val="nil"/>
        </w:pBdr>
        <w:ind w:hanging="2"/>
        <w:jc w:val="both"/>
      </w:pPr>
    </w:p>
    <w:p w14:paraId="7E2AAB6C" w14:textId="77777777" w:rsidR="005429B7" w:rsidRPr="00860A08" w:rsidRDefault="005429B7">
      <w:pPr>
        <w:pBdr>
          <w:top w:val="nil"/>
          <w:left w:val="nil"/>
          <w:bottom w:val="nil"/>
          <w:right w:val="nil"/>
          <w:between w:val="nil"/>
        </w:pBdr>
        <w:ind w:hanging="2"/>
        <w:jc w:val="both"/>
      </w:pPr>
    </w:p>
    <w:p w14:paraId="45FF53C2"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b/>
        </w:rPr>
        <w:t>畢業生出路</w:t>
      </w:r>
    </w:p>
    <w:p w14:paraId="6F3D0753" w14:textId="77777777" w:rsidR="005429B7" w:rsidRPr="00860A08" w:rsidRDefault="00A75961">
      <w:pPr>
        <w:pBdr>
          <w:top w:val="nil"/>
          <w:left w:val="nil"/>
          <w:bottom w:val="nil"/>
          <w:right w:val="nil"/>
          <w:between w:val="nil"/>
        </w:pBdr>
        <w:ind w:hanging="2"/>
        <w:jc w:val="both"/>
      </w:pPr>
      <w:r w:rsidRPr="00860A08">
        <w:rPr>
          <w:noProof/>
        </w:rPr>
        <w:drawing>
          <wp:inline distT="114300" distB="114300" distL="114300" distR="114300" wp14:anchorId="0D4FC8C3" wp14:editId="48D5A699">
            <wp:extent cx="5759140" cy="3556000"/>
            <wp:effectExtent l="0" t="0" r="0" b="0"/>
            <wp:docPr id="1200" name="image6.png" descr="Chart"/>
            <wp:cNvGraphicFramePr/>
            <a:graphic xmlns:a="http://schemas.openxmlformats.org/drawingml/2006/main">
              <a:graphicData uri="http://schemas.openxmlformats.org/drawingml/2006/picture">
                <pic:pic xmlns:pic="http://schemas.openxmlformats.org/drawingml/2006/picture">
                  <pic:nvPicPr>
                    <pic:cNvPr id="0" name="image6.png" descr="Chart"/>
                    <pic:cNvPicPr preferRelativeResize="0"/>
                  </pic:nvPicPr>
                  <pic:blipFill>
                    <a:blip r:embed="rId9"/>
                    <a:srcRect/>
                    <a:stretch>
                      <a:fillRect/>
                    </a:stretch>
                  </pic:blipFill>
                  <pic:spPr>
                    <a:xfrm>
                      <a:off x="0" y="0"/>
                      <a:ext cx="5759140" cy="3556000"/>
                    </a:xfrm>
                    <a:prstGeom prst="rect">
                      <a:avLst/>
                    </a:prstGeom>
                    <a:ln/>
                  </pic:spPr>
                </pic:pic>
              </a:graphicData>
            </a:graphic>
          </wp:inline>
        </w:drawing>
      </w:r>
    </w:p>
    <w:p w14:paraId="134EF0CB"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b/>
        </w:rPr>
        <w:t xml:space="preserve">4. </w:t>
      </w:r>
      <w:r w:rsidRPr="00860A08">
        <w:rPr>
          <w:rFonts w:ascii="Gungsuh" w:eastAsia="Gungsuh" w:hAnsi="Gungsuh" w:cs="Gungsuh" w:hint="eastAsia"/>
          <w:b/>
        </w:rPr>
        <w:t>教師資料</w:t>
      </w:r>
    </w:p>
    <w:p w14:paraId="618C837B" w14:textId="77777777" w:rsidR="005429B7" w:rsidRPr="00860A08" w:rsidRDefault="00A75961">
      <w:pPr>
        <w:pBdr>
          <w:top w:val="nil"/>
          <w:left w:val="nil"/>
          <w:bottom w:val="nil"/>
          <w:right w:val="nil"/>
          <w:between w:val="nil"/>
        </w:pBdr>
        <w:ind w:hanging="2"/>
        <w:jc w:val="both"/>
      </w:pPr>
      <w:bookmarkStart w:id="3" w:name="_heading=h.2et92p0" w:colFirst="0" w:colLast="0"/>
      <w:bookmarkEnd w:id="3"/>
      <w:r w:rsidRPr="00860A08">
        <w:rPr>
          <w:rFonts w:ascii="Gungsuh" w:eastAsia="Gungsuh" w:hAnsi="Gungsuh" w:cs="Gungsuh" w:hint="eastAsia"/>
          <w:b/>
        </w:rPr>
        <w:t>教師數目</w:t>
      </w:r>
      <w:r w:rsidRPr="00860A08">
        <w:rPr>
          <w:rFonts w:ascii="Gungsuh" w:eastAsia="Gungsuh" w:hAnsi="Gungsuh" w:cs="Gungsuh"/>
          <w:b/>
        </w:rPr>
        <w:t>(包括校長、核准編制內及編制外的</w:t>
      </w:r>
      <w:r w:rsidRPr="00860A08">
        <w:rPr>
          <w:rFonts w:ascii="Gungsuh" w:eastAsia="Gungsuh" w:hAnsi="Gungsuh" w:cs="Gungsuh" w:hint="eastAsia"/>
          <w:b/>
        </w:rPr>
        <w:t>教師</w:t>
      </w:r>
      <w:r w:rsidRPr="00860A08">
        <w:rPr>
          <w:rFonts w:ascii="Gungsuh" w:eastAsia="Gungsuh" w:hAnsi="Gungsuh" w:cs="Gungsuh"/>
          <w:b/>
        </w:rPr>
        <w:t>)</w:t>
      </w:r>
    </w:p>
    <w:p w14:paraId="669CE391" w14:textId="77777777" w:rsidR="005429B7" w:rsidRPr="00860A08" w:rsidRDefault="005429B7">
      <w:pPr>
        <w:pBdr>
          <w:top w:val="nil"/>
          <w:left w:val="nil"/>
          <w:bottom w:val="nil"/>
          <w:right w:val="nil"/>
          <w:between w:val="nil"/>
        </w:pBdr>
        <w:ind w:hanging="2"/>
        <w:jc w:val="both"/>
      </w:pPr>
    </w:p>
    <w:tbl>
      <w:tblPr>
        <w:tblStyle w:val="affffffffe"/>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2699"/>
        <w:gridCol w:w="2699"/>
        <w:gridCol w:w="2700"/>
      </w:tblGrid>
      <w:tr w:rsidR="00A15C8B" w:rsidRPr="00A15C8B" w14:paraId="49636902" w14:textId="77777777">
        <w:tc>
          <w:tcPr>
            <w:tcW w:w="1188" w:type="dxa"/>
          </w:tcPr>
          <w:p w14:paraId="2BD3225F" w14:textId="77777777" w:rsidR="005429B7" w:rsidRPr="00860A08" w:rsidRDefault="005429B7">
            <w:pPr>
              <w:pBdr>
                <w:top w:val="nil"/>
                <w:left w:val="nil"/>
                <w:bottom w:val="nil"/>
                <w:right w:val="nil"/>
                <w:between w:val="nil"/>
              </w:pBdr>
              <w:ind w:hanging="2"/>
              <w:jc w:val="both"/>
            </w:pPr>
          </w:p>
        </w:tc>
        <w:tc>
          <w:tcPr>
            <w:tcW w:w="2699" w:type="dxa"/>
          </w:tcPr>
          <w:p w14:paraId="5DDA512E" w14:textId="77777777" w:rsidR="005429B7" w:rsidRPr="00860A08" w:rsidRDefault="00A75961">
            <w:pPr>
              <w:pBdr>
                <w:top w:val="nil"/>
                <w:left w:val="nil"/>
                <w:bottom w:val="nil"/>
                <w:right w:val="nil"/>
                <w:between w:val="nil"/>
              </w:pBdr>
              <w:tabs>
                <w:tab w:val="center" w:pos="4153"/>
                <w:tab w:val="right" w:pos="8306"/>
              </w:tabs>
              <w:ind w:hanging="2"/>
              <w:jc w:val="both"/>
            </w:pPr>
            <w:r w:rsidRPr="00860A08">
              <w:rPr>
                <w:rFonts w:ascii="Gungsuh" w:eastAsia="Gungsuh" w:hAnsi="Gungsuh" w:cs="Gungsuh"/>
              </w:rPr>
              <w:t>校長</w:t>
            </w:r>
          </w:p>
        </w:tc>
        <w:tc>
          <w:tcPr>
            <w:tcW w:w="2699" w:type="dxa"/>
          </w:tcPr>
          <w:p w14:paraId="1B69342B" w14:textId="77777777" w:rsidR="005429B7" w:rsidRPr="00860A08" w:rsidRDefault="00A75961">
            <w:pPr>
              <w:pBdr>
                <w:top w:val="nil"/>
                <w:left w:val="nil"/>
                <w:bottom w:val="nil"/>
                <w:right w:val="nil"/>
                <w:between w:val="nil"/>
              </w:pBdr>
              <w:tabs>
                <w:tab w:val="center" w:pos="4153"/>
                <w:tab w:val="right" w:pos="8306"/>
              </w:tabs>
              <w:ind w:hanging="2"/>
              <w:jc w:val="both"/>
            </w:pPr>
            <w:r w:rsidRPr="00860A08">
              <w:rPr>
                <w:rFonts w:ascii="Gungsuh" w:eastAsia="Gungsuh" w:hAnsi="Gungsuh" w:cs="Gungsuh" w:hint="eastAsia"/>
              </w:rPr>
              <w:t>教師</w:t>
            </w:r>
          </w:p>
        </w:tc>
        <w:tc>
          <w:tcPr>
            <w:tcW w:w="2700" w:type="dxa"/>
          </w:tcPr>
          <w:p w14:paraId="2E032306" w14:textId="77777777" w:rsidR="005429B7" w:rsidRPr="00860A08" w:rsidRDefault="00A75961">
            <w:pPr>
              <w:pBdr>
                <w:top w:val="nil"/>
                <w:left w:val="nil"/>
                <w:bottom w:val="nil"/>
                <w:right w:val="nil"/>
                <w:between w:val="nil"/>
              </w:pBdr>
              <w:tabs>
                <w:tab w:val="center" w:pos="4153"/>
                <w:tab w:val="right" w:pos="8306"/>
              </w:tabs>
              <w:ind w:hanging="2"/>
              <w:jc w:val="both"/>
            </w:pPr>
            <w:r w:rsidRPr="00860A08">
              <w:rPr>
                <w:rFonts w:ascii="Gungsuh" w:eastAsia="Gungsuh" w:hAnsi="Gungsuh" w:cs="Gungsuh"/>
              </w:rPr>
              <w:t>總人數</w:t>
            </w:r>
          </w:p>
        </w:tc>
      </w:tr>
      <w:tr w:rsidR="00A15C8B" w:rsidRPr="00A15C8B" w14:paraId="218BF122" w14:textId="77777777">
        <w:trPr>
          <w:trHeight w:val="16"/>
        </w:trPr>
        <w:tc>
          <w:tcPr>
            <w:tcW w:w="1188" w:type="dxa"/>
            <w:vAlign w:val="center"/>
          </w:tcPr>
          <w:p w14:paraId="05C044AD" w14:textId="77777777" w:rsidR="005429B7" w:rsidRPr="00860A08" w:rsidRDefault="00A75961">
            <w:pPr>
              <w:pBdr>
                <w:top w:val="nil"/>
                <w:left w:val="nil"/>
                <w:bottom w:val="nil"/>
                <w:right w:val="nil"/>
                <w:between w:val="nil"/>
              </w:pBdr>
              <w:tabs>
                <w:tab w:val="center" w:pos="4153"/>
                <w:tab w:val="right" w:pos="8306"/>
              </w:tabs>
              <w:ind w:hanging="2"/>
              <w:jc w:val="both"/>
            </w:pPr>
            <w:r w:rsidRPr="00860A08">
              <w:rPr>
                <w:rFonts w:ascii="Gungsuh" w:eastAsia="Gungsuh" w:hAnsi="Gungsuh" w:cs="Gungsuh"/>
              </w:rPr>
              <w:t>數目</w:t>
            </w:r>
          </w:p>
        </w:tc>
        <w:tc>
          <w:tcPr>
            <w:tcW w:w="2699" w:type="dxa"/>
            <w:vAlign w:val="center"/>
          </w:tcPr>
          <w:p w14:paraId="3C17573F" w14:textId="77777777" w:rsidR="005429B7" w:rsidRPr="00860A08" w:rsidRDefault="00A75961">
            <w:pPr>
              <w:pBdr>
                <w:top w:val="nil"/>
                <w:left w:val="nil"/>
                <w:bottom w:val="nil"/>
                <w:right w:val="nil"/>
                <w:between w:val="nil"/>
              </w:pBdr>
              <w:tabs>
                <w:tab w:val="center" w:pos="4153"/>
                <w:tab w:val="right" w:pos="8306"/>
              </w:tabs>
              <w:ind w:hanging="2"/>
              <w:jc w:val="both"/>
            </w:pPr>
            <w:r w:rsidRPr="00860A08">
              <w:t>1</w:t>
            </w:r>
          </w:p>
        </w:tc>
        <w:tc>
          <w:tcPr>
            <w:tcW w:w="2699" w:type="dxa"/>
            <w:vAlign w:val="center"/>
          </w:tcPr>
          <w:p w14:paraId="667AE0C7" w14:textId="77777777" w:rsidR="005429B7" w:rsidRPr="00860A08" w:rsidRDefault="00A75961">
            <w:pPr>
              <w:pBdr>
                <w:top w:val="nil"/>
                <w:left w:val="nil"/>
                <w:bottom w:val="nil"/>
                <w:right w:val="nil"/>
                <w:between w:val="nil"/>
              </w:pBdr>
              <w:tabs>
                <w:tab w:val="center" w:pos="4153"/>
                <w:tab w:val="right" w:pos="8306"/>
              </w:tabs>
              <w:ind w:hanging="2"/>
              <w:jc w:val="both"/>
            </w:pPr>
            <w:r w:rsidRPr="00860A08">
              <w:t>29</w:t>
            </w:r>
          </w:p>
        </w:tc>
        <w:tc>
          <w:tcPr>
            <w:tcW w:w="2700" w:type="dxa"/>
            <w:vAlign w:val="center"/>
          </w:tcPr>
          <w:p w14:paraId="130E2AC8" w14:textId="77777777" w:rsidR="005429B7" w:rsidRPr="00860A08" w:rsidRDefault="00A75961">
            <w:pPr>
              <w:pBdr>
                <w:top w:val="nil"/>
                <w:left w:val="nil"/>
                <w:bottom w:val="nil"/>
                <w:right w:val="nil"/>
                <w:between w:val="nil"/>
              </w:pBdr>
              <w:tabs>
                <w:tab w:val="center" w:pos="4153"/>
                <w:tab w:val="right" w:pos="8306"/>
              </w:tabs>
              <w:ind w:hanging="2"/>
              <w:jc w:val="both"/>
            </w:pPr>
            <w:r w:rsidRPr="00860A08">
              <w:t>30</w:t>
            </w:r>
          </w:p>
        </w:tc>
      </w:tr>
    </w:tbl>
    <w:p w14:paraId="10AE5ADB" w14:textId="77777777" w:rsidR="005429B7" w:rsidRPr="00860A08" w:rsidRDefault="005429B7">
      <w:pPr>
        <w:pBdr>
          <w:top w:val="nil"/>
          <w:left w:val="nil"/>
          <w:bottom w:val="nil"/>
          <w:right w:val="nil"/>
          <w:between w:val="nil"/>
        </w:pBdr>
        <w:ind w:hanging="2"/>
        <w:jc w:val="both"/>
      </w:pPr>
    </w:p>
    <w:p w14:paraId="0BE02B33"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hint="eastAsia"/>
          <w:b/>
        </w:rPr>
        <w:t>教師資歷</w:t>
      </w:r>
    </w:p>
    <w:p w14:paraId="31E5FA60"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hint="eastAsia"/>
        </w:rPr>
        <w:t>教師獲得的最高學歷</w:t>
      </w:r>
    </w:p>
    <w:tbl>
      <w:tblPr>
        <w:tblStyle w:val="afffffffff"/>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717"/>
        <w:gridCol w:w="2717"/>
        <w:gridCol w:w="2718"/>
      </w:tblGrid>
      <w:tr w:rsidR="00A15C8B" w:rsidRPr="00A15C8B" w14:paraId="146A2830" w14:textId="77777777">
        <w:tc>
          <w:tcPr>
            <w:tcW w:w="1134" w:type="dxa"/>
          </w:tcPr>
          <w:p w14:paraId="5EC30D37" w14:textId="77777777" w:rsidR="005429B7" w:rsidRPr="00860A08" w:rsidRDefault="005429B7">
            <w:pPr>
              <w:pBdr>
                <w:top w:val="nil"/>
                <w:left w:val="nil"/>
                <w:bottom w:val="nil"/>
                <w:right w:val="nil"/>
                <w:between w:val="nil"/>
              </w:pBdr>
              <w:ind w:hanging="2"/>
              <w:jc w:val="both"/>
            </w:pPr>
          </w:p>
        </w:tc>
        <w:tc>
          <w:tcPr>
            <w:tcW w:w="2717" w:type="dxa"/>
            <w:vAlign w:val="center"/>
          </w:tcPr>
          <w:p w14:paraId="7BDED6BC"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碩士學位</w:t>
            </w:r>
          </w:p>
          <w:p w14:paraId="2EE0EFBF"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或以上</w:t>
            </w:r>
          </w:p>
        </w:tc>
        <w:tc>
          <w:tcPr>
            <w:tcW w:w="2717" w:type="dxa"/>
            <w:vAlign w:val="center"/>
          </w:tcPr>
          <w:p w14:paraId="065A3933"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學士學位</w:t>
            </w:r>
          </w:p>
        </w:tc>
        <w:tc>
          <w:tcPr>
            <w:tcW w:w="2718" w:type="dxa"/>
            <w:vAlign w:val="center"/>
          </w:tcPr>
          <w:p w14:paraId="4E50FF97"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專上非學位</w:t>
            </w:r>
          </w:p>
        </w:tc>
      </w:tr>
      <w:tr w:rsidR="00A15C8B" w:rsidRPr="00A15C8B" w14:paraId="2A50C1B2" w14:textId="77777777">
        <w:tc>
          <w:tcPr>
            <w:tcW w:w="1134" w:type="dxa"/>
            <w:vAlign w:val="center"/>
          </w:tcPr>
          <w:p w14:paraId="4794753B"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百分比</w:t>
            </w:r>
          </w:p>
        </w:tc>
        <w:tc>
          <w:tcPr>
            <w:tcW w:w="2717" w:type="dxa"/>
            <w:vAlign w:val="center"/>
          </w:tcPr>
          <w:p w14:paraId="25623054" w14:textId="77777777" w:rsidR="005429B7" w:rsidRPr="00860A08" w:rsidRDefault="00A75961">
            <w:pPr>
              <w:pBdr>
                <w:top w:val="nil"/>
                <w:left w:val="nil"/>
                <w:bottom w:val="nil"/>
                <w:right w:val="nil"/>
                <w:between w:val="nil"/>
              </w:pBdr>
              <w:ind w:hanging="2"/>
              <w:jc w:val="both"/>
            </w:pPr>
            <w:r w:rsidRPr="00860A08">
              <w:t>41%</w:t>
            </w:r>
          </w:p>
        </w:tc>
        <w:tc>
          <w:tcPr>
            <w:tcW w:w="2717" w:type="dxa"/>
            <w:vAlign w:val="center"/>
          </w:tcPr>
          <w:p w14:paraId="42E4BC77" w14:textId="77777777" w:rsidR="005429B7" w:rsidRPr="00860A08" w:rsidRDefault="00A75961">
            <w:pPr>
              <w:ind w:hanging="2"/>
              <w:jc w:val="both"/>
            </w:pPr>
            <w:r w:rsidRPr="00860A08">
              <w:t>59%</w:t>
            </w:r>
          </w:p>
        </w:tc>
        <w:tc>
          <w:tcPr>
            <w:tcW w:w="2718" w:type="dxa"/>
            <w:vAlign w:val="center"/>
          </w:tcPr>
          <w:p w14:paraId="5C1EF2AD" w14:textId="77777777" w:rsidR="005429B7" w:rsidRPr="00860A08" w:rsidRDefault="00A75961">
            <w:pPr>
              <w:pBdr>
                <w:top w:val="nil"/>
                <w:left w:val="nil"/>
                <w:bottom w:val="nil"/>
                <w:right w:val="nil"/>
                <w:between w:val="nil"/>
              </w:pBdr>
              <w:ind w:hanging="2"/>
              <w:jc w:val="both"/>
            </w:pPr>
            <w:r w:rsidRPr="00860A08">
              <w:t>0%</w:t>
            </w:r>
          </w:p>
        </w:tc>
      </w:tr>
    </w:tbl>
    <w:p w14:paraId="7723A440" w14:textId="77777777" w:rsidR="005429B7" w:rsidRPr="00860A08" w:rsidRDefault="005429B7">
      <w:pPr>
        <w:pBdr>
          <w:top w:val="nil"/>
          <w:left w:val="nil"/>
          <w:bottom w:val="nil"/>
          <w:right w:val="nil"/>
          <w:between w:val="nil"/>
        </w:pBdr>
        <w:ind w:hanging="2"/>
        <w:jc w:val="both"/>
      </w:pPr>
    </w:p>
    <w:p w14:paraId="2D611C3E"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已接受專業訓練的</w:t>
      </w:r>
      <w:r w:rsidRPr="00860A08">
        <w:rPr>
          <w:rFonts w:ascii="Gungsuh" w:eastAsia="Gungsuh" w:hAnsi="Gungsuh" w:cs="Gungsuh" w:hint="eastAsia"/>
        </w:rPr>
        <w:t>教師</w:t>
      </w:r>
    </w:p>
    <w:tbl>
      <w:tblPr>
        <w:tblStyle w:val="afffffffff0"/>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076"/>
        <w:gridCol w:w="4076"/>
      </w:tblGrid>
      <w:tr w:rsidR="00A15C8B" w:rsidRPr="00A15C8B" w14:paraId="0C19B81D" w14:textId="77777777">
        <w:tc>
          <w:tcPr>
            <w:tcW w:w="1134" w:type="dxa"/>
          </w:tcPr>
          <w:p w14:paraId="01854D12" w14:textId="77777777" w:rsidR="005429B7" w:rsidRPr="00860A08" w:rsidRDefault="005429B7">
            <w:pPr>
              <w:pBdr>
                <w:top w:val="nil"/>
                <w:left w:val="nil"/>
                <w:bottom w:val="nil"/>
                <w:right w:val="nil"/>
                <w:between w:val="nil"/>
              </w:pBdr>
              <w:ind w:hanging="2"/>
              <w:jc w:val="both"/>
            </w:pPr>
          </w:p>
        </w:tc>
        <w:tc>
          <w:tcPr>
            <w:tcW w:w="4076" w:type="dxa"/>
          </w:tcPr>
          <w:p w14:paraId="71EA5725"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已接受師訓的</w:t>
            </w:r>
            <w:r w:rsidRPr="00860A08">
              <w:rPr>
                <w:rFonts w:ascii="Gungsuh" w:eastAsia="Gungsuh" w:hAnsi="Gungsuh" w:cs="Gungsuh" w:hint="eastAsia"/>
              </w:rPr>
              <w:t>教師</w:t>
            </w:r>
          </w:p>
        </w:tc>
        <w:tc>
          <w:tcPr>
            <w:tcW w:w="4076" w:type="dxa"/>
          </w:tcPr>
          <w:p w14:paraId="461E1BB5"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已接受特殊</w:t>
            </w:r>
            <w:r w:rsidRPr="00860A08">
              <w:rPr>
                <w:rFonts w:ascii="Gungsuh" w:eastAsia="Gungsuh" w:hAnsi="Gungsuh" w:cs="Gungsuh" w:hint="eastAsia"/>
              </w:rPr>
              <w:t>教育訓練的教師</w:t>
            </w:r>
          </w:p>
        </w:tc>
      </w:tr>
      <w:tr w:rsidR="00A15C8B" w:rsidRPr="00A15C8B" w14:paraId="4DDD259D" w14:textId="77777777">
        <w:tc>
          <w:tcPr>
            <w:tcW w:w="1134" w:type="dxa"/>
            <w:vAlign w:val="center"/>
          </w:tcPr>
          <w:p w14:paraId="51B8DD57" w14:textId="77777777" w:rsidR="005429B7" w:rsidRPr="00860A08" w:rsidRDefault="00A75961">
            <w:pPr>
              <w:pBdr>
                <w:top w:val="nil"/>
                <w:left w:val="nil"/>
                <w:bottom w:val="nil"/>
                <w:right w:val="nil"/>
                <w:between w:val="nil"/>
              </w:pBdr>
              <w:tabs>
                <w:tab w:val="center" w:pos="4153"/>
                <w:tab w:val="right" w:pos="8306"/>
              </w:tabs>
              <w:ind w:hanging="2"/>
              <w:jc w:val="both"/>
            </w:pPr>
            <w:r w:rsidRPr="00860A08">
              <w:rPr>
                <w:rFonts w:ascii="Gungsuh" w:eastAsia="Gungsuh" w:hAnsi="Gungsuh" w:cs="Gungsuh"/>
              </w:rPr>
              <w:t>百分比</w:t>
            </w:r>
          </w:p>
        </w:tc>
        <w:tc>
          <w:tcPr>
            <w:tcW w:w="4076" w:type="dxa"/>
            <w:vAlign w:val="center"/>
          </w:tcPr>
          <w:p w14:paraId="3C104446" w14:textId="77777777" w:rsidR="005429B7" w:rsidRPr="00860A08" w:rsidRDefault="00A75961">
            <w:pPr>
              <w:pBdr>
                <w:top w:val="nil"/>
                <w:left w:val="nil"/>
                <w:bottom w:val="nil"/>
                <w:right w:val="nil"/>
                <w:between w:val="nil"/>
              </w:pBdr>
              <w:tabs>
                <w:tab w:val="center" w:pos="4153"/>
                <w:tab w:val="right" w:pos="8306"/>
              </w:tabs>
              <w:ind w:hanging="2"/>
              <w:jc w:val="both"/>
            </w:pPr>
            <w:r w:rsidRPr="00860A08">
              <w:t>100%</w:t>
            </w:r>
          </w:p>
        </w:tc>
        <w:tc>
          <w:tcPr>
            <w:tcW w:w="4076" w:type="dxa"/>
          </w:tcPr>
          <w:p w14:paraId="5717F9F6" w14:textId="77777777" w:rsidR="005429B7" w:rsidRPr="00860A08" w:rsidRDefault="00A75961">
            <w:pPr>
              <w:pBdr>
                <w:top w:val="nil"/>
                <w:left w:val="nil"/>
                <w:bottom w:val="nil"/>
                <w:right w:val="nil"/>
                <w:between w:val="nil"/>
              </w:pBdr>
              <w:tabs>
                <w:tab w:val="left" w:pos="1170"/>
                <w:tab w:val="center" w:pos="4153"/>
                <w:tab w:val="right" w:pos="8306"/>
              </w:tabs>
              <w:ind w:hanging="2"/>
              <w:jc w:val="both"/>
            </w:pPr>
            <w:r w:rsidRPr="00860A08">
              <w:t>87%</w:t>
            </w:r>
          </w:p>
        </w:tc>
      </w:tr>
    </w:tbl>
    <w:p w14:paraId="37F8CA4F" w14:textId="77777777" w:rsidR="005429B7" w:rsidRPr="00860A08" w:rsidRDefault="005429B7">
      <w:pPr>
        <w:pBdr>
          <w:top w:val="nil"/>
          <w:left w:val="nil"/>
          <w:bottom w:val="nil"/>
          <w:right w:val="nil"/>
          <w:between w:val="nil"/>
        </w:pBdr>
        <w:ind w:hanging="2"/>
        <w:jc w:val="both"/>
      </w:pPr>
    </w:p>
    <w:p w14:paraId="5E75FD1B"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hint="eastAsia"/>
          <w:b/>
        </w:rPr>
        <w:t>教學經驗</w:t>
      </w:r>
    </w:p>
    <w:p w14:paraId="6F7BEECA"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hint="eastAsia"/>
        </w:rPr>
        <w:lastRenderedPageBreak/>
        <w:t>教師教學年資</w:t>
      </w:r>
    </w:p>
    <w:tbl>
      <w:tblPr>
        <w:tblStyle w:val="afffffffff1"/>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038"/>
        <w:gridCol w:w="2038"/>
        <w:gridCol w:w="2038"/>
        <w:gridCol w:w="2038"/>
      </w:tblGrid>
      <w:tr w:rsidR="00A15C8B" w:rsidRPr="00A15C8B" w14:paraId="69D1A33F" w14:textId="77777777">
        <w:tc>
          <w:tcPr>
            <w:tcW w:w="1134" w:type="dxa"/>
          </w:tcPr>
          <w:p w14:paraId="0084B080" w14:textId="77777777" w:rsidR="005429B7" w:rsidRPr="00860A08" w:rsidRDefault="005429B7">
            <w:pPr>
              <w:pBdr>
                <w:top w:val="nil"/>
                <w:left w:val="nil"/>
                <w:bottom w:val="nil"/>
                <w:right w:val="nil"/>
                <w:between w:val="nil"/>
              </w:pBdr>
              <w:ind w:hanging="2"/>
              <w:jc w:val="both"/>
            </w:pPr>
          </w:p>
        </w:tc>
        <w:tc>
          <w:tcPr>
            <w:tcW w:w="2038" w:type="dxa"/>
            <w:vAlign w:val="center"/>
          </w:tcPr>
          <w:p w14:paraId="7D73CE60"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0至2年</w:t>
            </w:r>
          </w:p>
        </w:tc>
        <w:tc>
          <w:tcPr>
            <w:tcW w:w="2038" w:type="dxa"/>
            <w:vAlign w:val="center"/>
          </w:tcPr>
          <w:p w14:paraId="5EC13BB3"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3至5年</w:t>
            </w:r>
          </w:p>
        </w:tc>
        <w:tc>
          <w:tcPr>
            <w:tcW w:w="2038" w:type="dxa"/>
            <w:vAlign w:val="center"/>
          </w:tcPr>
          <w:p w14:paraId="361C2CF3"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6至10年</w:t>
            </w:r>
          </w:p>
        </w:tc>
        <w:tc>
          <w:tcPr>
            <w:tcW w:w="2038" w:type="dxa"/>
            <w:vAlign w:val="center"/>
          </w:tcPr>
          <w:p w14:paraId="71F547D5"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超過10年</w:t>
            </w:r>
          </w:p>
        </w:tc>
      </w:tr>
      <w:tr w:rsidR="005429B7" w14:paraId="3A8C87DA" w14:textId="77777777">
        <w:tc>
          <w:tcPr>
            <w:tcW w:w="1134" w:type="dxa"/>
            <w:vAlign w:val="center"/>
          </w:tcPr>
          <w:p w14:paraId="2A70A53E"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百分比</w:t>
            </w:r>
          </w:p>
        </w:tc>
        <w:tc>
          <w:tcPr>
            <w:tcW w:w="2038" w:type="dxa"/>
            <w:vAlign w:val="center"/>
          </w:tcPr>
          <w:p w14:paraId="3E8010F1" w14:textId="77777777" w:rsidR="005429B7" w:rsidRPr="00860A08" w:rsidRDefault="00A75961">
            <w:pPr>
              <w:pBdr>
                <w:top w:val="nil"/>
                <w:left w:val="nil"/>
                <w:bottom w:val="nil"/>
                <w:right w:val="nil"/>
                <w:between w:val="nil"/>
              </w:pBdr>
              <w:ind w:hanging="2"/>
              <w:jc w:val="both"/>
            </w:pPr>
            <w:r w:rsidRPr="00860A08">
              <w:t>4%</w:t>
            </w:r>
          </w:p>
        </w:tc>
        <w:tc>
          <w:tcPr>
            <w:tcW w:w="2038" w:type="dxa"/>
            <w:vAlign w:val="center"/>
          </w:tcPr>
          <w:p w14:paraId="5216CA16" w14:textId="77777777" w:rsidR="005429B7" w:rsidRPr="00860A08" w:rsidRDefault="00A75961">
            <w:pPr>
              <w:pBdr>
                <w:top w:val="nil"/>
                <w:left w:val="nil"/>
                <w:bottom w:val="nil"/>
                <w:right w:val="nil"/>
                <w:between w:val="nil"/>
              </w:pBdr>
              <w:ind w:hanging="2"/>
              <w:jc w:val="both"/>
            </w:pPr>
            <w:r w:rsidRPr="00860A08">
              <w:t>30%</w:t>
            </w:r>
          </w:p>
        </w:tc>
        <w:tc>
          <w:tcPr>
            <w:tcW w:w="2038" w:type="dxa"/>
            <w:vAlign w:val="center"/>
          </w:tcPr>
          <w:p w14:paraId="4F539458" w14:textId="77777777" w:rsidR="005429B7" w:rsidRPr="00860A08" w:rsidRDefault="00A75961">
            <w:pPr>
              <w:pBdr>
                <w:top w:val="nil"/>
                <w:left w:val="nil"/>
                <w:bottom w:val="nil"/>
                <w:right w:val="nil"/>
                <w:between w:val="nil"/>
              </w:pBdr>
              <w:ind w:hanging="2"/>
              <w:jc w:val="both"/>
            </w:pPr>
            <w:r w:rsidRPr="00860A08">
              <w:t>16%</w:t>
            </w:r>
          </w:p>
        </w:tc>
        <w:tc>
          <w:tcPr>
            <w:tcW w:w="2038" w:type="dxa"/>
            <w:vAlign w:val="center"/>
          </w:tcPr>
          <w:p w14:paraId="546ED274" w14:textId="77777777" w:rsidR="005429B7" w:rsidRPr="00860A08" w:rsidRDefault="00A75961">
            <w:pPr>
              <w:pBdr>
                <w:top w:val="nil"/>
                <w:left w:val="nil"/>
                <w:bottom w:val="nil"/>
                <w:right w:val="nil"/>
                <w:between w:val="nil"/>
              </w:pBdr>
              <w:ind w:hanging="2"/>
              <w:jc w:val="both"/>
            </w:pPr>
            <w:r w:rsidRPr="00860A08">
              <w:t>50%</w:t>
            </w:r>
          </w:p>
        </w:tc>
      </w:tr>
    </w:tbl>
    <w:p w14:paraId="2F396537" w14:textId="77777777" w:rsidR="005429B7" w:rsidRDefault="00A75961">
      <w:pPr>
        <w:pBdr>
          <w:top w:val="nil"/>
          <w:left w:val="nil"/>
          <w:bottom w:val="nil"/>
          <w:right w:val="nil"/>
          <w:between w:val="nil"/>
        </w:pBdr>
        <w:ind w:hanging="2"/>
        <w:jc w:val="both"/>
      </w:pPr>
      <w:r>
        <w:rPr>
          <w:rFonts w:ascii="Gungsuh" w:eastAsia="Gungsuh" w:hAnsi="Gungsuh" w:cs="Gungsuh"/>
          <w:b/>
        </w:rPr>
        <w:t>專業發展</w:t>
      </w:r>
    </w:p>
    <w:p w14:paraId="47ECC692" w14:textId="77777777" w:rsidR="005429B7" w:rsidRDefault="00A75961">
      <w:pPr>
        <w:pBdr>
          <w:top w:val="nil"/>
          <w:left w:val="nil"/>
          <w:bottom w:val="nil"/>
          <w:right w:val="nil"/>
          <w:between w:val="nil"/>
        </w:pBdr>
        <w:ind w:hanging="2"/>
        <w:jc w:val="both"/>
      </w:pPr>
      <w:r>
        <w:rPr>
          <w:rFonts w:ascii="Gungsuh" w:eastAsia="Gungsuh" w:hAnsi="Gungsuh" w:cs="Gungsuh"/>
        </w:rPr>
        <w:t>配合香港教育發展、學校關注事項及教職同工的身心發展，本校的教師專業發展可以分為三會層面。</w:t>
      </w:r>
    </w:p>
    <w:p w14:paraId="618AB5D7" w14:textId="77777777" w:rsidR="005429B7" w:rsidRDefault="00A75961">
      <w:pPr>
        <w:numPr>
          <w:ilvl w:val="0"/>
          <w:numId w:val="1"/>
        </w:numPr>
        <w:pBdr>
          <w:top w:val="nil"/>
          <w:left w:val="nil"/>
          <w:bottom w:val="nil"/>
          <w:right w:val="nil"/>
          <w:between w:val="nil"/>
        </w:pBdr>
        <w:ind w:left="0" w:hanging="2"/>
        <w:jc w:val="both"/>
      </w:pPr>
      <w:r>
        <w:rPr>
          <w:rFonts w:ascii="Gungsuh" w:eastAsia="Gungsuh" w:hAnsi="Gungsuh" w:cs="Gungsuh"/>
        </w:rPr>
        <w:t>個人發展</w:t>
      </w:r>
    </w:p>
    <w:p w14:paraId="216EDB0A" w14:textId="77777777" w:rsidR="005429B7" w:rsidRDefault="00A75961">
      <w:pPr>
        <w:pBdr>
          <w:top w:val="nil"/>
          <w:left w:val="nil"/>
          <w:bottom w:val="nil"/>
          <w:right w:val="nil"/>
          <w:between w:val="nil"/>
        </w:pBdr>
        <w:shd w:val="clear" w:color="auto" w:fill="FFFFFF"/>
        <w:ind w:hanging="2"/>
        <w:jc w:val="both"/>
      </w:pPr>
      <w:r>
        <w:rPr>
          <w:rFonts w:ascii="Gungsuh" w:eastAsia="Gungsuh" w:hAnsi="Gungsuh" w:cs="Gungsuh"/>
        </w:rPr>
        <w:t>為了幫助同工的個人發展，學校會鼓勵同工作多方面的專業進修，東華三院亦為每位同工設立進修津貼，鼓勵同工按學校及個人發展需要進修。大部份同工亦曾參與多於一項不同的外間課程，部份同工更在課餘時進修碩士課程。</w:t>
      </w:r>
    </w:p>
    <w:p w14:paraId="34D5D19F" w14:textId="77777777" w:rsidR="005429B7" w:rsidRDefault="00A75961">
      <w:pPr>
        <w:numPr>
          <w:ilvl w:val="0"/>
          <w:numId w:val="1"/>
        </w:numPr>
        <w:pBdr>
          <w:top w:val="nil"/>
          <w:left w:val="nil"/>
          <w:bottom w:val="nil"/>
          <w:right w:val="nil"/>
          <w:between w:val="nil"/>
        </w:pBdr>
        <w:ind w:left="0" w:hanging="2"/>
        <w:jc w:val="both"/>
      </w:pPr>
      <w:r>
        <w:rPr>
          <w:rFonts w:ascii="Gungsuh" w:eastAsia="Gungsuh" w:hAnsi="Gungsuh" w:cs="Gungsuh"/>
        </w:rPr>
        <w:t>科組發展</w:t>
      </w:r>
    </w:p>
    <w:p w14:paraId="09D78314" w14:textId="77777777" w:rsidR="005429B7" w:rsidRDefault="00A75961">
      <w:pPr>
        <w:pBdr>
          <w:top w:val="nil"/>
          <w:left w:val="nil"/>
          <w:bottom w:val="nil"/>
          <w:right w:val="nil"/>
          <w:between w:val="nil"/>
        </w:pBdr>
        <w:ind w:hanging="2"/>
        <w:jc w:val="both"/>
      </w:pPr>
      <w:r>
        <w:rPr>
          <w:rFonts w:ascii="Gungsuh" w:eastAsia="Gungsuh" w:hAnsi="Gungsuh" w:cs="Gungsuh"/>
        </w:rPr>
        <w:t xml:space="preserve">學校著重學與教的發展，每年均會給予同工進修教育大學的部份時間給假制的專業進修課程外，今年學校亦繼續推薦同工參加教育大學的專業課程，如學校的中層領導課程、照顧有特殊需要教師專業發展課程等，他們的知識經驗對學校的學與教發展有一定的幫助。 </w:t>
      </w:r>
    </w:p>
    <w:p w14:paraId="2BCC403A" w14:textId="77777777" w:rsidR="005429B7" w:rsidRDefault="00A75961">
      <w:pPr>
        <w:numPr>
          <w:ilvl w:val="0"/>
          <w:numId w:val="1"/>
        </w:numPr>
        <w:pBdr>
          <w:top w:val="nil"/>
          <w:left w:val="nil"/>
          <w:bottom w:val="nil"/>
          <w:right w:val="nil"/>
          <w:between w:val="nil"/>
        </w:pBdr>
        <w:shd w:val="clear" w:color="auto" w:fill="FFFFFF"/>
        <w:ind w:left="0" w:hanging="2"/>
        <w:jc w:val="both"/>
      </w:pPr>
      <w:r>
        <w:rPr>
          <w:rFonts w:ascii="Gungsuh" w:eastAsia="Gungsuh" w:hAnsi="Gungsuh" w:cs="Gungsuh"/>
        </w:rPr>
        <w:t>校本發展方面</w:t>
      </w:r>
    </w:p>
    <w:p w14:paraId="55C8C01E" w14:textId="77777777" w:rsidR="005429B7" w:rsidRDefault="00A75961">
      <w:pPr>
        <w:pBdr>
          <w:top w:val="nil"/>
          <w:left w:val="nil"/>
          <w:bottom w:val="nil"/>
          <w:right w:val="nil"/>
          <w:between w:val="nil"/>
        </w:pBdr>
        <w:ind w:hanging="2"/>
        <w:jc w:val="both"/>
      </w:pPr>
      <w:r>
        <w:rPr>
          <w:rFonts w:ascii="Gungsuh" w:eastAsia="Gungsuh" w:hAnsi="Gungsuh" w:cs="Gungsuh"/>
        </w:rPr>
        <w:t>本校重視教職員的專業培訓，與時並進，強化學與教的效能。今年舉辦了STEM教育發展教師培訓</w:t>
      </w:r>
      <w:sdt>
        <w:sdtPr>
          <w:tag w:val="goog_rdk_0"/>
          <w:id w:val="1794404635"/>
        </w:sdtPr>
        <w:sdtContent>
          <w:r>
            <w:rPr>
              <w:rFonts w:ascii="Gungsuh" w:eastAsia="Gungsuh" w:hAnsi="Gungsuh" w:cs="Gungsuh"/>
            </w:rPr>
            <w:t>、</w:t>
          </w:r>
        </w:sdtContent>
      </w:sdt>
      <w:r>
        <w:rPr>
          <w:rFonts w:ascii="Gungsuh" w:eastAsia="Gungsuh" w:hAnsi="Gungsuh" w:cs="Gungsuh"/>
        </w:rPr>
        <w:t>正向教育培訓，以及「處理智障人士具挑戰性行為工作坊」，參與的同工均得到很大的啟發。</w:t>
      </w:r>
    </w:p>
    <w:p w14:paraId="117F30F1" w14:textId="77777777" w:rsidR="005429B7" w:rsidRDefault="005429B7">
      <w:pPr>
        <w:pBdr>
          <w:top w:val="nil"/>
          <w:left w:val="nil"/>
          <w:bottom w:val="nil"/>
          <w:right w:val="nil"/>
          <w:between w:val="nil"/>
        </w:pBdr>
        <w:ind w:hanging="2"/>
        <w:jc w:val="both"/>
      </w:pPr>
    </w:p>
    <w:p w14:paraId="5785528F" w14:textId="77777777" w:rsidR="005429B7" w:rsidRDefault="00A75961">
      <w:pPr>
        <w:pBdr>
          <w:top w:val="nil"/>
          <w:left w:val="nil"/>
          <w:bottom w:val="nil"/>
          <w:right w:val="nil"/>
          <w:between w:val="nil"/>
        </w:pBdr>
        <w:ind w:hanging="2"/>
        <w:jc w:val="both"/>
        <w:rPr>
          <w:b/>
        </w:rPr>
      </w:pPr>
      <w:r>
        <w:br w:type="page"/>
      </w:r>
    </w:p>
    <w:p w14:paraId="30BD1CF4" w14:textId="77777777" w:rsidR="005429B7" w:rsidRDefault="00A75961">
      <w:pPr>
        <w:pBdr>
          <w:top w:val="nil"/>
          <w:left w:val="nil"/>
          <w:bottom w:val="nil"/>
          <w:right w:val="nil"/>
          <w:between w:val="nil"/>
        </w:pBdr>
        <w:ind w:hanging="2"/>
        <w:jc w:val="both"/>
      </w:pPr>
      <w:r>
        <w:rPr>
          <w:rFonts w:ascii="Gungsuh" w:eastAsia="Gungsuh" w:hAnsi="Gungsuh" w:cs="Gungsuh"/>
          <w:b/>
        </w:rPr>
        <w:lastRenderedPageBreak/>
        <w:t>(三) 關注事項的成就與反思</w:t>
      </w:r>
    </w:p>
    <w:p w14:paraId="620C90C9" w14:textId="77777777" w:rsidR="005429B7" w:rsidRDefault="005429B7">
      <w:pPr>
        <w:pBdr>
          <w:top w:val="nil"/>
          <w:left w:val="nil"/>
          <w:bottom w:val="nil"/>
          <w:right w:val="nil"/>
          <w:between w:val="nil"/>
        </w:pBdr>
        <w:ind w:hanging="2"/>
        <w:jc w:val="both"/>
      </w:pPr>
    </w:p>
    <w:p w14:paraId="171B4830" w14:textId="77777777" w:rsidR="005429B7" w:rsidRDefault="00A75961">
      <w:pPr>
        <w:pBdr>
          <w:top w:val="nil"/>
          <w:left w:val="nil"/>
          <w:bottom w:val="nil"/>
          <w:right w:val="nil"/>
          <w:between w:val="nil"/>
        </w:pBdr>
        <w:spacing w:line="360" w:lineRule="auto"/>
        <w:ind w:hanging="2"/>
        <w:jc w:val="both"/>
      </w:pPr>
      <w:bookmarkStart w:id="4" w:name="bookmark=id.gjdgxs" w:colFirst="0" w:colLast="0"/>
      <w:bookmarkEnd w:id="4"/>
      <w:r>
        <w:rPr>
          <w:rFonts w:ascii="Gungsuh" w:eastAsia="Gungsuh" w:hAnsi="Gungsuh" w:cs="Gungsuh"/>
          <w:b/>
        </w:rPr>
        <w:t>關注事項：1.</w:t>
      </w:r>
      <w:r>
        <w:rPr>
          <w:rFonts w:ascii="Gungsuh" w:eastAsia="Gungsuh" w:hAnsi="Gungsuh" w:cs="Gungsuh"/>
          <w:b/>
        </w:rPr>
        <w:tab/>
        <w:t>建構正向、積極及健康的校園文化。</w:t>
      </w:r>
    </w:p>
    <w:tbl>
      <w:tblPr>
        <w:tblStyle w:val="afffffffff2"/>
        <w:tblW w:w="10860"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60"/>
      </w:tblGrid>
      <w:tr w:rsidR="005429B7" w14:paraId="66B57497" w14:textId="77777777">
        <w:trPr>
          <w:trHeight w:val="663"/>
        </w:trPr>
        <w:tc>
          <w:tcPr>
            <w:tcW w:w="10860" w:type="dxa"/>
            <w:vAlign w:val="center"/>
          </w:tcPr>
          <w:p w14:paraId="0CAD12C3" w14:textId="77777777" w:rsidR="005429B7" w:rsidRDefault="00000000">
            <w:pPr>
              <w:pBdr>
                <w:top w:val="nil"/>
                <w:left w:val="nil"/>
                <w:bottom w:val="nil"/>
                <w:right w:val="nil"/>
                <w:between w:val="nil"/>
              </w:pBdr>
              <w:spacing w:line="360" w:lineRule="auto"/>
              <w:ind w:hanging="2"/>
              <w:jc w:val="both"/>
              <w:rPr>
                <w:b/>
              </w:rPr>
            </w:pPr>
            <w:sdt>
              <w:sdtPr>
                <w:tag w:val="goog_rdk_1"/>
                <w:id w:val="-2102706747"/>
              </w:sdtPr>
              <w:sdtContent>
                <w:r w:rsidR="00A75961">
                  <w:rPr>
                    <w:rFonts w:ascii="Gungsuh" w:eastAsia="Gungsuh" w:hAnsi="Gungsuh" w:cs="Gungsuh"/>
                    <w:b/>
                  </w:rPr>
                  <w:t>成就</w:t>
                </w:r>
              </w:sdtContent>
            </w:sdt>
          </w:p>
        </w:tc>
      </w:tr>
      <w:tr w:rsidR="005429B7" w14:paraId="0BA1EEAF" w14:textId="77777777" w:rsidTr="00860A08">
        <w:trPr>
          <w:trHeight w:val="2442"/>
        </w:trPr>
        <w:tc>
          <w:tcPr>
            <w:tcW w:w="10860" w:type="dxa"/>
          </w:tcPr>
          <w:p w14:paraId="5A46B612" w14:textId="77777777" w:rsidR="005429B7" w:rsidRPr="008B3378" w:rsidRDefault="00000000">
            <w:pPr>
              <w:numPr>
                <w:ilvl w:val="0"/>
                <w:numId w:val="32"/>
              </w:numPr>
              <w:pBdr>
                <w:top w:val="nil"/>
                <w:left w:val="nil"/>
                <w:bottom w:val="nil"/>
                <w:right w:val="nil"/>
                <w:between w:val="nil"/>
              </w:pBdr>
              <w:spacing w:line="360" w:lineRule="auto"/>
              <w:jc w:val="both"/>
              <w:rPr>
                <w:b/>
              </w:rPr>
            </w:pPr>
            <w:sdt>
              <w:sdtPr>
                <w:tag w:val="goog_rdk_2"/>
                <w:id w:val="177632682"/>
              </w:sdtPr>
              <w:sdtContent>
                <w:r w:rsidR="00A75961" w:rsidRPr="008B3378">
                  <w:rPr>
                    <w:rFonts w:ascii="Gungsuh" w:eastAsia="Gungsuh" w:hAnsi="Gungsuh" w:cs="Gungsuh"/>
                    <w:b/>
                  </w:rPr>
                  <w:t>提升正向及積極的校園文化</w:t>
                </w:r>
              </w:sdtContent>
            </w:sdt>
          </w:p>
          <w:p w14:paraId="210F9E85" w14:textId="5FCB987E" w:rsidR="005429B7" w:rsidRPr="00860A08" w:rsidRDefault="00A75961" w:rsidP="00860A08">
            <w:pPr>
              <w:widowControl w:val="0"/>
              <w:pBdr>
                <w:top w:val="nil"/>
                <w:left w:val="nil"/>
                <w:bottom w:val="nil"/>
                <w:right w:val="nil"/>
                <w:between w:val="nil"/>
              </w:pBdr>
              <w:spacing w:line="360" w:lineRule="auto"/>
              <w:jc w:val="both"/>
            </w:pPr>
            <w:r w:rsidRPr="008B3378">
              <w:rPr>
                <w:b/>
              </w:rPr>
              <w:t>1.1</w:t>
            </w:r>
            <w:sdt>
              <w:sdtPr>
                <w:tag w:val="goog_rdk_3"/>
                <w:id w:val="1567071723"/>
              </w:sdtPr>
              <w:sdtContent>
                <w:r w:rsidRPr="00860A08">
                  <w:rPr>
                    <w:rFonts w:ascii="Gungsuh" w:eastAsia="Gungsuh" w:hAnsi="Gungsuh" w:cs="Gungsuh" w:hint="eastAsia"/>
                    <w:b/>
                  </w:rPr>
                  <w:t>舉辦在校內及宿舍與中華文化、國安教育及正向行為有關的教職員培訓</w:t>
                </w:r>
              </w:sdtContent>
            </w:sdt>
            <w:r w:rsidRPr="00860A08">
              <w:rPr>
                <w:rFonts w:ascii="Gungsuh" w:eastAsia="Gungsuh" w:hAnsi="Gungsuh" w:cs="Gungsuh"/>
                <w:b/>
              </w:rPr>
              <w:t xml:space="preserve"> </w:t>
            </w:r>
            <w:sdt>
              <w:sdtPr>
                <w:tag w:val="goog_rdk_5"/>
                <w:id w:val="158597906"/>
              </w:sdtPr>
              <w:sdtContent>
                <w:r w:rsidRPr="00860A08">
                  <w:rPr>
                    <w:rFonts w:ascii="Gungsuh" w:eastAsia="Gungsuh" w:hAnsi="Gungsuh" w:cs="Gungsuh" w:hint="eastAsia"/>
                  </w:rPr>
                  <w:t>舉辦德育教職員培訓：《中國歷史及文化自學獎勵計劃》平台，</w:t>
                </w:r>
                <w:r w:rsidRPr="00860A08">
                  <w:rPr>
                    <w:rFonts w:ascii="Gungsuh" w:eastAsia="Gungsuh" w:hAnsi="Gungsuh" w:cs="Gungsuh"/>
                  </w:rPr>
                  <w:t>24位</w:t>
                </w:r>
                <w:r w:rsidRPr="00860A08">
                  <w:rPr>
                    <w:rFonts w:ascii="Gungsuh" w:eastAsia="Gungsuh" w:hAnsi="Gungsuh" w:cs="Gungsuh" w:hint="eastAsia"/>
                  </w:rPr>
                  <w:t>教職員參加。</w:t>
                </w:r>
              </w:sdtContent>
            </w:sdt>
          </w:p>
          <w:p w14:paraId="6F412456" w14:textId="77777777" w:rsidR="005429B7" w:rsidRPr="00860A08" w:rsidRDefault="00000000">
            <w:pPr>
              <w:widowControl w:val="0"/>
              <w:numPr>
                <w:ilvl w:val="0"/>
                <w:numId w:val="11"/>
              </w:numPr>
              <w:spacing w:line="360" w:lineRule="auto"/>
              <w:ind w:right="100"/>
              <w:jc w:val="both"/>
            </w:pPr>
            <w:sdt>
              <w:sdtPr>
                <w:tag w:val="goog_rdk_6"/>
                <w:id w:val="146098320"/>
              </w:sdtPr>
              <w:sdtContent>
                <w:r w:rsidR="00A75961" w:rsidRPr="00860A08">
                  <w:rPr>
                    <w:rFonts w:ascii="Gungsuh" w:eastAsia="Gungsuh" w:hAnsi="Gungsuh" w:cs="Gungsuh" w:hint="eastAsia"/>
                  </w:rPr>
                  <w:t>舉辦德育教師培訓</w:t>
                </w:r>
                <w:r w:rsidR="00A75961" w:rsidRPr="00860A08">
                  <w:rPr>
                    <w:rFonts w:ascii="Gungsuh" w:eastAsia="Gungsuh" w:hAnsi="Gungsuh" w:cs="Gungsuh"/>
                  </w:rPr>
                  <w:t xml:space="preserve"> : 「童</w:t>
                </w:r>
                <w:r w:rsidR="00A75961" w:rsidRPr="00860A08">
                  <w:rPr>
                    <w:rFonts w:ascii="Gungsuh" w:eastAsia="Gungsuh" w:hAnsi="Gungsuh" w:cs="Gungsuh" w:hint="eastAsia"/>
                  </w:rPr>
                  <w:t>‧閱‧樂」繪本教學網上工作坊，</w:t>
                </w:r>
                <w:r w:rsidR="00A75961" w:rsidRPr="00860A08">
                  <w:rPr>
                    <w:rFonts w:ascii="Gungsuh" w:eastAsia="Gungsuh" w:hAnsi="Gungsuh" w:cs="Gungsuh"/>
                  </w:rPr>
                  <w:t>26位</w:t>
                </w:r>
                <w:r w:rsidR="00A75961" w:rsidRPr="00860A08">
                  <w:rPr>
                    <w:rFonts w:ascii="Gungsuh" w:eastAsia="Gungsuh" w:hAnsi="Gungsuh" w:cs="Gungsuh" w:hint="eastAsia"/>
                  </w:rPr>
                  <w:t>教師參加，本校亦索取了有關德育繪本，放置於學校圖書館，歡迎同工借閱。</w:t>
                </w:r>
              </w:sdtContent>
            </w:sdt>
          </w:p>
          <w:p w14:paraId="311BF725" w14:textId="77777777" w:rsidR="005429B7" w:rsidRPr="00860A08" w:rsidRDefault="00000000">
            <w:pPr>
              <w:widowControl w:val="0"/>
              <w:numPr>
                <w:ilvl w:val="0"/>
                <w:numId w:val="11"/>
              </w:numPr>
              <w:spacing w:line="360" w:lineRule="auto"/>
              <w:ind w:right="100"/>
              <w:jc w:val="both"/>
            </w:pPr>
            <w:sdt>
              <w:sdtPr>
                <w:tag w:val="goog_rdk_7"/>
                <w:id w:val="389158714"/>
              </w:sdtPr>
              <w:sdtContent>
                <w:r w:rsidR="00A75961" w:rsidRPr="00860A08">
                  <w:rPr>
                    <w:rFonts w:ascii="Gungsuh" w:eastAsia="Gungsuh" w:hAnsi="Gungsuh" w:cs="Gungsuh" w:hint="eastAsia"/>
                  </w:rPr>
                  <w:t>舉辦《</w:t>
                </w:r>
              </w:sdtContent>
            </w:sdt>
            <w:sdt>
              <w:sdtPr>
                <w:tag w:val="goog_rdk_8"/>
                <w:id w:val="1696573237"/>
              </w:sdtPr>
              <w:sdtContent>
                <w:r w:rsidR="00A75961" w:rsidRPr="00860A08">
                  <w:rPr>
                    <w:rFonts w:ascii="Gungsuh" w:eastAsia="Gungsuh" w:hAnsi="Gungsuh" w:cs="Gungsuh"/>
                  </w:rPr>
                  <w:t>國家安全</w:t>
                </w:r>
                <w:r w:rsidR="00A75961" w:rsidRPr="00860A08">
                  <w:rPr>
                    <w:rFonts w:ascii="Gungsuh" w:eastAsia="Gungsuh" w:hAnsi="Gungsuh" w:cs="Gungsuh" w:hint="eastAsia"/>
                  </w:rPr>
                  <w:t>教育到校教師工作坊》，共</w:t>
                </w:r>
                <w:r w:rsidR="00A75961" w:rsidRPr="00860A08">
                  <w:rPr>
                    <w:rFonts w:ascii="Gungsuh" w:eastAsia="Gungsuh" w:hAnsi="Gungsuh" w:cs="Gungsuh"/>
                  </w:rPr>
                  <w:t>35位</w:t>
                </w:r>
                <w:r w:rsidR="00A75961" w:rsidRPr="00860A08">
                  <w:rPr>
                    <w:rFonts w:ascii="Gungsuh" w:eastAsia="Gungsuh" w:hAnsi="Gungsuh" w:cs="Gungsuh" w:hint="eastAsia"/>
                  </w:rPr>
                  <w:t>教職員參加。</w:t>
                </w:r>
              </w:sdtContent>
            </w:sdt>
          </w:p>
          <w:p w14:paraId="511549E8" w14:textId="63880781"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1.2 </w:t>
            </w:r>
            <w:r w:rsidRPr="00860A08">
              <w:rPr>
                <w:rFonts w:ascii="Gungsuh" w:eastAsia="Gungsuh" w:hAnsi="Gungsuh" w:cs="Gungsuh"/>
                <w:b/>
              </w:rPr>
              <w:t>推展全校及宿舍</w:t>
            </w:r>
            <w:r w:rsidRPr="00860A08">
              <w:rPr>
                <w:rFonts w:ascii="Gungsuh" w:eastAsia="Gungsuh" w:hAnsi="Gungsuh" w:cs="Gungsuh" w:hint="eastAsia"/>
                <w:b/>
              </w:rPr>
              <w:t>獎勵計劃、比賽，鼓勵學生正向行為</w:t>
            </w:r>
          </w:p>
          <w:p w14:paraId="647B8D49" w14:textId="20D99058" w:rsidR="005429B7" w:rsidRPr="008B3378" w:rsidRDefault="00000000" w:rsidP="00860A08">
            <w:pPr>
              <w:widowControl w:val="0"/>
              <w:numPr>
                <w:ilvl w:val="0"/>
                <w:numId w:val="22"/>
              </w:numPr>
              <w:spacing w:line="360" w:lineRule="auto"/>
            </w:pPr>
            <w:sdt>
              <w:sdtPr>
                <w:tag w:val="goog_rdk_12"/>
                <w:id w:val="-440374321"/>
              </w:sdtPr>
              <w:sdtContent>
                <w:r w:rsidR="00A75961" w:rsidRPr="00860A08">
                  <w:rPr>
                    <w:rFonts w:ascii="Gungsuh" w:eastAsia="Gungsuh" w:hAnsi="Gungsuh" w:cs="Gungsuh"/>
                  </w:rPr>
                  <w:t>SuperStar 全民造星</w:t>
                </w:r>
                <w:r w:rsidR="00A75961" w:rsidRPr="00860A08">
                  <w:rPr>
                    <w:rFonts w:ascii="Gungsuh" w:eastAsia="Gungsuh" w:hAnsi="Gungsuh" w:cs="Gungsuh" w:hint="eastAsia"/>
                  </w:rPr>
                  <w:t>獎勵計劃於</w:t>
                </w:r>
                <w:r w:rsidR="00A75961" w:rsidRPr="00860A08">
                  <w:rPr>
                    <w:rFonts w:ascii="Gungsuh" w:eastAsia="Gungsuh" w:hAnsi="Gungsuh" w:cs="Gungsuh"/>
                  </w:rPr>
                  <w:t xml:space="preserve"> 2021年 11月正式展開，全年以不同「價</w:t>
                </w:r>
                <w:r w:rsidR="00A75961" w:rsidRPr="00860A08">
                  <w:rPr>
                    <w:rFonts w:ascii="Gungsuh" w:eastAsia="Gungsuh" w:hAnsi="Gungsuh" w:cs="Gungsuh" w:hint="eastAsia"/>
                  </w:rPr>
                  <w:t>值觀主題」推行，上學期的主題為「守法」和「關愛」；下學期為「責任感」和「堅毅」。本年與教務委員會、德育、公民及國民</w:t>
                </w:r>
                <w:r w:rsidR="00A75961" w:rsidRPr="00860A08">
                  <w:rPr>
                    <w:rFonts w:ascii="PMingLiU" w:eastAsia="PMingLiU" w:hAnsi="PMingLiU" w:cs="PMingLiU" w:hint="eastAsia"/>
                  </w:rPr>
                  <w:t>教育</w:t>
                </w:r>
                <w:r w:rsidR="00A75961" w:rsidRPr="00860A08">
                  <w:rPr>
                    <w:rFonts w:ascii="Gungsuh" w:eastAsia="Gungsuh" w:hAnsi="Gungsuh" w:cs="Gungsuh"/>
                  </w:rPr>
                  <w:t>委員會、校園電視台、中文、體育、音樂、視藝、科技與生活課/科組進行跨組合作，以品德之星、「悅」讀之星、健康之星和才藝之星，鼓勵與</w:t>
                </w:r>
                <w:r w:rsidR="00A75961" w:rsidRPr="00860A08">
                  <w:rPr>
                    <w:rFonts w:ascii="Gungsuh" w:eastAsia="Gungsuh" w:hAnsi="Gungsuh" w:cs="Gungsuh" w:hint="eastAsia"/>
                  </w:rPr>
                  <w:t>獎勵學生不同</w:t>
                </w:r>
                <w:r w:rsidR="00A75961" w:rsidRPr="00860A08">
                  <w:rPr>
                    <w:rFonts w:asciiTheme="minorEastAsia" w:eastAsiaTheme="minorEastAsia" w:hAnsiTheme="minorEastAsia" w:cs="Gungsuh" w:hint="eastAsia"/>
                  </w:rPr>
                  <w:t>範疇</w:t>
                </w:r>
                <w:r w:rsidR="00A75961" w:rsidRPr="00860A08">
                  <w:rPr>
                    <w:rFonts w:ascii="Gungsuh" w:eastAsia="Gungsuh" w:hAnsi="Gungsuh" w:cs="Gungsuh"/>
                  </w:rPr>
                  <w:t>上之進步表現，肯定學生之努力。是次分別以海報、班任講解、校園電視影片、</w:t>
                </w:r>
                <w:r w:rsidR="00A75961" w:rsidRPr="00860A08">
                  <w:rPr>
                    <w:rFonts w:ascii="Gungsuh" w:eastAsia="Gungsuh" w:hAnsi="Gungsuh" w:cs="Gungsuh" w:hint="eastAsia"/>
                  </w:rPr>
                  <w:t>教務組不同科目的品德學習教材等不同的形式向學生推廣及宣傳每月之品格主題。學生先在「星級能量計」中收集星星，每次儲滿</w:t>
                </w:r>
                <w:r w:rsidR="00A75961" w:rsidRPr="00860A08">
                  <w:rPr>
                    <w:rFonts w:ascii="Gungsuh" w:eastAsia="Gungsuh" w:hAnsi="Gungsuh" w:cs="Gungsuh"/>
                  </w:rPr>
                  <w:t>10粒星便可</w:t>
                </w:r>
                <w:r w:rsidR="00A75961" w:rsidRPr="00860A08">
                  <w:rPr>
                    <w:rFonts w:ascii="Gungsuh" w:eastAsia="Gungsuh" w:hAnsi="Gungsuh" w:cs="Gungsuh" w:hint="eastAsia"/>
                  </w:rPr>
                  <w:t>即時獲取小禮物及在《星級護照》中獲取印章，在每個學期完結前作印章結算，已進行上、下學期各一次的頒獎活動，向全校學生頒發了金、銀、銅獎殊榮。</w:t>
                </w:r>
              </w:sdtContent>
            </w:sdt>
          </w:p>
          <w:p w14:paraId="72E814AA" w14:textId="77777777" w:rsidR="005429B7" w:rsidRPr="008B3378" w:rsidRDefault="00000000">
            <w:pPr>
              <w:numPr>
                <w:ilvl w:val="0"/>
                <w:numId w:val="32"/>
              </w:numPr>
              <w:pBdr>
                <w:top w:val="nil"/>
                <w:left w:val="nil"/>
                <w:bottom w:val="nil"/>
                <w:right w:val="nil"/>
                <w:between w:val="nil"/>
              </w:pBdr>
              <w:spacing w:line="360" w:lineRule="auto"/>
              <w:jc w:val="both"/>
              <w:rPr>
                <w:b/>
              </w:rPr>
            </w:pPr>
            <w:sdt>
              <w:sdtPr>
                <w:tag w:val="goog_rdk_14"/>
                <w:id w:val="-1830735291"/>
              </w:sdtPr>
              <w:sdtContent>
                <w:r w:rsidR="00A75961" w:rsidRPr="008B3378">
                  <w:rPr>
                    <w:rFonts w:ascii="Gungsuh" w:eastAsia="Gungsuh" w:hAnsi="Gungsuh" w:cs="Gungsuh"/>
                    <w:b/>
                  </w:rPr>
                  <w:t>推廣健康的校園文化</w:t>
                </w:r>
              </w:sdtContent>
            </w:sdt>
          </w:p>
          <w:p w14:paraId="4C6DB438" w14:textId="309C810E"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2.1 </w:t>
            </w:r>
            <w:sdt>
              <w:sdtPr>
                <w:tag w:val="goog_rdk_15"/>
                <w:id w:val="-993408673"/>
              </w:sdtPr>
              <w:sdtContent>
                <w:r w:rsidRPr="00860A08">
                  <w:rPr>
                    <w:rFonts w:ascii="Gungsuh" w:eastAsia="Gungsuh" w:hAnsi="Gungsuh" w:cs="Gungsuh"/>
                    <w:b/>
                  </w:rPr>
                  <w:t>透過跨專業合作，</w:t>
                </w:r>
                <w:r w:rsidRPr="00860A08">
                  <w:rPr>
                    <w:rFonts w:ascii="Gungsuh" w:eastAsia="Gungsuh" w:hAnsi="Gungsuh" w:cs="Gungsuh" w:hint="eastAsia"/>
                    <w:b/>
                  </w:rPr>
                  <w:t>為有需要學生設計合適的健康計劃</w:t>
                </w:r>
                <w:r w:rsidRPr="00860A08">
                  <w:rPr>
                    <w:rFonts w:ascii="Gungsuh" w:eastAsia="Gungsuh" w:hAnsi="Gungsuh" w:cs="Gungsuh"/>
                    <w:b/>
                  </w:rPr>
                  <w:t xml:space="preserve"> </w:t>
                </w:r>
              </w:sdtContent>
            </w:sdt>
            <w:sdt>
              <w:sdtPr>
                <w:tag w:val="goog_rdk_16"/>
                <w:id w:val="-1473900206"/>
                <w:showingPlcHdr/>
              </w:sdtPr>
              <w:sdtContent>
                <w:r w:rsidR="00860A08">
                  <w:t xml:space="preserve">     </w:t>
                </w:r>
              </w:sdtContent>
            </w:sdt>
          </w:p>
          <w:p w14:paraId="27A7A8EE" w14:textId="77777777" w:rsidR="005429B7" w:rsidRPr="00860A08" w:rsidRDefault="00000000">
            <w:pPr>
              <w:widowControl w:val="0"/>
              <w:numPr>
                <w:ilvl w:val="0"/>
                <w:numId w:val="9"/>
              </w:numPr>
              <w:pBdr>
                <w:top w:val="nil"/>
                <w:left w:val="nil"/>
                <w:bottom w:val="nil"/>
                <w:right w:val="nil"/>
                <w:between w:val="nil"/>
              </w:pBdr>
              <w:spacing w:line="360" w:lineRule="auto"/>
              <w:jc w:val="both"/>
            </w:pPr>
            <w:sdt>
              <w:sdtPr>
                <w:tag w:val="goog_rdk_17"/>
                <w:id w:val="-1085135527"/>
              </w:sdtPr>
              <w:sdtContent>
                <w:r w:rsidR="00A75961" w:rsidRPr="00860A08">
                  <w:rPr>
                    <w:rFonts w:ascii="Gungsuh" w:eastAsia="Gungsuh" w:hAnsi="Gungsuh" w:cs="Gungsuh"/>
                  </w:rPr>
                  <w:t>體育發展組</w:t>
                </w:r>
                <w:r w:rsidR="00A75961" w:rsidRPr="00860A08">
                  <w:rPr>
                    <w:rFonts w:ascii="Gungsuh" w:eastAsia="Gungsuh" w:hAnsi="Gungsuh" w:cs="Gungsuh" w:hint="eastAsia"/>
                  </w:rPr>
                  <w:t>為全校學生推行合適的健康計劃，透過組織不同類型的活動為學生提供更多活動的機會，從中幫助學生和學生的家庭關注自己的身體健康，並建立活躍及健康的生活方式。</w:t>
                </w:r>
              </w:sdtContent>
            </w:sdt>
          </w:p>
          <w:p w14:paraId="66086B1B" w14:textId="77777777" w:rsidR="005429B7" w:rsidRPr="00860A08" w:rsidRDefault="00000000">
            <w:pPr>
              <w:widowControl w:val="0"/>
              <w:numPr>
                <w:ilvl w:val="0"/>
                <w:numId w:val="9"/>
              </w:numPr>
              <w:pBdr>
                <w:top w:val="nil"/>
                <w:left w:val="nil"/>
                <w:bottom w:val="nil"/>
                <w:right w:val="nil"/>
                <w:between w:val="nil"/>
              </w:pBdr>
              <w:spacing w:line="360" w:lineRule="auto"/>
              <w:jc w:val="both"/>
            </w:pPr>
            <w:sdt>
              <w:sdtPr>
                <w:tag w:val="goog_rdk_18"/>
                <w:id w:val="433098065"/>
              </w:sdtPr>
              <w:sdtContent>
                <w:r w:rsidR="00A75961" w:rsidRPr="00860A08">
                  <w:rPr>
                    <w:rFonts w:ascii="Gungsuh" w:eastAsia="Gungsuh" w:hAnsi="Gungsuh" w:cs="Gungsuh"/>
                  </w:rPr>
                  <w:t>計劃共</w:t>
                </w:r>
                <w:r w:rsidR="00A75961" w:rsidRPr="00860A08">
                  <w:rPr>
                    <w:rFonts w:ascii="Gungsuh" w:eastAsia="Gungsuh" w:hAnsi="Gungsuh" w:cs="Gungsuh" w:hint="eastAsia"/>
                  </w:rPr>
                  <w:t>為</w:t>
                </w:r>
                <w:r w:rsidR="00A75961" w:rsidRPr="00860A08">
                  <w:rPr>
                    <w:rFonts w:ascii="Gungsuh" w:eastAsia="Gungsuh" w:hAnsi="Gungsuh" w:cs="Gungsuh"/>
                  </w:rPr>
                  <w:t>17位參與的學生進行轉介，提供達到中度</w:t>
                </w:r>
                <w:r w:rsidR="00A75961" w:rsidRPr="00860A08">
                  <w:rPr>
                    <w:rFonts w:ascii="Gungsuh" w:eastAsia="Gungsuh" w:hAnsi="Gungsuh" w:cs="Gungsuh" w:hint="eastAsia"/>
                  </w:rPr>
                  <w:t>強度或以上水平的體能活動，並維持</w:t>
                </w:r>
                <w:r w:rsidR="00A75961" w:rsidRPr="00860A08">
                  <w:rPr>
                    <w:rFonts w:ascii="Gungsuh" w:eastAsia="Gungsuh" w:hAnsi="Gungsuh" w:cs="Gungsuh"/>
                  </w:rPr>
                  <w:t>20分鐘或以上，項目</w:t>
                </w:r>
                <w:r w:rsidR="00A75961" w:rsidRPr="00860A08">
                  <w:rPr>
                    <w:rFonts w:ascii="Gungsuh" w:eastAsia="Gungsuh" w:hAnsi="Gungsuh" w:cs="Gungsuh" w:hint="eastAsia"/>
                  </w:rPr>
                  <w:t>為期約</w:t>
                </w:r>
                <w:r w:rsidR="00A75961" w:rsidRPr="00860A08">
                  <w:rPr>
                    <w:rFonts w:ascii="Gungsuh" w:eastAsia="Gungsuh" w:hAnsi="Gungsuh" w:cs="Gungsuh"/>
                  </w:rPr>
                  <w:t>12個星期或以上。配合學生個別健康計劃的推行，各班主任在第一次班會中與各持分者共同探討</w:t>
                </w:r>
                <w:r w:rsidR="00A75961" w:rsidRPr="00860A08">
                  <w:rPr>
                    <w:rFonts w:ascii="Gungsuh" w:eastAsia="Gungsuh" w:hAnsi="Gungsuh" w:cs="Gungsuh" w:hint="eastAsia"/>
                  </w:rPr>
                  <w:t>為每一位學生進行健康發展，按實際需要訂定合適的</w:t>
                </w:r>
                <w:r w:rsidR="00A75961" w:rsidRPr="00860A08">
                  <w:rPr>
                    <w:rFonts w:ascii="Gungsuh" w:eastAsia="Gungsuh" w:hAnsi="Gungsuh" w:cs="Gungsuh"/>
                  </w:rPr>
                  <w:t>IEP長短期目標，體育發展組</w:t>
                </w:r>
                <w:r w:rsidR="00290AF1" w:rsidRPr="00860A08">
                  <w:rPr>
                    <w:rFonts w:ascii="PMingLiU" w:eastAsia="PMingLiU" w:hAnsi="PMingLiU" w:cs="PMingLiU" w:hint="eastAsia"/>
                  </w:rPr>
                  <w:t>為</w:t>
                </w:r>
                <w:r w:rsidR="00A75961" w:rsidRPr="00860A08">
                  <w:rPr>
                    <w:rFonts w:ascii="Gungsuh" w:eastAsia="Gungsuh" w:hAnsi="Gungsuh" w:cs="Gungsuh"/>
                  </w:rPr>
                  <w:t>該學生</w:t>
                </w:r>
                <w:r w:rsidR="00290AF1" w:rsidRPr="00860A08">
                  <w:rPr>
                    <w:rFonts w:asciiTheme="minorEastAsia" w:eastAsiaTheme="minorEastAsia" w:hAnsiTheme="minorEastAsia" w:cs="Gungsuh" w:hint="eastAsia"/>
                  </w:rPr>
                  <w:t>制定</w:t>
                </w:r>
                <w:r w:rsidR="00A75961" w:rsidRPr="00860A08">
                  <w:rPr>
                    <w:rFonts w:ascii="Gungsuh" w:eastAsia="Gungsuh" w:hAnsi="Gungsuh" w:cs="Gungsuh"/>
                  </w:rPr>
                  <w:t>「體能活動時間規劃表」、「活動建議與物資」或「課前體適能小組」等各式體能活動，同時亦</w:t>
                </w:r>
                <w:r w:rsidR="00A75961" w:rsidRPr="00860A08">
                  <w:rPr>
                    <w:rFonts w:ascii="Gungsuh" w:eastAsia="Gungsuh" w:hAnsi="Gungsuh" w:cs="Gungsuh" w:hint="eastAsia"/>
                  </w:rPr>
                  <w:t>舉辦不同主題與健康相關的講座供家長參與。</w:t>
                </w:r>
              </w:sdtContent>
            </w:sdt>
          </w:p>
          <w:p w14:paraId="7B0F8426" w14:textId="5EBB9D23" w:rsidR="005F3F50" w:rsidRPr="008B3378" w:rsidRDefault="00000000" w:rsidP="00052800">
            <w:pPr>
              <w:widowControl w:val="0"/>
              <w:numPr>
                <w:ilvl w:val="0"/>
                <w:numId w:val="9"/>
              </w:numPr>
              <w:pBdr>
                <w:top w:val="nil"/>
                <w:left w:val="nil"/>
                <w:bottom w:val="nil"/>
                <w:right w:val="nil"/>
                <w:between w:val="nil"/>
              </w:pBdr>
              <w:spacing w:line="360" w:lineRule="auto"/>
              <w:jc w:val="both"/>
              <w:rPr>
                <w:b/>
              </w:rPr>
            </w:pPr>
            <w:sdt>
              <w:sdtPr>
                <w:tag w:val="goog_rdk_19"/>
                <w:id w:val="-1128392441"/>
              </w:sdtPr>
              <w:sdtContent>
                <w:r w:rsidR="00A75961" w:rsidRPr="00860A08">
                  <w:rPr>
                    <w:rFonts w:ascii="Gungsuh" w:eastAsia="Gungsuh" w:hAnsi="Gungsuh" w:cs="Gungsuh" w:hint="eastAsia"/>
                  </w:rPr>
                  <w:t>並於年終班會就學生個別健康計劃，如</w:t>
                </w:r>
                <w:r w:rsidR="00A75961" w:rsidRPr="00860A08">
                  <w:rPr>
                    <w:rFonts w:ascii="Gungsuh" w:eastAsia="Gungsuh" w:hAnsi="Gungsuh" w:cs="Gungsuh"/>
                  </w:rPr>
                  <w:t>BMI的指標、體適能表現、動作協調能力及整體健康發展進行檢視。從2021年9月的學生體重身重資料與2022年8月的資料比較</w:t>
                </w:r>
                <w:r w:rsidR="005F3F50" w:rsidRPr="008B3378">
                  <w:rPr>
                    <w:rFonts w:ascii="Gungsuh" w:eastAsiaTheme="minorEastAsia" w:hAnsi="Gungsuh" w:cs="Gungsuh" w:hint="eastAsia"/>
                  </w:rPr>
                  <w:t>，學生的</w:t>
                </w:r>
                <w:r w:rsidR="005F3F50" w:rsidRPr="008B3378">
                  <w:rPr>
                    <w:rFonts w:ascii="Gungsuh" w:eastAsiaTheme="minorEastAsia" w:hAnsi="Gungsuh" w:cs="Gungsuh"/>
                  </w:rPr>
                  <w:t>BMI</w:t>
                </w:r>
              </w:sdtContent>
            </w:sdt>
            <w:r w:rsidR="008B3378" w:rsidRPr="008B3378">
              <w:t xml:space="preserve"> </w:t>
            </w:r>
            <w:r w:rsidR="008B3378" w:rsidRPr="008B3378">
              <w:rPr>
                <w:rFonts w:ascii="PMingLiU" w:eastAsia="PMingLiU" w:hAnsi="PMingLiU" w:cs="PMingLiU" w:hint="eastAsia"/>
              </w:rPr>
              <w:t>過重的比例由3</w:t>
            </w:r>
            <w:r w:rsidR="008B3378" w:rsidRPr="008B3378">
              <w:rPr>
                <w:rFonts w:ascii="PMingLiU" w:eastAsia="PMingLiU" w:hAnsi="PMingLiU" w:cs="PMingLiU"/>
              </w:rPr>
              <w:t>9</w:t>
            </w:r>
            <w:r w:rsidR="008B3378" w:rsidRPr="008B3378">
              <w:rPr>
                <w:rFonts w:ascii="PMingLiU" w:eastAsia="PMingLiU" w:hAnsi="PMingLiU" w:cs="PMingLiU" w:hint="eastAsia"/>
              </w:rPr>
              <w:t>%升至5</w:t>
            </w:r>
            <w:r w:rsidR="008B3378" w:rsidRPr="008B3378">
              <w:rPr>
                <w:rFonts w:ascii="PMingLiU" w:eastAsia="PMingLiU" w:hAnsi="PMingLiU" w:cs="PMingLiU"/>
              </w:rPr>
              <w:t>0%</w:t>
            </w:r>
            <w:r w:rsidR="008B3378" w:rsidRPr="008B3378">
              <w:rPr>
                <w:rFonts w:ascii="PMingLiU" w:eastAsia="PMingLiU" w:hAnsi="PMingLiU" w:cs="PMingLiU" w:hint="eastAsia"/>
              </w:rPr>
              <w:t>。</w:t>
            </w:r>
          </w:p>
          <w:p w14:paraId="0C5C576F" w14:textId="7F0FBD7D" w:rsidR="005429B7" w:rsidRPr="00860A08" w:rsidRDefault="00A75961" w:rsidP="005F3F50">
            <w:pPr>
              <w:widowControl w:val="0"/>
              <w:pBdr>
                <w:top w:val="nil"/>
                <w:left w:val="nil"/>
                <w:bottom w:val="nil"/>
                <w:right w:val="nil"/>
                <w:between w:val="nil"/>
              </w:pBdr>
              <w:spacing w:line="360" w:lineRule="auto"/>
              <w:jc w:val="both"/>
              <w:rPr>
                <w:b/>
              </w:rPr>
            </w:pPr>
            <w:r w:rsidRPr="008B3378">
              <w:rPr>
                <w:b/>
              </w:rPr>
              <w:t xml:space="preserve">2.2 </w:t>
            </w:r>
            <w:sdt>
              <w:sdtPr>
                <w:tag w:val="goog_rdk_21"/>
                <w:id w:val="144788801"/>
              </w:sdtPr>
              <w:sdtContent>
                <w:r w:rsidRPr="00860A08">
                  <w:rPr>
                    <w:rFonts w:ascii="Gungsuh" w:eastAsia="Gungsuh" w:hAnsi="Gungsuh" w:cs="Gungsuh"/>
                    <w:b/>
                  </w:rPr>
                  <w:t>制定健康</w:t>
                </w:r>
                <w:r w:rsidRPr="00860A08">
                  <w:rPr>
                    <w:rFonts w:ascii="Gungsuh" w:eastAsia="Gungsuh" w:hAnsi="Gungsuh" w:cs="Gungsuh" w:hint="eastAsia"/>
                    <w:b/>
                  </w:rPr>
                  <w:t>飲食政策，安排營養均衡的膳食</w:t>
                </w:r>
                <w:r w:rsidRPr="00860A08">
                  <w:rPr>
                    <w:rFonts w:ascii="Gungsuh" w:eastAsia="Gungsuh" w:hAnsi="Gungsuh" w:cs="Gungsuh"/>
                    <w:b/>
                  </w:rPr>
                  <w:t xml:space="preserve">  </w:t>
                </w:r>
              </w:sdtContent>
            </w:sdt>
            <w:sdt>
              <w:sdtPr>
                <w:tag w:val="goog_rdk_22"/>
                <w:id w:val="270202119"/>
                <w:showingPlcHdr/>
              </w:sdtPr>
              <w:sdtContent>
                <w:r w:rsidR="00860A08">
                  <w:t xml:space="preserve">     </w:t>
                </w:r>
              </w:sdtContent>
            </w:sdt>
          </w:p>
          <w:p w14:paraId="4D92E3D6" w14:textId="4109F8B8" w:rsidR="005429B7" w:rsidRPr="00860A08" w:rsidRDefault="00000000">
            <w:pPr>
              <w:widowControl w:val="0"/>
              <w:numPr>
                <w:ilvl w:val="0"/>
                <w:numId w:val="26"/>
              </w:numPr>
              <w:pBdr>
                <w:top w:val="nil"/>
                <w:left w:val="nil"/>
                <w:bottom w:val="nil"/>
                <w:right w:val="nil"/>
                <w:between w:val="nil"/>
              </w:pBdr>
              <w:spacing w:line="360" w:lineRule="auto"/>
              <w:jc w:val="both"/>
            </w:pPr>
            <w:sdt>
              <w:sdtPr>
                <w:tag w:val="goog_rdk_23"/>
                <w:id w:val="1944252637"/>
              </w:sdtPr>
              <w:sdtContent>
                <w:r w:rsidR="00A75961" w:rsidRPr="00860A08">
                  <w:rPr>
                    <w:rFonts w:ascii="Gungsuh" w:eastAsia="Gungsuh" w:hAnsi="Gungsuh" w:cs="Gungsuh"/>
                  </w:rPr>
                  <w:t>本校</w:t>
                </w:r>
                <w:r w:rsidR="00A75961" w:rsidRPr="00860A08">
                  <w:rPr>
                    <w:rFonts w:ascii="Gungsuh" w:eastAsia="Gungsuh" w:hAnsi="Gungsuh" w:cs="Gungsuh" w:hint="eastAsia"/>
                  </w:rPr>
                  <w:t>為學生的健康著想起見，故參加了衞生署在「健康飲食在校園」運動下推出</w:t>
                </w:r>
                <w:r w:rsidR="00A75961" w:rsidRPr="00860A08">
                  <w:rPr>
                    <w:rFonts w:ascii="Gungsuh" w:eastAsia="Gungsuh" w:hAnsi="Gungsuh" w:cs="Gungsuh"/>
                  </w:rPr>
                  <w:t>「至『營』學校認證計劃」，此計劃旨在推動和協助全港小學制定和執行健康</w:t>
                </w:r>
                <w:r w:rsidR="00A75961" w:rsidRPr="00860A08">
                  <w:rPr>
                    <w:rFonts w:ascii="Gungsuh" w:eastAsia="Gungsuh" w:hAnsi="Gungsuh" w:cs="Gungsuh" w:hint="eastAsia"/>
                  </w:rPr>
                  <w:t>飲食政策，建立有利於健康飲食的學習環境，以及培養和強化學童的良好飲食習慣。認證計劃鼓勵家、校、社合作，制定明確有序的目標，最終達至整全的至「營」學校模式。本校本年度已參與了有關計劃，並獲得「至營學校小食優質認證」，並獲發認證證書，有關認證有效期為三年。</w:t>
                </w:r>
              </w:sdtContent>
            </w:sdt>
          </w:p>
          <w:p w14:paraId="173B7085" w14:textId="77777777" w:rsidR="005429B7" w:rsidRPr="00860A08" w:rsidRDefault="005429B7">
            <w:pPr>
              <w:widowControl w:val="0"/>
              <w:pBdr>
                <w:top w:val="nil"/>
                <w:left w:val="nil"/>
                <w:bottom w:val="nil"/>
                <w:right w:val="nil"/>
                <w:between w:val="nil"/>
              </w:pBdr>
              <w:spacing w:line="360" w:lineRule="auto"/>
              <w:ind w:left="480"/>
              <w:jc w:val="both"/>
              <w:rPr>
                <w:b/>
              </w:rPr>
            </w:pPr>
          </w:p>
          <w:p w14:paraId="5E5867BF" w14:textId="06E063F1"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2.3 </w:t>
            </w:r>
            <w:sdt>
              <w:sdtPr>
                <w:tag w:val="goog_rdk_24"/>
                <w:id w:val="-989552445"/>
              </w:sdtPr>
              <w:sdtContent>
                <w:r w:rsidRPr="00860A08">
                  <w:rPr>
                    <w:rFonts w:ascii="Gungsuh" w:eastAsia="Gungsuh" w:hAnsi="Gungsuh" w:cs="Gungsuh"/>
                    <w:b/>
                  </w:rPr>
                  <w:t>推廣健康生活，</w:t>
                </w:r>
                <w:r w:rsidRPr="00860A08">
                  <w:rPr>
                    <w:rFonts w:ascii="Gungsuh" w:eastAsia="Gungsuh" w:hAnsi="Gungsuh" w:cs="Gungsuh" w:hint="eastAsia"/>
                    <w:b/>
                  </w:rPr>
                  <w:t>為家長及教職員提供減壓、精神健康、舒展身心的資訊</w:t>
                </w:r>
              </w:sdtContent>
            </w:sdt>
            <w:sdt>
              <w:sdtPr>
                <w:tag w:val="goog_rdk_25"/>
                <w:id w:val="-1256121390"/>
              </w:sdtPr>
              <w:sdtContent>
                <w:r w:rsidRPr="00860A08">
                  <w:rPr>
                    <w:rFonts w:ascii="Gungsuh" w:eastAsia="Gungsuh" w:hAnsi="Gungsuh" w:cs="Gungsuh"/>
                    <w:b/>
                  </w:rPr>
                  <w:t xml:space="preserve"> </w:t>
                </w:r>
              </w:sdtContent>
            </w:sdt>
          </w:p>
          <w:p w14:paraId="0090E488" w14:textId="77777777" w:rsidR="005429B7" w:rsidRPr="00860A08" w:rsidRDefault="00000000">
            <w:pPr>
              <w:widowControl w:val="0"/>
              <w:numPr>
                <w:ilvl w:val="0"/>
                <w:numId w:val="6"/>
              </w:numPr>
              <w:pBdr>
                <w:top w:val="nil"/>
                <w:left w:val="nil"/>
                <w:bottom w:val="nil"/>
                <w:right w:val="nil"/>
                <w:between w:val="nil"/>
              </w:pBdr>
              <w:spacing w:line="360" w:lineRule="auto"/>
              <w:jc w:val="both"/>
            </w:pPr>
            <w:sdt>
              <w:sdtPr>
                <w:tag w:val="goog_rdk_26"/>
                <w:id w:val="-1635794833"/>
              </w:sdtPr>
              <w:sdtContent>
                <w:r w:rsidR="00A75961" w:rsidRPr="00860A08">
                  <w:rPr>
                    <w:rFonts w:ascii="Gungsuh" w:eastAsia="Gungsuh" w:hAnsi="Gungsuh" w:cs="Gungsuh" w:hint="eastAsia"/>
                  </w:rPr>
                  <w:t>啟發潛能教育組參與東華三院何玉清教育心理中心的校本體驗活動，為全體教職員及宿舍職員安排於</w:t>
                </w:r>
                <w:r w:rsidR="00A75961" w:rsidRPr="00860A08">
                  <w:rPr>
                    <w:rFonts w:ascii="Gungsuh" w:eastAsia="Gungsuh" w:hAnsi="Gungsuh" w:cs="Gungsuh"/>
                  </w:rPr>
                  <w:t>11月12日進行了半天的</w:t>
                </w:r>
              </w:sdtContent>
            </w:sdt>
            <w:sdt>
              <w:sdtPr>
                <w:tag w:val="goog_rdk_27"/>
                <w:id w:val="-1160536541"/>
              </w:sdtPr>
              <w:sdtContent>
                <w:r w:rsidR="00A75961" w:rsidRPr="00860A08">
                  <w:rPr>
                    <w:rFonts w:ascii="Gungsuh" w:eastAsia="Gungsuh" w:hAnsi="Gungsuh" w:cs="Gungsuh"/>
                    <w:highlight w:val="white"/>
                  </w:rPr>
                  <w:t>身心靈健康體驗活動工作坊</w:t>
                </w:r>
              </w:sdtContent>
            </w:sdt>
            <w:sdt>
              <w:sdtPr>
                <w:tag w:val="goog_rdk_28"/>
                <w:id w:val="-64427662"/>
              </w:sdtPr>
              <w:sdtContent>
                <w:r w:rsidR="00A75961" w:rsidRPr="00860A08">
                  <w:rPr>
                    <w:rFonts w:ascii="Gungsuh" w:eastAsia="Gungsuh" w:hAnsi="Gungsuh" w:cs="Gungsuh"/>
                  </w:rPr>
                  <w:t>，當天共有三項活動（伸展活動、頌</w:t>
                </w:r>
                <w:r w:rsidR="00A75961" w:rsidRPr="00860A08">
                  <w:rPr>
                    <w:rFonts w:ascii="Gungsuh" w:eastAsia="Gungsuh" w:hAnsi="Gungsuh" w:cs="Gungsuh" w:hint="eastAsia"/>
                  </w:rPr>
                  <w:t>缽及流體畫）供同工選擇，同工都渡過了一個愉快及平靜心靈的下午。</w:t>
                </w:r>
              </w:sdtContent>
            </w:sdt>
          </w:p>
          <w:p w14:paraId="519BD639" w14:textId="77777777" w:rsidR="005429B7" w:rsidRPr="00860A08" w:rsidRDefault="00000000">
            <w:pPr>
              <w:widowControl w:val="0"/>
              <w:numPr>
                <w:ilvl w:val="0"/>
                <w:numId w:val="6"/>
              </w:numPr>
              <w:pBdr>
                <w:top w:val="nil"/>
                <w:left w:val="nil"/>
                <w:bottom w:val="nil"/>
                <w:right w:val="nil"/>
                <w:between w:val="nil"/>
              </w:pBdr>
              <w:spacing w:line="360" w:lineRule="auto"/>
              <w:jc w:val="both"/>
            </w:pPr>
            <w:sdt>
              <w:sdtPr>
                <w:tag w:val="goog_rdk_29"/>
                <w:id w:val="878908778"/>
              </w:sdtPr>
              <w:sdtContent>
                <w:r w:rsidR="00A75961" w:rsidRPr="00860A08">
                  <w:rPr>
                    <w:rFonts w:ascii="Gungsuh" w:eastAsia="Gungsuh" w:hAnsi="Gungsuh" w:cs="Gungsuh"/>
                    <w:highlight w:val="white"/>
                  </w:rPr>
                  <w:t>家長</w:t>
                </w:r>
                <w:r w:rsidR="00A75961" w:rsidRPr="00860A08">
                  <w:rPr>
                    <w:rFonts w:ascii="Gungsuh" w:eastAsia="Gungsuh" w:hAnsi="Gungsuh" w:cs="Gungsuh" w:hint="eastAsia"/>
                    <w:highlight w:val="white"/>
                  </w:rPr>
                  <w:t>教職員聯會於暫停面授期間，定時將網上的家長支援課程及資訊透過家長群組發放給家長，以確保家長可以收到不同機構的合適資訊。</w:t>
                </w:r>
              </w:sdtContent>
            </w:sdt>
          </w:p>
          <w:p w14:paraId="627637FA" w14:textId="77777777" w:rsidR="005429B7" w:rsidRPr="00860A08" w:rsidRDefault="00000000">
            <w:pPr>
              <w:widowControl w:val="0"/>
              <w:numPr>
                <w:ilvl w:val="0"/>
                <w:numId w:val="6"/>
              </w:numPr>
              <w:pBdr>
                <w:top w:val="nil"/>
                <w:left w:val="nil"/>
                <w:bottom w:val="nil"/>
                <w:right w:val="nil"/>
                <w:between w:val="nil"/>
              </w:pBdr>
              <w:spacing w:line="360" w:lineRule="auto"/>
              <w:jc w:val="both"/>
            </w:pPr>
            <w:sdt>
              <w:sdtPr>
                <w:tag w:val="goog_rdk_30"/>
                <w:id w:val="-938133792"/>
              </w:sdtPr>
              <w:sdtContent>
                <w:r w:rsidR="00A75961" w:rsidRPr="00860A08">
                  <w:rPr>
                    <w:rFonts w:ascii="Gungsuh" w:eastAsia="Gungsuh" w:hAnsi="Gungsuh" w:cs="Gungsuh"/>
                    <w:highlight w:val="white"/>
                  </w:rPr>
                  <w:t>家長</w:t>
                </w:r>
                <w:r w:rsidR="00A75961" w:rsidRPr="00860A08">
                  <w:rPr>
                    <w:rFonts w:ascii="Gungsuh" w:eastAsia="Gungsuh" w:hAnsi="Gungsuh" w:cs="Gungsuh" w:hint="eastAsia"/>
                    <w:highlight w:val="white"/>
                  </w:rPr>
                  <w:t>教職員聯會舉辦了</w:t>
                </w:r>
                <w:r w:rsidR="00A75961" w:rsidRPr="00860A08">
                  <w:rPr>
                    <w:rFonts w:ascii="Gungsuh" w:eastAsia="Gungsuh" w:hAnsi="Gungsuh" w:cs="Gungsuh"/>
                    <w:highlight w:val="white"/>
                  </w:rPr>
                  <w:t>"安身、靜心活動"，藉活動舒緩情</w:t>
                </w:r>
                <w:r w:rsidR="00A75961" w:rsidRPr="00860A08">
                  <w:rPr>
                    <w:rFonts w:ascii="Gungsuh" w:eastAsia="Gungsuh" w:hAnsi="Gungsuh" w:cs="Gungsuh" w:hint="eastAsia"/>
                    <w:highlight w:val="white"/>
                  </w:rPr>
                  <w:t>緒，改善家長身心健康，活動包括</w:t>
                </w:r>
                <w:r w:rsidR="00A75961" w:rsidRPr="00860A08">
                  <w:rPr>
                    <w:rFonts w:ascii="Gungsuh" w:eastAsia="Gungsuh" w:hAnsi="Gungsuh" w:cs="Gungsuh"/>
                    <w:highlight w:val="white"/>
                  </w:rPr>
                  <w:t xml:space="preserve">Zentangle </w:t>
                </w:r>
                <w:r w:rsidR="00A75961" w:rsidRPr="00860A08">
                  <w:rPr>
                    <w:rFonts w:ascii="Gungsuh" w:eastAsia="Gungsuh" w:hAnsi="Gungsuh" w:cs="Gungsuh" w:hint="eastAsia"/>
                    <w:highlight w:val="white"/>
                  </w:rPr>
                  <w:t>禪繞畫班、舒緩肩頸疼痛運動工作坊及手工藝</w:t>
                </w:r>
                <w:r w:rsidR="00A75961" w:rsidRPr="00860A08">
                  <w:rPr>
                    <w:rFonts w:ascii="Gungsuh" w:eastAsia="Gungsuh" w:hAnsi="Gungsuh" w:cs="Gungsuh"/>
                    <w:highlight w:val="white"/>
                  </w:rPr>
                  <w:t xml:space="preserve">  </w:t>
                </w:r>
                <w:r w:rsidR="00A75961" w:rsidRPr="00860A08">
                  <w:rPr>
                    <w:rFonts w:ascii="Gungsuh" w:eastAsia="Gungsuh" w:hAnsi="Gungsuh" w:cs="Gungsuh" w:hint="eastAsia"/>
                    <w:highlight w:val="white"/>
                  </w:rPr>
                  <w:t>「純樸素造」系列之製作花草修護</w:t>
                </w:r>
                <w:r w:rsidR="00A75961" w:rsidRPr="00860A08">
                  <w:rPr>
                    <w:rFonts w:ascii="Gungsuh" w:eastAsia="Gungsuh" w:hAnsi="Gungsuh" w:cs="Gungsuh" w:hint="eastAsia"/>
                    <w:highlight w:val="white"/>
                  </w:rPr>
                  <w:lastRenderedPageBreak/>
                  <w:t>膏。刊物</w:t>
                </w:r>
                <w:r w:rsidR="00A75961" w:rsidRPr="00860A08">
                  <w:rPr>
                    <w:rFonts w:ascii="Gungsuh" w:eastAsia="Gungsuh" w:hAnsi="Gungsuh" w:cs="Gungsuh"/>
                    <w:highlight w:val="white"/>
                  </w:rPr>
                  <w:t>"號外"一年三期亦刊出相關訊息，包括"活出好心情小貼士"、"心靈心語"、"[心</w:t>
                </w:r>
                <w:r w:rsidR="00A75961" w:rsidRPr="00860A08">
                  <w:rPr>
                    <w:rFonts w:ascii="Gungsuh" w:eastAsia="Gungsuh" w:hAnsi="Gungsuh" w:cs="Gungsuh" w:hint="eastAsia"/>
                    <w:highlight w:val="white"/>
                  </w:rPr>
                  <w:t>很累</w:t>
                </w:r>
                <w:r w:rsidR="00A75961" w:rsidRPr="00860A08">
                  <w:rPr>
                    <w:rFonts w:ascii="Gungsuh" w:eastAsia="Gungsuh" w:hAnsi="Gungsuh" w:cs="Gungsuh"/>
                    <w:highlight w:val="white"/>
                  </w:rPr>
                  <w:t>]專用懶人包"。</w:t>
                </w:r>
              </w:sdtContent>
            </w:sdt>
          </w:p>
          <w:p w14:paraId="6C4E4D01" w14:textId="77777777" w:rsidR="005429B7" w:rsidRPr="00860A08" w:rsidRDefault="00000000">
            <w:pPr>
              <w:widowControl w:val="0"/>
              <w:numPr>
                <w:ilvl w:val="0"/>
                <w:numId w:val="6"/>
              </w:numPr>
              <w:pBdr>
                <w:top w:val="nil"/>
                <w:left w:val="nil"/>
                <w:bottom w:val="nil"/>
                <w:right w:val="nil"/>
                <w:between w:val="nil"/>
              </w:pBdr>
              <w:spacing w:line="360" w:lineRule="auto"/>
              <w:jc w:val="both"/>
            </w:pPr>
            <w:sdt>
              <w:sdtPr>
                <w:tag w:val="goog_rdk_31"/>
                <w:id w:val="1935476121"/>
              </w:sdtPr>
              <w:sdtContent>
                <w:r w:rsidR="00A75961" w:rsidRPr="00860A08">
                  <w:rPr>
                    <w:rFonts w:ascii="Gungsuh" w:eastAsia="Gungsuh" w:hAnsi="Gungsuh" w:cs="Gungsuh"/>
                  </w:rPr>
                  <w:t>與救世軍南泰長者中心合辦活動，由長者義工擔任導師，</w:t>
                </w:r>
                <w:r w:rsidR="00A75961" w:rsidRPr="00860A08">
                  <w:rPr>
                    <w:rFonts w:ascii="Gungsuh" w:eastAsia="Gungsuh" w:hAnsi="Gungsuh" w:cs="Gungsuh" w:hint="eastAsia"/>
                  </w:rPr>
                  <w:t>舉辦了和諧粉彩製作及剪紙製作</w:t>
                </w:r>
              </w:sdtContent>
            </w:sdt>
            <w:sdt>
              <w:sdtPr>
                <w:tag w:val="goog_rdk_32"/>
                <w:id w:val="421919374"/>
              </w:sdtPr>
              <w:sdtContent>
                <w:r w:rsidR="00A75961" w:rsidRPr="00860A08">
                  <w:rPr>
                    <w:rFonts w:ascii="Gungsuh" w:eastAsia="Gungsuh" w:hAnsi="Gungsuh" w:cs="Gungsuh"/>
                    <w:highlight w:val="white"/>
                  </w:rPr>
                  <w:t>，</w:t>
                </w:r>
              </w:sdtContent>
            </w:sdt>
            <w:sdt>
              <w:sdtPr>
                <w:tag w:val="goog_rdk_33"/>
                <w:id w:val="-2047284428"/>
              </w:sdtPr>
              <w:sdtContent>
                <w:r w:rsidR="00A75961" w:rsidRPr="00860A08">
                  <w:rPr>
                    <w:rFonts w:ascii="Gungsuh" w:eastAsia="Gungsuh" w:hAnsi="Gungsuh" w:cs="Gungsuh"/>
                  </w:rPr>
                  <w:t>舒緩家長的情</w:t>
                </w:r>
                <w:r w:rsidR="00A75961" w:rsidRPr="00860A08">
                  <w:rPr>
                    <w:rFonts w:ascii="Gungsuh" w:eastAsia="Gungsuh" w:hAnsi="Gungsuh" w:cs="Gungsuh" w:hint="eastAsia"/>
                  </w:rPr>
                  <w:t>緒及與長者導師的接觸，使家長明白「活到老、學到老」的精神及享受當下。</w:t>
                </w:r>
              </w:sdtContent>
            </w:sdt>
          </w:p>
          <w:p w14:paraId="12ED21BE" w14:textId="77777777" w:rsidR="005429B7" w:rsidRPr="00860A08" w:rsidRDefault="00000000">
            <w:pPr>
              <w:widowControl w:val="0"/>
              <w:numPr>
                <w:ilvl w:val="0"/>
                <w:numId w:val="6"/>
              </w:numPr>
              <w:pBdr>
                <w:top w:val="nil"/>
                <w:left w:val="nil"/>
                <w:bottom w:val="nil"/>
                <w:right w:val="nil"/>
                <w:between w:val="nil"/>
              </w:pBdr>
              <w:spacing w:line="360" w:lineRule="auto"/>
              <w:jc w:val="both"/>
            </w:pPr>
            <w:sdt>
              <w:sdtPr>
                <w:tag w:val="goog_rdk_34"/>
                <w:id w:val="-1740638088"/>
              </w:sdtPr>
              <w:sdtContent>
                <w:r w:rsidR="00A75961" w:rsidRPr="00860A08">
                  <w:rPr>
                    <w:rFonts w:ascii="Gungsuh" w:eastAsia="Gungsuh" w:hAnsi="Gungsuh" w:cs="Gungsuh"/>
                  </w:rPr>
                  <w:t xml:space="preserve"> 笑呵呵笑話大募集，共收到由家長提的17個笑話，刊印在家</w:t>
                </w:r>
                <w:r w:rsidR="00A75961" w:rsidRPr="00860A08">
                  <w:rPr>
                    <w:rFonts w:ascii="Gungsuh" w:eastAsia="Gungsuh" w:hAnsi="Gungsuh" w:cs="Gungsuh" w:hint="eastAsia"/>
                  </w:rPr>
                  <w:t>教會刊物</w:t>
                </w:r>
                <w:r w:rsidR="00A75961" w:rsidRPr="00860A08">
                  <w:rPr>
                    <w:rFonts w:ascii="Gungsuh" w:eastAsia="Gungsuh" w:hAnsi="Gungsuh" w:cs="Gungsuh"/>
                  </w:rPr>
                  <w:t>-沃土-作推介，希望更多人能有笑一笑，舒緩壓力的時間。</w:t>
                </w:r>
              </w:sdtContent>
            </w:sdt>
          </w:p>
          <w:p w14:paraId="2E342B99" w14:textId="77777777" w:rsidR="005429B7" w:rsidRPr="00860A08" w:rsidRDefault="005429B7">
            <w:pPr>
              <w:widowControl w:val="0"/>
              <w:pBdr>
                <w:top w:val="nil"/>
                <w:left w:val="nil"/>
                <w:bottom w:val="nil"/>
                <w:right w:val="nil"/>
                <w:between w:val="nil"/>
              </w:pBdr>
              <w:spacing w:line="360" w:lineRule="auto"/>
              <w:ind w:left="720"/>
              <w:jc w:val="both"/>
            </w:pPr>
          </w:p>
          <w:p w14:paraId="2279618E" w14:textId="19E56896"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2.4 </w:t>
            </w:r>
            <w:sdt>
              <w:sdtPr>
                <w:tag w:val="goog_rdk_35"/>
                <w:id w:val="2054892309"/>
              </w:sdtPr>
              <w:sdtContent>
                <w:r w:rsidRPr="00860A08">
                  <w:rPr>
                    <w:rFonts w:ascii="Gungsuh" w:eastAsia="Gungsuh" w:hAnsi="Gungsuh" w:cs="Gungsuh" w:hint="eastAsia"/>
                    <w:b/>
                  </w:rPr>
                  <w:t>為學生安排適切健康及有益身心的活動</w:t>
                </w:r>
                <w:r w:rsidRPr="00860A08">
                  <w:rPr>
                    <w:rFonts w:ascii="Gungsuh" w:eastAsia="Gungsuh" w:hAnsi="Gungsuh" w:cs="Gungsuh"/>
                    <w:b/>
                  </w:rPr>
                  <w:t xml:space="preserve"> </w:t>
                </w:r>
              </w:sdtContent>
            </w:sdt>
            <w:sdt>
              <w:sdtPr>
                <w:tag w:val="goog_rdk_36"/>
                <w:id w:val="20061476"/>
                <w:showingPlcHdr/>
              </w:sdtPr>
              <w:sdtContent>
                <w:r w:rsidR="00860A08">
                  <w:t xml:space="preserve">     </w:t>
                </w:r>
              </w:sdtContent>
            </w:sdt>
          </w:p>
          <w:p w14:paraId="25A03750" w14:textId="77777777" w:rsidR="005429B7" w:rsidRPr="00860A08" w:rsidRDefault="00000000">
            <w:pPr>
              <w:widowControl w:val="0"/>
              <w:numPr>
                <w:ilvl w:val="0"/>
                <w:numId w:val="30"/>
              </w:numPr>
              <w:pBdr>
                <w:top w:val="nil"/>
                <w:left w:val="nil"/>
                <w:bottom w:val="nil"/>
                <w:right w:val="nil"/>
                <w:between w:val="nil"/>
              </w:pBdr>
              <w:spacing w:line="360" w:lineRule="auto"/>
              <w:jc w:val="both"/>
            </w:pPr>
            <w:sdt>
              <w:sdtPr>
                <w:tag w:val="goog_rdk_37"/>
                <w:id w:val="876749706"/>
              </w:sdtPr>
              <w:sdtContent>
                <w:r w:rsidR="00A75961" w:rsidRPr="00860A08">
                  <w:rPr>
                    <w:rFonts w:ascii="Gungsuh" w:eastAsia="Gungsuh" w:hAnsi="Gungsuh" w:cs="Gungsuh"/>
                  </w:rPr>
                  <w:t>學校於逢星期五</w:t>
                </w:r>
                <w:r w:rsidR="00A75961" w:rsidRPr="00860A08">
                  <w:rPr>
                    <w:rFonts w:ascii="Gungsuh" w:eastAsia="Gungsuh" w:hAnsi="Gungsuh" w:cs="Gungsuh" w:hint="eastAsia"/>
                  </w:rPr>
                  <w:t>為學生安排的多元智能課，在多元一及多元二時段為學生提供不同的活動，以發展學生的多元智能。活動非常多元化，包括肢體動覺、空間、音樂、語言等方面。考慮到疫情關係，學校從</w:t>
                </w:r>
                <w:r w:rsidR="00A75961" w:rsidRPr="00860A08">
                  <w:rPr>
                    <w:rFonts w:ascii="Gungsuh" w:eastAsia="Gungsuh" w:hAnsi="Gungsuh" w:cs="Gungsuh"/>
                  </w:rPr>
                  <w:t>10月開始以班本循環方式，每月</w:t>
                </w:r>
                <w:r w:rsidR="00A75961" w:rsidRPr="00860A08">
                  <w:rPr>
                    <w:rFonts w:ascii="Gungsuh" w:eastAsia="Gungsuh" w:hAnsi="Gungsuh" w:cs="Gungsuh" w:hint="eastAsia"/>
                  </w:rPr>
                  <w:t>為學生轉換不同的活動，以令學生能接觸到各類智</w:t>
                </w:r>
                <w:r w:rsidR="00A75961" w:rsidRPr="00860A08">
                  <w:rPr>
                    <w:rFonts w:ascii="Gungsuh" w:eastAsia="Gungsuh" w:hAnsi="Gungsuh" w:cs="Gungsuh"/>
                  </w:rPr>
                  <w:t>能。</w:t>
                </w:r>
              </w:sdtContent>
            </w:sdt>
          </w:p>
          <w:p w14:paraId="0E76D0C8" w14:textId="77777777" w:rsidR="005429B7" w:rsidRPr="00860A08" w:rsidRDefault="00000000">
            <w:pPr>
              <w:widowControl w:val="0"/>
              <w:numPr>
                <w:ilvl w:val="0"/>
                <w:numId w:val="30"/>
              </w:numPr>
              <w:pBdr>
                <w:top w:val="nil"/>
                <w:left w:val="nil"/>
                <w:bottom w:val="nil"/>
                <w:right w:val="nil"/>
                <w:between w:val="nil"/>
              </w:pBdr>
              <w:spacing w:line="360" w:lineRule="auto"/>
              <w:jc w:val="both"/>
            </w:pPr>
            <w:sdt>
              <w:sdtPr>
                <w:tag w:val="goog_rdk_38"/>
                <w:id w:val="-1572497742"/>
              </w:sdtPr>
              <w:sdtContent>
                <w:r w:rsidR="00A75961" w:rsidRPr="00860A08">
                  <w:rPr>
                    <w:rFonts w:ascii="Gungsuh" w:eastAsia="Gungsuh" w:hAnsi="Gungsuh" w:cs="Gungsuh"/>
                  </w:rPr>
                  <w:t>體育發展組透過與班主任、體育課、護理部、職業治療等專業團隊合作，</w:t>
                </w:r>
                <w:r w:rsidR="00A75961" w:rsidRPr="00860A08">
                  <w:rPr>
                    <w:rFonts w:ascii="Gungsuh" w:eastAsia="Gungsuh" w:hAnsi="Gungsuh" w:cs="Gungsuh" w:hint="eastAsia"/>
                  </w:rPr>
                  <w:t>為全校對健康發展有需要學生組織不同類型活動的機會，計劃內容為參與的學生提供達到中度、強度或以上水平的體能活動，並維持</w:t>
                </w:r>
                <w:r w:rsidR="00A75961" w:rsidRPr="00860A08">
                  <w:rPr>
                    <w:rFonts w:ascii="Gungsuh" w:eastAsia="Gungsuh" w:hAnsi="Gungsuh" w:cs="Gungsuh"/>
                  </w:rPr>
                  <w:t>20分鐘或以上，項目</w:t>
                </w:r>
                <w:r w:rsidR="00A75961" w:rsidRPr="00860A08">
                  <w:rPr>
                    <w:rFonts w:ascii="Gungsuh" w:eastAsia="Gungsuh" w:hAnsi="Gungsuh" w:cs="Gungsuh" w:hint="eastAsia"/>
                  </w:rPr>
                  <w:t>為期</w:t>
                </w:r>
                <w:r w:rsidR="00A75961" w:rsidRPr="00860A08">
                  <w:rPr>
                    <w:rFonts w:ascii="Gungsuh" w:eastAsia="Gungsuh" w:hAnsi="Gungsuh" w:cs="Gungsuh"/>
                  </w:rPr>
                  <w:t>12個星期或以上。</w:t>
                </w:r>
              </w:sdtContent>
            </w:sdt>
          </w:p>
          <w:p w14:paraId="7F343E87" w14:textId="77777777" w:rsidR="005429B7" w:rsidRPr="00860A08" w:rsidRDefault="00000000">
            <w:pPr>
              <w:widowControl w:val="0"/>
              <w:numPr>
                <w:ilvl w:val="0"/>
                <w:numId w:val="30"/>
              </w:numPr>
              <w:pBdr>
                <w:top w:val="nil"/>
                <w:left w:val="nil"/>
                <w:bottom w:val="nil"/>
                <w:right w:val="nil"/>
                <w:between w:val="nil"/>
              </w:pBdr>
              <w:spacing w:line="360" w:lineRule="auto"/>
              <w:jc w:val="both"/>
            </w:pPr>
            <w:sdt>
              <w:sdtPr>
                <w:tag w:val="goog_rdk_39"/>
                <w:id w:val="-2063407011"/>
              </w:sdtPr>
              <w:sdtContent>
                <w:r w:rsidR="00A75961" w:rsidRPr="00860A08">
                  <w:rPr>
                    <w:rFonts w:ascii="Gungsuh" w:eastAsia="Gungsuh" w:hAnsi="Gungsuh" w:cs="Gungsuh"/>
                  </w:rPr>
                  <w:t>學校</w:t>
                </w:r>
                <w:r w:rsidR="00A75961" w:rsidRPr="00860A08">
                  <w:rPr>
                    <w:rFonts w:ascii="Gungsuh" w:eastAsia="Gungsuh" w:hAnsi="Gungsuh" w:cs="Gungsuh" w:hint="eastAsia"/>
                  </w:rPr>
                  <w:t>為已打兩劑疫苗的中學生提供課後活動，於</w:t>
                </w:r>
                <w:r w:rsidR="00A75961" w:rsidRPr="00860A08">
                  <w:rPr>
                    <w:rFonts w:ascii="Gungsuh" w:eastAsia="Gungsuh" w:hAnsi="Gungsuh" w:cs="Gungsuh"/>
                  </w:rPr>
                  <w:t xml:space="preserve">5月3 </w:t>
                </w:r>
                <w:r w:rsidR="00A75961" w:rsidRPr="00860A08">
                  <w:rPr>
                    <w:rFonts w:ascii="Gungsuh" w:eastAsia="Gungsuh" w:hAnsi="Gungsuh" w:cs="Gungsuh" w:hint="eastAsia"/>
                  </w:rPr>
                  <w:t>日至</w:t>
                </w:r>
                <w:r w:rsidR="00A75961" w:rsidRPr="00860A08">
                  <w:rPr>
                    <w:rFonts w:ascii="Gungsuh" w:eastAsia="Gungsuh" w:hAnsi="Gungsuh" w:cs="Gungsuh"/>
                  </w:rPr>
                  <w:t xml:space="preserve">8 </w:t>
                </w:r>
                <w:r w:rsidR="00A75961" w:rsidRPr="00860A08">
                  <w:rPr>
                    <w:rFonts w:ascii="Gungsuh" w:eastAsia="Gungsuh" w:hAnsi="Gungsuh" w:cs="Gungsuh" w:hint="eastAsia"/>
                  </w:rPr>
                  <w:t>月</w:t>
                </w:r>
                <w:r w:rsidR="00A75961" w:rsidRPr="00860A08">
                  <w:rPr>
                    <w:rFonts w:ascii="Gungsuh" w:eastAsia="Gungsuh" w:hAnsi="Gungsuh" w:cs="Gungsuh"/>
                  </w:rPr>
                  <w:t xml:space="preserve">4 </w:t>
                </w:r>
                <w:r w:rsidR="00A75961" w:rsidRPr="00860A08">
                  <w:rPr>
                    <w:rFonts w:ascii="Gungsuh" w:eastAsia="Gungsuh" w:hAnsi="Gungsuh" w:cs="Gungsuh" w:hint="eastAsia"/>
                  </w:rPr>
                  <w:t>日（逢星期一至四）期間，邀請外聘導師到校帶領學生進行體育</w:t>
                </w:r>
                <w:r w:rsidR="00A75961" w:rsidRPr="00860A08">
                  <w:rPr>
                    <w:rFonts w:ascii="Gungsuh" w:eastAsia="Gungsuh" w:hAnsi="Gungsuh" w:cs="Gungsuh"/>
                  </w:rPr>
                  <w:t>/藝術/籃球/生涯規劃訓練的一小時活動。學生分成四組，每星期一日輪次參與活動，全期能參加所有範疇的活動。有家長同意而有接種兩劑疫苗的中學走讀生亦可參與課後活動，全期共有31位宿生及7位走讀生參加，學生對午間活動表現十分投入。</w:t>
                </w:r>
              </w:sdtContent>
            </w:sdt>
          </w:p>
          <w:p w14:paraId="124FB1E3" w14:textId="77777777" w:rsidR="005429B7" w:rsidRPr="00860A08" w:rsidRDefault="00000000">
            <w:pPr>
              <w:widowControl w:val="0"/>
              <w:numPr>
                <w:ilvl w:val="0"/>
                <w:numId w:val="30"/>
              </w:numPr>
              <w:pBdr>
                <w:top w:val="nil"/>
                <w:left w:val="nil"/>
                <w:bottom w:val="nil"/>
                <w:right w:val="nil"/>
                <w:between w:val="nil"/>
              </w:pBdr>
              <w:spacing w:line="360" w:lineRule="auto"/>
              <w:jc w:val="both"/>
            </w:pPr>
            <w:sdt>
              <w:sdtPr>
                <w:tag w:val="goog_rdk_40"/>
                <w:id w:val="-1635862861"/>
              </w:sdtPr>
              <w:sdtContent>
                <w:r w:rsidR="00A75961" w:rsidRPr="00860A08">
                  <w:rPr>
                    <w:rFonts w:ascii="Gungsuh" w:eastAsia="Gungsuh" w:hAnsi="Gungsuh" w:cs="Gungsuh"/>
                  </w:rPr>
                  <w:t>學校</w:t>
                </w:r>
                <w:r w:rsidR="00A75961" w:rsidRPr="00860A08">
                  <w:rPr>
                    <w:rFonts w:ascii="Gungsuh" w:eastAsia="Gungsuh" w:hAnsi="Gungsuh" w:cs="Gungsuh" w:hint="eastAsia"/>
                  </w:rPr>
                  <w:t>為小學組學生提供</w:t>
                </w:r>
                <w:r w:rsidR="00A75961" w:rsidRPr="00860A08">
                  <w:rPr>
                    <w:rFonts w:ascii="Gungsuh" w:eastAsia="Gungsuh" w:hAnsi="Gungsuh" w:cs="Gungsuh"/>
                  </w:rPr>
                  <w:t xml:space="preserve">ZOOM </w:t>
                </w:r>
                <w:r w:rsidR="00A75961" w:rsidRPr="00860A08">
                  <w:rPr>
                    <w:rFonts w:ascii="Gungsuh" w:eastAsia="Gungsuh" w:hAnsi="Gungsuh" w:cs="Gungsuh" w:hint="eastAsia"/>
                  </w:rPr>
                  <w:t>線上全方位學習課後活動，由</w:t>
                </w:r>
                <w:r w:rsidR="00A75961" w:rsidRPr="00860A08">
                  <w:rPr>
                    <w:rFonts w:ascii="Gungsuh" w:eastAsia="Gungsuh" w:hAnsi="Gungsuh" w:cs="Gungsuh"/>
                  </w:rPr>
                  <w:t xml:space="preserve">5 </w:t>
                </w:r>
                <w:r w:rsidR="00A75961" w:rsidRPr="00860A08">
                  <w:rPr>
                    <w:rFonts w:ascii="Gungsuh" w:eastAsia="Gungsuh" w:hAnsi="Gungsuh" w:cs="Gungsuh" w:hint="eastAsia"/>
                  </w:rPr>
                  <w:t>月</w:t>
                </w:r>
                <w:r w:rsidR="00A75961" w:rsidRPr="00860A08">
                  <w:rPr>
                    <w:rFonts w:ascii="Gungsuh" w:eastAsia="Gungsuh" w:hAnsi="Gungsuh" w:cs="Gungsuh"/>
                  </w:rPr>
                  <w:t xml:space="preserve">16 </w:t>
                </w:r>
                <w:r w:rsidR="00A75961" w:rsidRPr="00860A08">
                  <w:rPr>
                    <w:rFonts w:ascii="Gungsuh" w:eastAsia="Gungsuh" w:hAnsi="Gungsuh" w:cs="Gungsuh" w:hint="eastAsia"/>
                  </w:rPr>
                  <w:t>日至</w:t>
                </w:r>
                <w:r w:rsidR="00A75961" w:rsidRPr="00860A08">
                  <w:rPr>
                    <w:rFonts w:ascii="Gungsuh" w:eastAsia="Gungsuh" w:hAnsi="Gungsuh" w:cs="Gungsuh"/>
                  </w:rPr>
                  <w:t xml:space="preserve">8 </w:t>
                </w:r>
                <w:r w:rsidR="00A75961" w:rsidRPr="00860A08">
                  <w:rPr>
                    <w:rFonts w:ascii="Gungsuh" w:eastAsia="Gungsuh" w:hAnsi="Gungsuh" w:cs="Gungsuh" w:hint="eastAsia"/>
                  </w:rPr>
                  <w:t>月</w:t>
                </w:r>
                <w:r w:rsidR="00A75961" w:rsidRPr="00860A08">
                  <w:rPr>
                    <w:rFonts w:ascii="Gungsuh" w:eastAsia="Gungsuh" w:hAnsi="Gungsuh" w:cs="Gungsuh"/>
                  </w:rPr>
                  <w:t xml:space="preserve">3 </w:t>
                </w:r>
                <w:r w:rsidR="00A75961" w:rsidRPr="00860A08">
                  <w:rPr>
                    <w:rFonts w:ascii="Gungsuh" w:eastAsia="Gungsuh" w:hAnsi="Gungsuh" w:cs="Gungsuh" w:hint="eastAsia"/>
                  </w:rPr>
                  <w:t>日，逢星期一、三、五，在校宿生參加線上</w:t>
                </w:r>
                <w:r w:rsidR="00A75961" w:rsidRPr="00860A08">
                  <w:rPr>
                    <w:rFonts w:ascii="Gungsuh" w:eastAsia="Gungsuh" w:hAnsi="Gungsuh" w:cs="Gungsuh"/>
                  </w:rPr>
                  <w:t xml:space="preserve">zoom </w:t>
                </w:r>
                <w:r w:rsidR="00A75961" w:rsidRPr="00860A08">
                  <w:rPr>
                    <w:rFonts w:ascii="Gungsuh" w:eastAsia="Gungsuh" w:hAnsi="Gungsuh" w:cs="Gungsuh" w:hint="eastAsia"/>
                  </w:rPr>
                  <w:t>興趣班活動，走讀生自由參與，由隨堂老師或家長協助參加活動，內容由外聘公司提供，包括體育、手工藝、</w:t>
                </w:r>
                <w:r w:rsidR="00A75961" w:rsidRPr="00860A08">
                  <w:rPr>
                    <w:rFonts w:ascii="Gungsuh" w:eastAsia="Gungsuh" w:hAnsi="Gungsuh" w:cs="Gungsuh"/>
                  </w:rPr>
                  <w:t>STEM、大小肌肉訓練等，外聘公司亦會提供學習材料包和網上連結，讓家長在課時以外亦能與學生一齊參與活動。學生投入參與活動。按出席率，學生可獲頒參與證書及超市禮卷。</w:t>
                </w:r>
              </w:sdtContent>
            </w:sdt>
          </w:p>
          <w:p w14:paraId="16681A39" w14:textId="40E950C0" w:rsidR="005429B7" w:rsidRPr="00860A08" w:rsidRDefault="00000000">
            <w:pPr>
              <w:widowControl w:val="0"/>
              <w:numPr>
                <w:ilvl w:val="0"/>
                <w:numId w:val="30"/>
              </w:numPr>
              <w:pBdr>
                <w:top w:val="nil"/>
                <w:left w:val="nil"/>
                <w:bottom w:val="nil"/>
                <w:right w:val="nil"/>
                <w:between w:val="nil"/>
              </w:pBdr>
              <w:spacing w:line="360" w:lineRule="auto"/>
              <w:jc w:val="both"/>
            </w:pPr>
            <w:sdt>
              <w:sdtPr>
                <w:tag w:val="goog_rdk_41"/>
                <w:id w:val="1532069921"/>
              </w:sdtPr>
              <w:sdtContent>
                <w:r w:rsidR="00A75961" w:rsidRPr="00860A08">
                  <w:rPr>
                    <w:rFonts w:ascii="Gungsuh" w:eastAsia="Gungsuh" w:hAnsi="Gungsuh" w:cs="Gungsuh"/>
                  </w:rPr>
                  <w:t>學校</w:t>
                </w:r>
                <w:r w:rsidR="00A75961" w:rsidRPr="00860A08">
                  <w:rPr>
                    <w:rFonts w:ascii="Gungsuh" w:eastAsia="Gungsuh" w:hAnsi="Gungsuh" w:cs="Gungsuh" w:hint="eastAsia"/>
                  </w:rPr>
                  <w:t>為全校學生提供課前</w:t>
                </w:r>
                <w:r w:rsidR="00A75961" w:rsidRPr="00860A08">
                  <w:rPr>
                    <w:rFonts w:ascii="Gungsuh" w:eastAsia="Gungsuh" w:hAnsi="Gungsuh" w:cs="Gungsuh"/>
                  </w:rPr>
                  <w:t>體育活動，包括：躍動小組、體適能小組、躍動校園操，每次有固定40分鐘活動，學生對課前活動表現十分投入。</w:t>
                </w:r>
              </w:sdtContent>
            </w:sdt>
          </w:p>
          <w:p w14:paraId="32C2BE7F" w14:textId="77777777" w:rsidR="005429B7" w:rsidRPr="00860A08" w:rsidRDefault="00000000">
            <w:pPr>
              <w:widowControl w:val="0"/>
              <w:numPr>
                <w:ilvl w:val="0"/>
                <w:numId w:val="30"/>
              </w:numPr>
              <w:pBdr>
                <w:top w:val="nil"/>
                <w:left w:val="nil"/>
                <w:bottom w:val="nil"/>
                <w:right w:val="nil"/>
                <w:between w:val="nil"/>
              </w:pBdr>
              <w:spacing w:line="360" w:lineRule="auto"/>
              <w:jc w:val="both"/>
            </w:pPr>
            <w:sdt>
              <w:sdtPr>
                <w:tag w:val="goog_rdk_42"/>
                <w:id w:val="-1390721587"/>
              </w:sdtPr>
              <w:sdtContent>
                <w:r w:rsidR="00A75961" w:rsidRPr="00860A08">
                  <w:rPr>
                    <w:rFonts w:ascii="Gungsuh" w:eastAsia="Gungsuh" w:hAnsi="Gungsuh" w:cs="Gungsuh"/>
                  </w:rPr>
                  <w:t>增加課時，與圖書課合作，跨科形式每班加一節與體育及健康相關元素的課堂，共十節。</w:t>
                </w:r>
              </w:sdtContent>
            </w:sdt>
          </w:p>
          <w:p w14:paraId="7412D40B" w14:textId="77777777" w:rsidR="005429B7" w:rsidRPr="00860A08" w:rsidRDefault="00000000">
            <w:pPr>
              <w:widowControl w:val="0"/>
              <w:numPr>
                <w:ilvl w:val="0"/>
                <w:numId w:val="30"/>
              </w:numPr>
              <w:pBdr>
                <w:top w:val="nil"/>
                <w:left w:val="nil"/>
                <w:bottom w:val="nil"/>
                <w:right w:val="nil"/>
                <w:between w:val="nil"/>
              </w:pBdr>
              <w:spacing w:line="360" w:lineRule="auto"/>
              <w:jc w:val="both"/>
            </w:pPr>
            <w:sdt>
              <w:sdtPr>
                <w:tag w:val="goog_rdk_43"/>
                <w:id w:val="219949182"/>
              </w:sdtPr>
              <w:sdtContent>
                <w:r w:rsidR="00A75961" w:rsidRPr="00860A08">
                  <w:rPr>
                    <w:rFonts w:ascii="Gungsuh" w:eastAsia="Gungsuh" w:hAnsi="Gungsuh" w:cs="Gungsuh"/>
                  </w:rPr>
                  <w:t>新增活動時間，由一組增至三組，包括全校活動、及小組體能相關活動。</w:t>
                </w:r>
              </w:sdtContent>
            </w:sdt>
          </w:p>
          <w:p w14:paraId="115D95E5" w14:textId="77777777" w:rsidR="005429B7" w:rsidRPr="00860A08" w:rsidRDefault="00000000">
            <w:pPr>
              <w:widowControl w:val="0"/>
              <w:numPr>
                <w:ilvl w:val="0"/>
                <w:numId w:val="30"/>
              </w:numPr>
              <w:pBdr>
                <w:top w:val="nil"/>
                <w:left w:val="nil"/>
                <w:bottom w:val="nil"/>
                <w:right w:val="nil"/>
                <w:between w:val="nil"/>
              </w:pBdr>
              <w:spacing w:line="360" w:lineRule="auto"/>
              <w:jc w:val="both"/>
            </w:pPr>
            <w:sdt>
              <w:sdtPr>
                <w:tag w:val="goog_rdk_44"/>
                <w:id w:val="-1241255677"/>
              </w:sdtPr>
              <w:sdtContent>
                <w:r w:rsidR="00A75961" w:rsidRPr="00860A08">
                  <w:rPr>
                    <w:rFonts w:ascii="Gungsuh" w:eastAsia="Gungsuh" w:hAnsi="Gungsuh" w:cs="Gungsuh"/>
                  </w:rPr>
                  <w:t>提供課後小組活動，包括中學的體育活動，及小學ZOOM的家居親子體育活動。</w:t>
                </w:r>
              </w:sdtContent>
            </w:sdt>
          </w:p>
          <w:p w14:paraId="4E4C3B3F" w14:textId="77777777" w:rsidR="005429B7" w:rsidRPr="00860A08" w:rsidRDefault="005429B7">
            <w:pPr>
              <w:widowControl w:val="0"/>
              <w:pBdr>
                <w:top w:val="nil"/>
                <w:left w:val="nil"/>
                <w:bottom w:val="nil"/>
                <w:right w:val="nil"/>
                <w:between w:val="nil"/>
              </w:pBdr>
              <w:spacing w:line="360" w:lineRule="auto"/>
              <w:ind w:left="720"/>
              <w:jc w:val="both"/>
            </w:pPr>
          </w:p>
          <w:p w14:paraId="5D89BD8C" w14:textId="77777777" w:rsidR="005429B7" w:rsidRPr="008B3378" w:rsidRDefault="00000000">
            <w:pPr>
              <w:numPr>
                <w:ilvl w:val="0"/>
                <w:numId w:val="32"/>
              </w:numPr>
              <w:pBdr>
                <w:top w:val="nil"/>
                <w:left w:val="nil"/>
                <w:bottom w:val="nil"/>
                <w:right w:val="nil"/>
                <w:between w:val="nil"/>
              </w:pBdr>
              <w:spacing w:line="360" w:lineRule="auto"/>
              <w:jc w:val="both"/>
              <w:rPr>
                <w:b/>
              </w:rPr>
            </w:pPr>
            <w:sdt>
              <w:sdtPr>
                <w:tag w:val="goog_rdk_45"/>
                <w:id w:val="2118175753"/>
              </w:sdtPr>
              <w:sdtContent>
                <w:r w:rsidR="00A75961" w:rsidRPr="008B3378">
                  <w:rPr>
                    <w:rFonts w:ascii="Gungsuh" w:eastAsia="Gungsuh" w:hAnsi="Gungsuh" w:cs="Gungsuh"/>
                    <w:b/>
                  </w:rPr>
                  <w:t>透過「啟發潛能教育」營造正向校園文化</w:t>
                </w:r>
              </w:sdtContent>
            </w:sdt>
          </w:p>
          <w:p w14:paraId="08397FA6" w14:textId="10EA05DB" w:rsidR="005429B7" w:rsidRPr="00860A08" w:rsidRDefault="00A75961">
            <w:pPr>
              <w:widowControl w:val="0"/>
              <w:pBdr>
                <w:top w:val="nil"/>
                <w:left w:val="nil"/>
                <w:bottom w:val="nil"/>
                <w:right w:val="nil"/>
                <w:between w:val="nil"/>
              </w:pBdr>
              <w:spacing w:line="360" w:lineRule="auto"/>
              <w:jc w:val="both"/>
            </w:pPr>
            <w:r w:rsidRPr="008B3378">
              <w:rPr>
                <w:b/>
              </w:rPr>
              <w:t xml:space="preserve">3.1 </w:t>
            </w:r>
            <w:sdt>
              <w:sdtPr>
                <w:tag w:val="goog_rdk_46"/>
                <w:id w:val="-460342633"/>
              </w:sdtPr>
              <w:sdtContent>
                <w:r w:rsidRPr="00860A08">
                  <w:rPr>
                    <w:rFonts w:ascii="Gungsuh" w:eastAsia="Gungsuh" w:hAnsi="Gungsuh" w:cs="Gungsuh" w:hint="eastAsia"/>
                    <w:b/>
                  </w:rPr>
                  <w:t>舉辦家</w:t>
                </w:r>
                <w:r w:rsidRPr="00860A08">
                  <w:rPr>
                    <w:rFonts w:ascii="Gungsuh" w:eastAsia="Gungsuh" w:hAnsi="Gungsuh" w:cs="Gungsuh"/>
                    <w:b/>
                  </w:rPr>
                  <w:t xml:space="preserve">/校/宿活動，推廣正向校園文化 </w:t>
                </w:r>
              </w:sdtContent>
            </w:sdt>
            <w:sdt>
              <w:sdtPr>
                <w:tag w:val="goog_rdk_47"/>
                <w:id w:val="-1948004689"/>
                <w:showingPlcHdr/>
              </w:sdtPr>
              <w:sdtContent>
                <w:r w:rsidR="00860A08">
                  <w:t xml:space="preserve">     </w:t>
                </w:r>
              </w:sdtContent>
            </w:sdt>
          </w:p>
          <w:p w14:paraId="20E2CA57" w14:textId="77777777" w:rsidR="005429B7" w:rsidRPr="00860A08" w:rsidRDefault="00000000">
            <w:pPr>
              <w:widowControl w:val="0"/>
              <w:numPr>
                <w:ilvl w:val="0"/>
                <w:numId w:val="23"/>
              </w:numPr>
              <w:pBdr>
                <w:top w:val="nil"/>
                <w:left w:val="nil"/>
                <w:bottom w:val="nil"/>
                <w:right w:val="nil"/>
                <w:between w:val="nil"/>
              </w:pBdr>
              <w:spacing w:line="360" w:lineRule="auto"/>
              <w:jc w:val="both"/>
            </w:pPr>
            <w:sdt>
              <w:sdtPr>
                <w:tag w:val="goog_rdk_48"/>
                <w:id w:val="1764569677"/>
              </w:sdtPr>
              <w:sdtContent>
                <w:r w:rsidR="00A75961" w:rsidRPr="00860A08">
                  <w:rPr>
                    <w:rFonts w:ascii="Gungsuh" w:eastAsia="Gungsuh" w:hAnsi="Gungsuh" w:cs="Gungsuh" w:hint="eastAsia"/>
                  </w:rPr>
                  <w:t>啟發潛能教育組與德育、公民及國民教育組協作，定期為學生舉辦生日會，雖然部分時間暫停面授，但於復課後回復相關慶祝活動，讓學生可以感受到學生及老師的祝賀。</w:t>
                </w:r>
              </w:sdtContent>
            </w:sdt>
          </w:p>
          <w:p w14:paraId="37792693" w14:textId="77777777" w:rsidR="005429B7" w:rsidRPr="00860A08" w:rsidRDefault="00000000">
            <w:pPr>
              <w:widowControl w:val="0"/>
              <w:numPr>
                <w:ilvl w:val="0"/>
                <w:numId w:val="23"/>
              </w:numPr>
              <w:pBdr>
                <w:top w:val="nil"/>
                <w:left w:val="nil"/>
                <w:bottom w:val="nil"/>
                <w:right w:val="nil"/>
                <w:between w:val="nil"/>
              </w:pBdr>
              <w:spacing w:line="360" w:lineRule="auto"/>
              <w:jc w:val="both"/>
            </w:pPr>
            <w:sdt>
              <w:sdtPr>
                <w:tag w:val="goog_rdk_49"/>
                <w:id w:val="-199099471"/>
              </w:sdtPr>
              <w:sdtContent>
                <w:r w:rsidR="00A75961" w:rsidRPr="00860A08">
                  <w:rPr>
                    <w:rFonts w:ascii="Gungsuh" w:eastAsia="Gungsuh" w:hAnsi="Gungsuh" w:cs="Gungsuh"/>
                  </w:rPr>
                  <w:t>於復課時，</w:t>
                </w:r>
                <w:r w:rsidR="00A75961" w:rsidRPr="00860A08">
                  <w:rPr>
                    <w:rFonts w:ascii="Gungsuh" w:eastAsia="Gungsuh" w:hAnsi="Gungsuh" w:cs="Gungsuh" w:hint="eastAsia"/>
                  </w:rPr>
                  <w:t>啟發潛能教育組為全體學生準備打氣小禮物，以表達老師與學生可以再歡聚，並傳遞一份喜悅給家長。</w:t>
                </w:r>
              </w:sdtContent>
            </w:sdt>
          </w:p>
          <w:p w14:paraId="3DC9AD5E" w14:textId="77777777" w:rsidR="005429B7" w:rsidRPr="00860A08" w:rsidRDefault="00000000">
            <w:pPr>
              <w:widowControl w:val="0"/>
              <w:numPr>
                <w:ilvl w:val="0"/>
                <w:numId w:val="23"/>
              </w:numPr>
              <w:pBdr>
                <w:top w:val="nil"/>
                <w:left w:val="nil"/>
                <w:bottom w:val="nil"/>
                <w:right w:val="nil"/>
                <w:between w:val="nil"/>
              </w:pBdr>
              <w:spacing w:line="360" w:lineRule="auto"/>
              <w:jc w:val="both"/>
            </w:pPr>
            <w:sdt>
              <w:sdtPr>
                <w:tag w:val="goog_rdk_50"/>
                <w:id w:val="859238937"/>
              </w:sdtPr>
              <w:sdtContent>
                <w:r w:rsidR="00A75961" w:rsidRPr="00860A08">
                  <w:rPr>
                    <w:rFonts w:ascii="Gungsuh" w:eastAsia="Gungsuh" w:hAnsi="Gungsuh" w:cs="Gungsuh"/>
                  </w:rPr>
                  <w:t>因應防疫措施，家長</w:t>
                </w:r>
                <w:r w:rsidR="00A75961" w:rsidRPr="00860A08">
                  <w:rPr>
                    <w:rFonts w:ascii="Gungsuh" w:eastAsia="Gungsuh" w:hAnsi="Gungsuh" w:cs="Gungsuh" w:hint="eastAsia"/>
                  </w:rPr>
                  <w:t>教職員聯會需更改多次的家長茶聚及活動，最後進行了二次家長茶聚，於學期終結順利舉辦了親子旅行</w:t>
                </w:r>
                <w:r w:rsidR="00A75961" w:rsidRPr="00860A08">
                  <w:rPr>
                    <w:rFonts w:ascii="Gungsuh" w:eastAsia="Gungsuh" w:hAnsi="Gungsuh" w:cs="Gungsuh"/>
                  </w:rPr>
                  <w:t xml:space="preserve"> –</w:t>
                </w:r>
              </w:sdtContent>
            </w:sdt>
            <w:sdt>
              <w:sdtPr>
                <w:tag w:val="goog_rdk_51"/>
                <w:id w:val="693121597"/>
              </w:sdtPr>
              <w:sdtContent>
                <w:r w:rsidR="00A75961" w:rsidRPr="00860A08">
                  <w:rPr>
                    <w:rFonts w:ascii="Gungsuh" w:eastAsia="Gungsuh" w:hAnsi="Gungsuh" w:cs="Gungsuh"/>
                    <w:highlight w:val="white"/>
                  </w:rPr>
                  <w:t>大嶼山</w:t>
                </w:r>
                <w:r w:rsidR="00A75961" w:rsidRPr="00860A08">
                  <w:rPr>
                    <w:rFonts w:ascii="Gungsuh" w:eastAsia="Gungsuh" w:hAnsi="Gungsuh" w:cs="Gungsuh" w:hint="eastAsia"/>
                    <w:highlight w:val="white"/>
                  </w:rPr>
                  <w:t>昂坪親子一日遊</w:t>
                </w:r>
              </w:sdtContent>
            </w:sdt>
            <w:sdt>
              <w:sdtPr>
                <w:tag w:val="goog_rdk_52"/>
                <w:id w:val="-1374144604"/>
              </w:sdtPr>
              <w:sdtContent>
                <w:r w:rsidR="00A75961" w:rsidRPr="00860A08">
                  <w:rPr>
                    <w:rFonts w:ascii="Gungsuh" w:eastAsia="Gungsuh" w:hAnsi="Gungsuh" w:cs="Gungsuh"/>
                  </w:rPr>
                  <w:t>，當日共有57人出席，各參與家庭都感到喜樂，互相傾談，氣</w:t>
                </w:r>
                <w:r w:rsidR="00A75961" w:rsidRPr="00860A08">
                  <w:rPr>
                    <w:rFonts w:ascii="Gungsuh" w:eastAsia="Gungsuh" w:hAnsi="Gungsuh" w:cs="Gungsuh" w:hint="eastAsia"/>
                  </w:rPr>
                  <w:t>氛十分融合。</w:t>
                </w:r>
              </w:sdtContent>
            </w:sdt>
          </w:p>
          <w:p w14:paraId="7D0CD26D" w14:textId="77777777" w:rsidR="005429B7" w:rsidRPr="00860A08" w:rsidRDefault="00000000">
            <w:pPr>
              <w:widowControl w:val="0"/>
              <w:numPr>
                <w:ilvl w:val="0"/>
                <w:numId w:val="23"/>
              </w:numPr>
              <w:pBdr>
                <w:top w:val="nil"/>
                <w:left w:val="nil"/>
                <w:bottom w:val="nil"/>
                <w:right w:val="nil"/>
                <w:between w:val="nil"/>
              </w:pBdr>
              <w:spacing w:line="360" w:lineRule="auto"/>
              <w:jc w:val="both"/>
            </w:pPr>
            <w:sdt>
              <w:sdtPr>
                <w:tag w:val="goog_rdk_53"/>
                <w:id w:val="-670018719"/>
              </w:sdtPr>
              <w:sdtContent>
                <w:r w:rsidR="00A75961" w:rsidRPr="00860A08">
                  <w:rPr>
                    <w:rFonts w:ascii="Gungsuh" w:eastAsia="Gungsuh" w:hAnsi="Gungsuh" w:cs="Gungsuh" w:hint="eastAsia"/>
                  </w:rPr>
                  <w:t>踴躍參與不同校外機構的正向活動，包括教育局第</w:t>
                </w:r>
                <w:r w:rsidR="00A75961" w:rsidRPr="00860A08">
                  <w:rPr>
                    <w:rFonts w:ascii="Gungsuh" w:eastAsia="Gungsuh" w:hAnsi="Gungsuh" w:cs="Gungsuh"/>
                  </w:rPr>
                  <w:t>28屆「家長也敬師」運動敬師</w:t>
                </w:r>
                <w:r w:rsidR="00A75961" w:rsidRPr="00860A08">
                  <w:rPr>
                    <w:rFonts w:ascii="Gungsuh" w:eastAsia="Gungsuh" w:hAnsi="Gungsuh" w:cs="Gungsuh" w:hint="eastAsia"/>
                  </w:rPr>
                  <w:t>卡、「讓愛閃亮</w:t>
                </w:r>
                <w:r w:rsidR="00A75961" w:rsidRPr="00860A08">
                  <w:rPr>
                    <w:rFonts w:ascii="Gungsuh" w:eastAsia="Gungsuh" w:hAnsi="Gungsuh" w:cs="Gungsuh"/>
                  </w:rPr>
                  <w:t>Shine2022」-心意傳遞</w:t>
                </w:r>
                <w:r w:rsidR="00A75961" w:rsidRPr="00860A08">
                  <w:rPr>
                    <w:rFonts w:ascii="Gungsuh" w:eastAsia="Gungsuh" w:hAnsi="Gungsuh" w:cs="Gungsuh" w:hint="eastAsia"/>
                  </w:rPr>
                  <w:t>卡、扶康會</w:t>
                </w:r>
                <w:r w:rsidR="00A75961" w:rsidRPr="00860A08">
                  <w:rPr>
                    <w:rFonts w:ascii="Gungsuh" w:eastAsia="Gungsuh" w:hAnsi="Gungsuh" w:cs="Gungsuh"/>
                  </w:rPr>
                  <w:t>-懇親心意</w:t>
                </w:r>
                <w:r w:rsidR="00A75961" w:rsidRPr="00860A08">
                  <w:rPr>
                    <w:rFonts w:ascii="Gungsuh" w:eastAsia="Gungsuh" w:hAnsi="Gungsuh" w:cs="Gungsuh" w:hint="eastAsia"/>
                  </w:rPr>
                  <w:t>卡以及香港天燈節</w:t>
                </w:r>
                <w:r w:rsidR="00A75961" w:rsidRPr="00860A08">
                  <w:rPr>
                    <w:rFonts w:ascii="Gungsuh" w:eastAsia="Gungsuh" w:hAnsi="Gungsuh" w:cs="Gungsuh"/>
                  </w:rPr>
                  <w:t>2022-全港齊心.挑戰摺祝紙鶴健力士世界紀錄，透過親子模式進行，讓家長及學生將正向氣</w:t>
                </w:r>
                <w:r w:rsidR="00A75961" w:rsidRPr="00860A08">
                  <w:rPr>
                    <w:rFonts w:ascii="Gungsuh" w:eastAsia="Gungsuh" w:hAnsi="Gungsuh" w:cs="Gungsuh" w:hint="eastAsia"/>
                  </w:rPr>
                  <w:t>氛推廣至校外，讓學生及家長都能傳播校園的關愛精神。</w:t>
                </w:r>
              </w:sdtContent>
            </w:sdt>
          </w:p>
          <w:p w14:paraId="6FF19349" w14:textId="77777777" w:rsidR="005429B7" w:rsidRPr="00860A08" w:rsidRDefault="00000000">
            <w:pPr>
              <w:widowControl w:val="0"/>
              <w:numPr>
                <w:ilvl w:val="0"/>
                <w:numId w:val="32"/>
              </w:numPr>
              <w:pBdr>
                <w:top w:val="nil"/>
                <w:left w:val="nil"/>
                <w:bottom w:val="nil"/>
                <w:right w:val="nil"/>
                <w:between w:val="nil"/>
              </w:pBdr>
              <w:spacing w:line="360" w:lineRule="auto"/>
              <w:rPr>
                <w:b/>
              </w:rPr>
            </w:pPr>
            <w:sdt>
              <w:sdtPr>
                <w:tag w:val="goog_rdk_54"/>
                <w:id w:val="40336141"/>
              </w:sdtPr>
              <w:sdtContent>
                <w:r w:rsidR="00A75961" w:rsidRPr="00860A08">
                  <w:rPr>
                    <w:rFonts w:ascii="Gungsuh" w:eastAsia="Gungsuh" w:hAnsi="Gungsuh" w:cs="Gungsuh"/>
                    <w:b/>
                  </w:rPr>
                  <w:t>配合</w:t>
                </w:r>
                <w:r w:rsidR="00A75961" w:rsidRPr="00860A08">
                  <w:rPr>
                    <w:rFonts w:ascii="Gungsuh" w:eastAsia="Gungsuh" w:hAnsi="Gungsuh" w:cs="Gungsuh" w:hint="eastAsia"/>
                    <w:b/>
                  </w:rPr>
                  <w:t>教育局價值觀教育發展，提動知法守規的觀念，建構正向積極的價值觀。</w:t>
                </w:r>
              </w:sdtContent>
            </w:sdt>
          </w:p>
          <w:p w14:paraId="21AC42BE" w14:textId="7CEF6158" w:rsidR="005429B7" w:rsidRPr="00860A08" w:rsidRDefault="00A75961">
            <w:pPr>
              <w:widowControl w:val="0"/>
              <w:pBdr>
                <w:top w:val="nil"/>
                <w:left w:val="nil"/>
                <w:bottom w:val="nil"/>
                <w:right w:val="nil"/>
                <w:between w:val="nil"/>
              </w:pBdr>
              <w:spacing w:line="360" w:lineRule="auto"/>
              <w:rPr>
                <w:b/>
              </w:rPr>
            </w:pPr>
            <w:r w:rsidRPr="008B3378">
              <w:rPr>
                <w:b/>
              </w:rPr>
              <w:t xml:space="preserve">4.1 </w:t>
            </w:r>
            <w:sdt>
              <w:sdtPr>
                <w:tag w:val="goog_rdk_55"/>
                <w:id w:val="250553314"/>
              </w:sdtPr>
              <w:sdtContent>
                <w:r w:rsidRPr="00860A08">
                  <w:rPr>
                    <w:rFonts w:ascii="Gungsuh" w:eastAsia="Gungsuh" w:hAnsi="Gungsuh" w:cs="Gungsuh"/>
                    <w:b/>
                  </w:rPr>
                  <w:t>檢視全校各科三年課程規劃，完善價</w:t>
                </w:r>
                <w:r w:rsidRPr="00860A08">
                  <w:rPr>
                    <w:rFonts w:ascii="Gungsuh" w:eastAsia="Gungsuh" w:hAnsi="Gungsuh" w:cs="Gungsuh" w:hint="eastAsia"/>
                    <w:b/>
                  </w:rPr>
                  <w:t>值觀教育發展</w:t>
                </w:r>
                <w:r w:rsidRPr="00860A08">
                  <w:rPr>
                    <w:rFonts w:ascii="Gungsuh" w:eastAsia="Gungsuh" w:hAnsi="Gungsuh" w:cs="Gungsuh"/>
                    <w:b/>
                  </w:rPr>
                  <w:t xml:space="preserve"> </w:t>
                </w:r>
              </w:sdtContent>
            </w:sdt>
            <w:sdt>
              <w:sdtPr>
                <w:tag w:val="goog_rdk_56"/>
                <w:id w:val="-782575753"/>
                <w:showingPlcHdr/>
              </w:sdtPr>
              <w:sdtContent>
                <w:r w:rsidR="00860A08">
                  <w:t xml:space="preserve">     </w:t>
                </w:r>
              </w:sdtContent>
            </w:sdt>
          </w:p>
          <w:p w14:paraId="68894A2A" w14:textId="77777777" w:rsidR="005429B7" w:rsidRPr="00860A08" w:rsidRDefault="00000000">
            <w:pPr>
              <w:widowControl w:val="0"/>
              <w:numPr>
                <w:ilvl w:val="0"/>
                <w:numId w:val="29"/>
              </w:numPr>
              <w:spacing w:line="360" w:lineRule="auto"/>
              <w:jc w:val="both"/>
            </w:pPr>
            <w:sdt>
              <w:sdtPr>
                <w:tag w:val="goog_rdk_57"/>
                <w:id w:val="1772200814"/>
              </w:sdtPr>
              <w:sdtContent>
                <w:r w:rsidR="00A75961" w:rsidRPr="00860A08">
                  <w:rPr>
                    <w:rFonts w:ascii="Gungsuh" w:eastAsia="Gungsuh" w:hAnsi="Gungsuh" w:cs="Gungsuh"/>
                  </w:rPr>
                  <w:t>各科整合三年課程規劃，各科目配上合適的價</w:t>
                </w:r>
                <w:r w:rsidR="00A75961" w:rsidRPr="00860A08">
                  <w:rPr>
                    <w:rFonts w:ascii="Gungsuh" w:eastAsia="Gungsuh" w:hAnsi="Gungsuh" w:cs="Gungsuh" w:hint="eastAsia"/>
                  </w:rPr>
                  <w:t>值觀，授課題時滲透價值觀教育，幫助學生建立正面的價值觀，來年試加入價值觀情景主題，讓學生把所學的價值觀教育實踐於日常生活中。</w:t>
                </w:r>
              </w:sdtContent>
            </w:sdt>
          </w:p>
          <w:p w14:paraId="75EF109C" w14:textId="77777777" w:rsidR="005429B7" w:rsidRPr="00860A08" w:rsidRDefault="00000000">
            <w:pPr>
              <w:widowControl w:val="0"/>
              <w:numPr>
                <w:ilvl w:val="0"/>
                <w:numId w:val="29"/>
              </w:numPr>
              <w:spacing w:line="360" w:lineRule="auto"/>
              <w:jc w:val="both"/>
            </w:pPr>
            <w:sdt>
              <w:sdtPr>
                <w:tag w:val="goog_rdk_58"/>
                <w:id w:val="411357067"/>
              </w:sdtPr>
              <w:sdtContent>
                <w:r w:rsidR="00A75961" w:rsidRPr="00860A08">
                  <w:rPr>
                    <w:rFonts w:ascii="Gungsuh" w:eastAsia="Gungsuh" w:hAnsi="Gungsuh" w:cs="Gungsuh"/>
                  </w:rPr>
                  <w:t>已修繕校本的</w:t>
                </w:r>
                <w:r w:rsidR="00A75961" w:rsidRPr="00860A08">
                  <w:rPr>
                    <w:rFonts w:ascii="Gungsuh" w:eastAsia="Gungsuh" w:hAnsi="Gungsuh" w:cs="Gungsuh" w:hint="eastAsia"/>
                  </w:rPr>
                  <w:t>教學計劃，加入同理心和勤勞，連同《價值觀教育課程架構》及校本價值觀教育，一共有十一個首要培育的價值觀和態度。</w:t>
                </w:r>
              </w:sdtContent>
            </w:sdt>
          </w:p>
          <w:p w14:paraId="6F5D2B54" w14:textId="0676756B" w:rsidR="005429B7" w:rsidRPr="00860A08" w:rsidRDefault="00A75961">
            <w:pPr>
              <w:widowControl w:val="0"/>
              <w:pBdr>
                <w:top w:val="nil"/>
                <w:left w:val="nil"/>
                <w:bottom w:val="nil"/>
                <w:right w:val="nil"/>
                <w:between w:val="nil"/>
              </w:pBdr>
              <w:spacing w:line="360" w:lineRule="auto"/>
              <w:rPr>
                <w:b/>
              </w:rPr>
            </w:pPr>
            <w:r w:rsidRPr="008B3378">
              <w:rPr>
                <w:b/>
              </w:rPr>
              <w:t xml:space="preserve">4.3 </w:t>
            </w:r>
            <w:sdt>
              <w:sdtPr>
                <w:tag w:val="goog_rdk_59"/>
                <w:id w:val="1636989448"/>
              </w:sdtPr>
              <w:sdtContent>
                <w:r w:rsidRPr="00860A08">
                  <w:rPr>
                    <w:rFonts w:ascii="Gungsuh" w:eastAsia="Gungsuh" w:hAnsi="Gungsuh" w:cs="Gungsuh"/>
                    <w:b/>
                  </w:rPr>
                  <w:t>各個科目運用生活化的題材，整合各跨學科價</w:t>
                </w:r>
                <w:r w:rsidRPr="00860A08">
                  <w:rPr>
                    <w:rFonts w:ascii="Gungsuh" w:eastAsia="Gungsuh" w:hAnsi="Gungsuh" w:cs="Gungsuh" w:hint="eastAsia"/>
                    <w:b/>
                  </w:rPr>
                  <w:t>值教育範疇的學習活動，為學生提供全面的學習經歷，並加強彼此之間的連繫，促進學生的全人發展</w:t>
                </w:r>
                <w:r w:rsidRPr="00860A08">
                  <w:rPr>
                    <w:rFonts w:ascii="Gungsuh" w:eastAsia="Gungsuh" w:hAnsi="Gungsuh" w:cs="Gungsuh"/>
                    <w:b/>
                  </w:rPr>
                  <w:t xml:space="preserve"> </w:t>
                </w:r>
              </w:sdtContent>
            </w:sdt>
            <w:sdt>
              <w:sdtPr>
                <w:tag w:val="goog_rdk_60"/>
                <w:id w:val="-784191456"/>
                <w:showingPlcHdr/>
              </w:sdtPr>
              <w:sdtContent>
                <w:r w:rsidR="00860A08">
                  <w:t xml:space="preserve">     </w:t>
                </w:r>
              </w:sdtContent>
            </w:sdt>
          </w:p>
          <w:p w14:paraId="64541CB1" w14:textId="77777777" w:rsidR="005429B7" w:rsidRPr="00860A08" w:rsidRDefault="00000000">
            <w:pPr>
              <w:widowControl w:val="0"/>
              <w:numPr>
                <w:ilvl w:val="0"/>
                <w:numId w:val="13"/>
              </w:numPr>
              <w:pBdr>
                <w:top w:val="nil"/>
                <w:left w:val="nil"/>
                <w:bottom w:val="nil"/>
                <w:right w:val="nil"/>
                <w:between w:val="nil"/>
              </w:pBdr>
              <w:spacing w:line="360" w:lineRule="auto"/>
            </w:pPr>
            <w:sdt>
              <w:sdtPr>
                <w:tag w:val="goog_rdk_61"/>
                <w:id w:val="2139454223"/>
              </w:sdtPr>
              <w:sdtContent>
                <w:r w:rsidR="00A75961" w:rsidRPr="00860A08">
                  <w:rPr>
                    <w:rFonts w:ascii="Gungsuh" w:eastAsia="Gungsuh" w:hAnsi="Gungsuh" w:cs="Gungsuh"/>
                  </w:rPr>
                  <w:t>各科按課題運用生活化的題材，環繞學生的生活設計課程內容，本年度因應網課期間以</w:t>
                </w:r>
                <w:r w:rsidR="00A75961" w:rsidRPr="00860A08">
                  <w:rPr>
                    <w:rFonts w:ascii="Gungsuh" w:eastAsia="Gungsuh" w:hAnsi="Gungsuh" w:cs="Gungsuh" w:hint="eastAsia"/>
                  </w:rPr>
                  <w:t>教授知識為主導，復課後加強學生的實作技能</w:t>
                </w:r>
                <w:r w:rsidR="00A75961" w:rsidRPr="00860A08">
                  <w:rPr>
                    <w:rFonts w:ascii="Gungsuh" w:eastAsia="Gungsuh" w:hAnsi="Gungsuh" w:cs="Gungsuh"/>
                  </w:rPr>
                  <w:t>/實務性的</w:t>
                </w:r>
                <w:r w:rsidR="00A75961" w:rsidRPr="00860A08">
                  <w:rPr>
                    <w:rFonts w:ascii="Gungsuh" w:eastAsia="Gungsuh" w:hAnsi="Gungsuh" w:cs="Gungsuh" w:hint="eastAsia"/>
                  </w:rPr>
                  <w:t>教學活動。</w:t>
                </w:r>
              </w:sdtContent>
            </w:sdt>
          </w:p>
          <w:p w14:paraId="09DD90CA" w14:textId="77777777" w:rsidR="005429B7" w:rsidRPr="00860A08" w:rsidRDefault="00000000">
            <w:pPr>
              <w:widowControl w:val="0"/>
              <w:numPr>
                <w:ilvl w:val="0"/>
                <w:numId w:val="13"/>
              </w:numPr>
              <w:pBdr>
                <w:top w:val="nil"/>
                <w:left w:val="nil"/>
                <w:bottom w:val="nil"/>
                <w:right w:val="nil"/>
                <w:between w:val="nil"/>
              </w:pBdr>
              <w:spacing w:line="360" w:lineRule="auto"/>
            </w:pPr>
            <w:sdt>
              <w:sdtPr>
                <w:tag w:val="goog_rdk_62"/>
                <w:id w:val="1361622820"/>
              </w:sdtPr>
              <w:sdtContent>
                <w:r w:rsidR="00A75961" w:rsidRPr="00860A08">
                  <w:rPr>
                    <w:rFonts w:ascii="Gungsuh" w:eastAsia="Gungsuh" w:hAnsi="Gungsuh" w:cs="Gungsuh"/>
                  </w:rPr>
                  <w:t>因應疫情影響，各跨學科價</w:t>
                </w:r>
                <w:r w:rsidR="00A75961" w:rsidRPr="00860A08">
                  <w:rPr>
                    <w:rFonts w:ascii="Gungsuh" w:eastAsia="Gungsuh" w:hAnsi="Gungsuh" w:cs="Gungsuh" w:hint="eastAsia"/>
                  </w:rPr>
                  <w:t>值教育範疇的學習活動未能進行，需待下學年進行跨學科價值教育範疇的學習活動，為學生提供全面的學習經歷，促進學生的全人發展。</w:t>
                </w:r>
              </w:sdtContent>
            </w:sdt>
          </w:p>
          <w:p w14:paraId="14084ABC" w14:textId="77777777" w:rsidR="005429B7" w:rsidRPr="00860A08" w:rsidRDefault="005429B7">
            <w:pPr>
              <w:widowControl w:val="0"/>
              <w:pBdr>
                <w:top w:val="nil"/>
                <w:left w:val="nil"/>
                <w:bottom w:val="nil"/>
                <w:right w:val="nil"/>
                <w:between w:val="nil"/>
              </w:pBdr>
              <w:spacing w:line="360" w:lineRule="auto"/>
              <w:ind w:left="720"/>
            </w:pPr>
          </w:p>
          <w:p w14:paraId="1D27CE5D" w14:textId="77777777" w:rsidR="005429B7" w:rsidRPr="00860A08" w:rsidRDefault="00000000">
            <w:pPr>
              <w:widowControl w:val="0"/>
              <w:numPr>
                <w:ilvl w:val="0"/>
                <w:numId w:val="32"/>
              </w:numPr>
              <w:pBdr>
                <w:top w:val="nil"/>
                <w:left w:val="nil"/>
                <w:bottom w:val="nil"/>
                <w:right w:val="nil"/>
                <w:between w:val="nil"/>
              </w:pBdr>
              <w:spacing w:line="360" w:lineRule="auto"/>
              <w:rPr>
                <w:b/>
              </w:rPr>
            </w:pPr>
            <w:sdt>
              <w:sdtPr>
                <w:tag w:val="goog_rdk_63"/>
                <w:id w:val="1252165292"/>
              </w:sdtPr>
              <w:sdtContent>
                <w:r w:rsidR="00A75961" w:rsidRPr="00860A08">
                  <w:rPr>
                    <w:rFonts w:ascii="Gungsuh" w:eastAsia="Gungsuh" w:hAnsi="Gungsuh" w:cs="Gungsuh"/>
                    <w:b/>
                  </w:rPr>
                  <w:t>促進不同持</w:t>
                </w:r>
                <w:r w:rsidR="00A75961" w:rsidRPr="00860A08">
                  <w:rPr>
                    <w:rFonts w:ascii="Gungsuh" w:eastAsia="Gungsuh" w:hAnsi="Gungsuh" w:cs="Gungsuh" w:hint="eastAsia"/>
                    <w:b/>
                  </w:rPr>
                  <w:t>份者的溝通和協作，加強學生品德培養和相關的訓育輔導工作</w:t>
                </w:r>
              </w:sdtContent>
            </w:sdt>
          </w:p>
          <w:p w14:paraId="1B2484E1" w14:textId="09833482" w:rsidR="005429B7" w:rsidRPr="00860A08" w:rsidRDefault="00A75961">
            <w:pPr>
              <w:widowControl w:val="0"/>
              <w:pBdr>
                <w:top w:val="nil"/>
                <w:left w:val="nil"/>
                <w:bottom w:val="nil"/>
                <w:right w:val="nil"/>
                <w:between w:val="nil"/>
              </w:pBdr>
              <w:spacing w:line="360" w:lineRule="auto"/>
              <w:rPr>
                <w:b/>
              </w:rPr>
            </w:pPr>
            <w:r w:rsidRPr="008B3378">
              <w:rPr>
                <w:b/>
              </w:rPr>
              <w:t xml:space="preserve">5.1 </w:t>
            </w:r>
            <w:sdt>
              <w:sdtPr>
                <w:tag w:val="goog_rdk_64"/>
                <w:id w:val="-452555373"/>
              </w:sdtPr>
              <w:sdtContent>
                <w:r w:rsidRPr="00860A08">
                  <w:rPr>
                    <w:rFonts w:ascii="Gungsuh" w:eastAsia="Gungsuh" w:hAnsi="Gungsuh" w:cs="Gungsuh"/>
                    <w:b/>
                  </w:rPr>
                  <w:t>策劃及統籌有關德育、公民及國民</w:t>
                </w:r>
                <w:r w:rsidRPr="00860A08">
                  <w:rPr>
                    <w:rFonts w:ascii="Gungsuh" w:eastAsia="Gungsuh" w:hAnsi="Gungsuh" w:cs="Gungsuh" w:hint="eastAsia"/>
                    <w:b/>
                  </w:rPr>
                  <w:t>教育的政策</w:t>
                </w:r>
                <w:r w:rsidRPr="00860A08">
                  <w:rPr>
                    <w:rFonts w:ascii="Gungsuh" w:eastAsia="Gungsuh" w:hAnsi="Gungsuh" w:cs="Gungsuh"/>
                    <w:b/>
                  </w:rPr>
                  <w:t xml:space="preserve"> </w:t>
                </w:r>
              </w:sdtContent>
            </w:sdt>
            <w:sdt>
              <w:sdtPr>
                <w:tag w:val="goog_rdk_65"/>
                <w:id w:val="-1860728287"/>
                <w:showingPlcHdr/>
              </w:sdtPr>
              <w:sdtContent>
                <w:r w:rsidR="00860A08">
                  <w:t xml:space="preserve">     </w:t>
                </w:r>
              </w:sdtContent>
            </w:sdt>
          </w:p>
          <w:p w14:paraId="630A5CF7" w14:textId="77777777" w:rsidR="005429B7" w:rsidRPr="00860A08" w:rsidRDefault="00000000">
            <w:pPr>
              <w:widowControl w:val="0"/>
              <w:numPr>
                <w:ilvl w:val="0"/>
                <w:numId w:val="19"/>
              </w:numPr>
              <w:pBdr>
                <w:top w:val="nil"/>
                <w:left w:val="nil"/>
                <w:bottom w:val="nil"/>
                <w:right w:val="nil"/>
                <w:between w:val="nil"/>
              </w:pBdr>
              <w:spacing w:line="360" w:lineRule="auto"/>
            </w:pPr>
            <w:sdt>
              <w:sdtPr>
                <w:tag w:val="goog_rdk_66"/>
                <w:id w:val="2035763456"/>
              </w:sdtPr>
              <w:sdtContent>
                <w:r w:rsidR="00A75961" w:rsidRPr="00860A08">
                  <w:rPr>
                    <w:rFonts w:ascii="Gungsuh" w:eastAsia="Gungsuh" w:hAnsi="Gungsuh" w:cs="Gungsuh"/>
                    <w:highlight w:val="white"/>
                  </w:rPr>
                  <w:t>成立「德育、公民及國民</w:t>
                </w:r>
                <w:r w:rsidR="00A75961" w:rsidRPr="00860A08">
                  <w:rPr>
                    <w:rFonts w:ascii="Gungsuh" w:eastAsia="Gungsuh" w:hAnsi="Gungsuh" w:cs="Gungsuh" w:hint="eastAsia"/>
                    <w:highlight w:val="white"/>
                  </w:rPr>
                  <w:t>教育委員會」，以協助學校策劃及統籌學校各委員會，以全校模式推動及發展德育、公民及國民教育。</w:t>
                </w:r>
              </w:sdtContent>
            </w:sdt>
          </w:p>
          <w:p w14:paraId="1F9D5689" w14:textId="77777777" w:rsidR="005429B7" w:rsidRPr="00860A08" w:rsidRDefault="005429B7">
            <w:pPr>
              <w:widowControl w:val="0"/>
              <w:pBdr>
                <w:top w:val="nil"/>
                <w:left w:val="nil"/>
                <w:bottom w:val="nil"/>
                <w:right w:val="nil"/>
                <w:between w:val="nil"/>
              </w:pBdr>
              <w:spacing w:line="360" w:lineRule="auto"/>
              <w:ind w:left="720"/>
              <w:rPr>
                <w:highlight w:val="white"/>
              </w:rPr>
            </w:pPr>
          </w:p>
          <w:p w14:paraId="720D8156" w14:textId="09822045" w:rsidR="005429B7" w:rsidRPr="00860A08" w:rsidRDefault="00A75961">
            <w:pPr>
              <w:widowControl w:val="0"/>
              <w:pBdr>
                <w:top w:val="nil"/>
                <w:left w:val="nil"/>
                <w:bottom w:val="nil"/>
                <w:right w:val="nil"/>
                <w:between w:val="nil"/>
              </w:pBdr>
              <w:spacing w:line="360" w:lineRule="auto"/>
              <w:rPr>
                <w:b/>
              </w:rPr>
            </w:pPr>
            <w:bookmarkStart w:id="5" w:name="_heading=h.3dy6vkm" w:colFirst="0" w:colLast="0"/>
            <w:bookmarkEnd w:id="5"/>
            <w:r w:rsidRPr="008B3378">
              <w:rPr>
                <w:b/>
              </w:rPr>
              <w:t xml:space="preserve">5.2 </w:t>
            </w:r>
            <w:sdt>
              <w:sdtPr>
                <w:tag w:val="goog_rdk_67"/>
                <w:id w:val="-722664954"/>
              </w:sdtPr>
              <w:sdtContent>
                <w:r w:rsidRPr="00860A08">
                  <w:rPr>
                    <w:rFonts w:ascii="Gungsuh" w:eastAsia="Gungsuh" w:hAnsi="Gungsuh" w:cs="Gungsuh"/>
                    <w:b/>
                  </w:rPr>
                  <w:t>完善學校</w:t>
                </w:r>
                <w:r w:rsidRPr="00860A08">
                  <w:rPr>
                    <w:rFonts w:ascii="Gungsuh" w:eastAsia="Gungsuh" w:hAnsi="Gungsuh" w:cs="Gungsuh" w:hint="eastAsia"/>
                    <w:b/>
                  </w:rPr>
                  <w:t>舉辦活動的機制和程序，確保以學校名義舉辦的活動，不會涉及危害國家安全的行為和活動。</w:t>
                </w:r>
              </w:sdtContent>
            </w:sdt>
            <w:sdt>
              <w:sdtPr>
                <w:tag w:val="goog_rdk_68"/>
                <w:id w:val="-623229523"/>
                <w:showingPlcHdr/>
              </w:sdtPr>
              <w:sdtContent>
                <w:r w:rsidR="00860A08">
                  <w:t xml:space="preserve">     </w:t>
                </w:r>
              </w:sdtContent>
            </w:sdt>
          </w:p>
          <w:bookmarkStart w:id="6" w:name="_heading=h.yluf8sg1yrsc" w:colFirst="0" w:colLast="0"/>
          <w:bookmarkEnd w:id="6"/>
          <w:p w14:paraId="0B27A998" w14:textId="77777777" w:rsidR="005429B7" w:rsidRPr="00860A08" w:rsidRDefault="00000000">
            <w:pPr>
              <w:widowControl w:val="0"/>
              <w:numPr>
                <w:ilvl w:val="0"/>
                <w:numId w:val="31"/>
              </w:numPr>
              <w:pBdr>
                <w:top w:val="nil"/>
                <w:left w:val="nil"/>
                <w:bottom w:val="nil"/>
                <w:right w:val="nil"/>
                <w:between w:val="nil"/>
              </w:pBdr>
              <w:spacing w:line="360" w:lineRule="auto"/>
            </w:pPr>
            <w:sdt>
              <w:sdtPr>
                <w:tag w:val="goog_rdk_69"/>
                <w:id w:val="1222092805"/>
              </w:sdtPr>
              <w:sdtContent>
                <w:r w:rsidR="00A75961" w:rsidRPr="00860A08">
                  <w:rPr>
                    <w:rFonts w:ascii="Gungsuh" w:eastAsia="Gungsuh" w:hAnsi="Gungsuh" w:cs="Gungsuh"/>
                  </w:rPr>
                  <w:t>所有外聘導師到校服務前，須簽訂服務協議書，其中責任及彌償部分，指出服務者</w:t>
                </w:r>
                <w:r w:rsidR="00A75961" w:rsidRPr="00860A08">
                  <w:rPr>
                    <w:rFonts w:ascii="Gungsuh" w:eastAsia="Gungsuh" w:hAnsi="Gungsuh" w:cs="Gungsuh" w:hint="eastAsia"/>
                  </w:rPr>
                  <w:t>清楚明白及同意教材內容須符合「教育局通告第</w:t>
                </w:r>
                <w:r w:rsidR="00A75961" w:rsidRPr="00860A08">
                  <w:rPr>
                    <w:rFonts w:ascii="Gungsuh" w:eastAsia="Gungsuh" w:hAnsi="Gungsuh" w:cs="Gungsuh"/>
                  </w:rPr>
                  <w:t xml:space="preserve">2/2021號 </w:t>
                </w:r>
                <w:r w:rsidR="00A75961" w:rsidRPr="00860A08">
                  <w:rPr>
                    <w:rFonts w:ascii="Gungsuh" w:eastAsia="Gungsuh" w:hAnsi="Gungsuh" w:cs="Gungsuh" w:hint="eastAsia"/>
                  </w:rPr>
                  <w:t>國家安全教育在學校課程的推行模式及學與教資源」關於國家安全教育在學校課程的推行模式及相關的學與教資源事宜。教材內容須符合「教育局通告第</w:t>
                </w:r>
                <w:r w:rsidR="00A75961" w:rsidRPr="00860A08">
                  <w:rPr>
                    <w:rFonts w:ascii="Gungsuh" w:eastAsia="Gungsuh" w:hAnsi="Gungsuh" w:cs="Gungsuh"/>
                  </w:rPr>
                  <w:t>3/2021號國家安全：維護安全學習環境培育良好公民」關於就實施《中華人民共和國香港特別行政區維護國家安全法》（《香港國安法》），向學校提供有關學校行政和</w:t>
                </w:r>
                <w:r w:rsidR="00A75961" w:rsidRPr="00860A08">
                  <w:rPr>
                    <w:rFonts w:ascii="Gungsuh" w:eastAsia="Gungsuh" w:hAnsi="Gungsuh" w:cs="Gungsuh" w:hint="eastAsia"/>
                  </w:rPr>
                  <w:t>教育的指</w:t>
                </w:r>
                <w:r w:rsidR="00A75961" w:rsidRPr="00860A08">
                  <w:rPr>
                    <w:rFonts w:ascii="Gungsuh" w:eastAsia="Gungsuh" w:hAnsi="Gungsuh" w:cs="Gungsuh"/>
                  </w:rPr>
                  <w:t>引，以維護安全有序的校園學習環境，</w:t>
                </w:r>
                <w:r w:rsidR="00A75961" w:rsidRPr="00860A08">
                  <w:rPr>
                    <w:rFonts w:ascii="Gungsuh" w:eastAsia="Gungsuh" w:hAnsi="Gungsuh" w:cs="Gungsuh" w:hint="eastAsia"/>
                  </w:rPr>
                  <w:t>並培育學生成為守法的良好公民。導師須符合「教育局通告第</w:t>
                </w:r>
                <w:r w:rsidR="00A75961" w:rsidRPr="00860A08">
                  <w:rPr>
                    <w:rFonts w:ascii="Gungsuh" w:eastAsia="Gungsuh" w:hAnsi="Gungsuh" w:cs="Gungsuh"/>
                  </w:rPr>
                  <w:t xml:space="preserve">7/2021號 </w:t>
                </w:r>
                <w:r w:rsidR="00A75961" w:rsidRPr="00860A08">
                  <w:rPr>
                    <w:rFonts w:ascii="Gungsuh" w:eastAsia="Gungsuh" w:hAnsi="Gungsuh" w:cs="Gungsuh" w:hint="eastAsia"/>
                  </w:rPr>
                  <w:t>加強保障學童的措施：學校教學及非教學人員的聘任」，關於查核其提供到本校服務的導師是否有刑事定罪紀錄及</w:t>
                </w:r>
                <w:r w:rsidR="00A75961" w:rsidRPr="00860A08">
                  <w:rPr>
                    <w:rFonts w:ascii="Gungsuh" w:eastAsia="Gungsuh" w:hAnsi="Gungsuh" w:cs="Gungsuh"/>
                  </w:rPr>
                  <w:t>/或是否涉及任何在進行中的刑事訴訟或調</w:t>
                </w:r>
                <w:r w:rsidR="00A75961" w:rsidRPr="00860A08">
                  <w:rPr>
                    <w:rFonts w:ascii="Gungsuh" w:eastAsia="Gungsuh" w:hAnsi="Gungsuh" w:cs="Gungsuh" w:hint="eastAsia"/>
                  </w:rPr>
                  <w:t>查，包括但不限於被警方逮捕或拘捕，或是否正被學校或教育局調查有關其專業失德的指控，服務者有責任確保所聘用的人員為適合及適當人選。</w:t>
                </w:r>
              </w:sdtContent>
            </w:sdt>
          </w:p>
        </w:tc>
      </w:tr>
      <w:tr w:rsidR="005429B7" w14:paraId="7A450554" w14:textId="77777777">
        <w:trPr>
          <w:trHeight w:val="6461"/>
        </w:trPr>
        <w:tc>
          <w:tcPr>
            <w:tcW w:w="10860" w:type="dxa"/>
            <w:vAlign w:val="center"/>
          </w:tcPr>
          <w:p w14:paraId="5E4E6778" w14:textId="601C9DA7" w:rsidR="005429B7" w:rsidRPr="00860A08" w:rsidRDefault="00000000">
            <w:pPr>
              <w:pBdr>
                <w:top w:val="nil"/>
                <w:left w:val="nil"/>
                <w:bottom w:val="nil"/>
                <w:right w:val="nil"/>
                <w:between w:val="nil"/>
              </w:pBdr>
              <w:spacing w:line="360" w:lineRule="auto"/>
              <w:ind w:hanging="2"/>
              <w:jc w:val="both"/>
            </w:pPr>
            <w:sdt>
              <w:sdtPr>
                <w:tag w:val="goog_rdk_70"/>
                <w:id w:val="480814179"/>
              </w:sdtPr>
              <w:sdtContent>
                <w:r w:rsidR="00A75961" w:rsidRPr="008B3378">
                  <w:rPr>
                    <w:rFonts w:ascii="Gungsuh" w:eastAsia="Gungsuh" w:hAnsi="Gungsuh" w:cs="Gungsuh"/>
                    <w:b/>
                  </w:rPr>
                  <w:t>反思:</w:t>
                </w:r>
              </w:sdtContent>
            </w:sdt>
            <w:sdt>
              <w:sdtPr>
                <w:tag w:val="goog_rdk_71"/>
                <w:id w:val="-1022395158"/>
                <w:showingPlcHdr/>
              </w:sdtPr>
              <w:sdtContent>
                <w:r w:rsidR="00860A08">
                  <w:t xml:space="preserve">     </w:t>
                </w:r>
              </w:sdtContent>
            </w:sdt>
          </w:p>
          <w:p w14:paraId="00E453C5" w14:textId="77777777" w:rsidR="005429B7" w:rsidRPr="00860A08" w:rsidRDefault="00A75961">
            <w:pPr>
              <w:pBdr>
                <w:top w:val="nil"/>
                <w:left w:val="nil"/>
                <w:bottom w:val="nil"/>
                <w:right w:val="nil"/>
                <w:between w:val="nil"/>
              </w:pBdr>
              <w:spacing w:line="360" w:lineRule="auto"/>
              <w:ind w:hanging="2"/>
              <w:jc w:val="both"/>
            </w:pPr>
            <w:r w:rsidRPr="00860A08">
              <w:t>1.</w:t>
            </w:r>
            <w:r w:rsidRPr="00860A08">
              <w:rPr>
                <w:sz w:val="14"/>
                <w:szCs w:val="14"/>
              </w:rPr>
              <w:t xml:space="preserve">        </w:t>
            </w:r>
            <w:sdt>
              <w:sdtPr>
                <w:tag w:val="goog_rdk_72"/>
                <w:id w:val="1770040551"/>
              </w:sdtPr>
              <w:sdtContent>
                <w:r w:rsidRPr="00860A08">
                  <w:rPr>
                    <w:rFonts w:ascii="Gungsuh" w:eastAsia="Gungsuh" w:hAnsi="Gungsuh" w:cs="Gungsuh"/>
                  </w:rPr>
                  <w:t>學校能</w:t>
                </w:r>
                <w:r w:rsidRPr="00860A08">
                  <w:rPr>
                    <w:rFonts w:ascii="Gungsuh" w:eastAsia="Gungsuh" w:hAnsi="Gungsuh" w:cs="Gungsuh" w:hint="eastAsia"/>
                  </w:rPr>
                  <w:t>夠透過不同形式的培訓活動，讓教職員能夠參與與中國文化、國安教育及正向行為有關的培訓。同時亦透過不同形式的獎勵計劃，鼓勵學生正向的行為。建議可以繼續透過不同的活動，提升不同持份者參與。</w:t>
                </w:r>
              </w:sdtContent>
            </w:sdt>
          </w:p>
          <w:p w14:paraId="526E52A1" w14:textId="77777777" w:rsidR="005429B7" w:rsidRPr="00860A08" w:rsidRDefault="00A75961">
            <w:pPr>
              <w:pBdr>
                <w:top w:val="nil"/>
                <w:left w:val="nil"/>
                <w:bottom w:val="nil"/>
                <w:right w:val="nil"/>
                <w:between w:val="nil"/>
              </w:pBdr>
              <w:spacing w:line="360" w:lineRule="auto"/>
              <w:ind w:hanging="2"/>
              <w:jc w:val="both"/>
            </w:pPr>
            <w:r w:rsidRPr="00860A08">
              <w:t>2.</w:t>
            </w:r>
            <w:r w:rsidRPr="00860A08">
              <w:rPr>
                <w:sz w:val="14"/>
                <w:szCs w:val="14"/>
              </w:rPr>
              <w:t xml:space="preserve">        </w:t>
            </w:r>
            <w:sdt>
              <w:sdtPr>
                <w:tag w:val="goog_rdk_73"/>
                <w:id w:val="1813825151"/>
              </w:sdtPr>
              <w:sdtContent>
                <w:r w:rsidRPr="00860A08">
                  <w:rPr>
                    <w:rFonts w:ascii="Gungsuh" w:eastAsia="Gungsuh" w:hAnsi="Gungsuh" w:cs="Gungsuh"/>
                  </w:rPr>
                  <w:t>跨組別的合作，</w:t>
                </w:r>
                <w:r w:rsidRPr="00860A08">
                  <w:rPr>
                    <w:rFonts w:ascii="Gungsuh" w:eastAsia="Gungsuh" w:hAnsi="Gungsuh" w:cs="Gungsuh" w:hint="eastAsia"/>
                  </w:rPr>
                  <w:t>為有需要的學生設計合適的健康計劃。不過，因為疫情的緣故，學生的體能活動計劃，較難掌控，需要更多的協作，以提升學生的健康。這反映學校、宿舍及家長的合作更為重要，所以，更加需要不同形式的協作，幫助學生能夠建立活躍及健康的生活方式。</w:t>
                </w:r>
              </w:sdtContent>
            </w:sdt>
          </w:p>
          <w:p w14:paraId="6D64CED1" w14:textId="77777777" w:rsidR="005429B7" w:rsidRPr="00860A08" w:rsidRDefault="00A75961">
            <w:pPr>
              <w:pBdr>
                <w:top w:val="nil"/>
                <w:left w:val="nil"/>
                <w:bottom w:val="nil"/>
                <w:right w:val="nil"/>
                <w:between w:val="nil"/>
              </w:pBdr>
              <w:spacing w:line="360" w:lineRule="auto"/>
              <w:ind w:hanging="2"/>
              <w:jc w:val="both"/>
            </w:pPr>
            <w:r w:rsidRPr="00860A08">
              <w:t>3.</w:t>
            </w:r>
            <w:r w:rsidRPr="00860A08">
              <w:rPr>
                <w:sz w:val="14"/>
                <w:szCs w:val="14"/>
              </w:rPr>
              <w:t xml:space="preserve">        </w:t>
            </w:r>
            <w:sdt>
              <w:sdtPr>
                <w:tag w:val="goog_rdk_74"/>
                <w:id w:val="1420291910"/>
              </w:sdtPr>
              <w:sdtContent>
                <w:r w:rsidRPr="00860A08">
                  <w:rPr>
                    <w:rFonts w:ascii="Gungsuh" w:eastAsia="Gungsuh" w:hAnsi="Gungsuh" w:cs="Gungsuh" w:hint="eastAsia"/>
                  </w:rPr>
                  <w:t>為家長及教職員提供的資訊以及活動，有助建立健康生活，適宜繼續推行</w:t>
                </w:r>
              </w:sdtContent>
            </w:sdt>
          </w:p>
          <w:p w14:paraId="4F5F158C" w14:textId="63163205" w:rsidR="005429B7" w:rsidRPr="00860A08" w:rsidRDefault="00A75961">
            <w:pPr>
              <w:pBdr>
                <w:top w:val="nil"/>
                <w:left w:val="nil"/>
                <w:bottom w:val="nil"/>
                <w:right w:val="nil"/>
                <w:between w:val="nil"/>
              </w:pBdr>
              <w:spacing w:line="360" w:lineRule="auto"/>
              <w:ind w:hanging="2"/>
              <w:jc w:val="both"/>
            </w:pPr>
            <w:r w:rsidRPr="00860A08">
              <w:t>4.</w:t>
            </w:r>
            <w:r w:rsidRPr="00860A08">
              <w:rPr>
                <w:sz w:val="14"/>
                <w:szCs w:val="14"/>
              </w:rPr>
              <w:t xml:space="preserve">        </w:t>
            </w:r>
            <w:sdt>
              <w:sdtPr>
                <w:tag w:val="goog_rdk_75"/>
                <w:id w:val="-1081678615"/>
              </w:sdtPr>
              <w:sdtContent>
                <w:r w:rsidRPr="00860A08">
                  <w:rPr>
                    <w:rFonts w:ascii="Gungsuh" w:eastAsia="Gungsuh" w:hAnsi="Gungsuh" w:cs="Gungsuh"/>
                  </w:rPr>
                  <w:t>學校靈活調配，</w:t>
                </w:r>
                <w:r w:rsidRPr="00860A08">
                  <w:rPr>
                    <w:rFonts w:ascii="Gungsuh" w:eastAsia="Gungsuh" w:hAnsi="Gungsuh" w:cs="Gungsuh" w:hint="eastAsia"/>
                  </w:rPr>
                  <w:t>為學生安排不同的形式及多元化的活動，而且活動涉及不同的範疇</w:t>
                </w:r>
                <w:r w:rsidR="00E84F74" w:rsidRPr="00860A08">
                  <w:rPr>
                    <w:rFonts w:asciiTheme="minorEastAsia" w:eastAsiaTheme="minorEastAsia" w:hAnsiTheme="minorEastAsia" w:cs="Gungsuh" w:hint="eastAsia"/>
                  </w:rPr>
                  <w:t>及</w:t>
                </w:r>
                <w:r w:rsidRPr="00860A08">
                  <w:rPr>
                    <w:rFonts w:ascii="Gungsuh" w:eastAsia="Gungsuh" w:hAnsi="Gungsuh" w:cs="Gungsuh"/>
                  </w:rPr>
                  <w:t>情景，</w:t>
                </w:r>
                <w:r w:rsidRPr="00860A08">
                  <w:rPr>
                    <w:rFonts w:ascii="Gungsuh" w:eastAsia="Gungsuh" w:hAnsi="Gungsuh" w:cs="Gungsuh" w:hint="eastAsia"/>
                  </w:rPr>
                  <w:t>幫助學生安排健康有益身心的活動。適宜配合資源及撥款，繼續發展。</w:t>
                </w:r>
              </w:sdtContent>
            </w:sdt>
          </w:p>
          <w:p w14:paraId="0DCA6BD0" w14:textId="0B8BEDDD" w:rsidR="005429B7" w:rsidRPr="00860A08" w:rsidRDefault="00A75961">
            <w:pPr>
              <w:pBdr>
                <w:top w:val="nil"/>
                <w:left w:val="nil"/>
                <w:bottom w:val="nil"/>
                <w:right w:val="nil"/>
                <w:between w:val="nil"/>
              </w:pBdr>
              <w:spacing w:line="360" w:lineRule="auto"/>
              <w:ind w:hanging="2"/>
              <w:jc w:val="both"/>
            </w:pPr>
            <w:r w:rsidRPr="00860A08">
              <w:t>5.</w:t>
            </w:r>
            <w:r w:rsidRPr="00860A08">
              <w:rPr>
                <w:sz w:val="14"/>
                <w:szCs w:val="14"/>
              </w:rPr>
              <w:t xml:space="preserve">        </w:t>
            </w:r>
            <w:sdt>
              <w:sdtPr>
                <w:tag w:val="goog_rdk_76"/>
                <w:id w:val="759959021"/>
              </w:sdtPr>
              <w:sdtContent>
                <w:r w:rsidRPr="00860A08">
                  <w:rPr>
                    <w:rFonts w:ascii="Gungsuh" w:eastAsia="Gungsuh" w:hAnsi="Gungsuh" w:cs="Gungsuh" w:hint="eastAsia"/>
                  </w:rPr>
                  <w:t>啟發潛能教育組，為家長</w:t>
                </w:r>
                <w:r w:rsidR="00E84F74" w:rsidRPr="00860A08">
                  <w:rPr>
                    <w:rFonts w:asciiTheme="minorEastAsia" w:eastAsiaTheme="minorEastAsia" w:hAnsiTheme="minorEastAsia" w:cs="Gungsuh" w:hint="eastAsia"/>
                  </w:rPr>
                  <w:t>、</w:t>
                </w:r>
                <w:r w:rsidRPr="00860A08">
                  <w:rPr>
                    <w:rFonts w:ascii="Gungsuh" w:eastAsia="Gungsuh" w:hAnsi="Gungsuh" w:cs="Gungsuh"/>
                  </w:rPr>
                  <w:t>學生及</w:t>
                </w:r>
                <w:r w:rsidRPr="00860A08">
                  <w:rPr>
                    <w:rFonts w:ascii="Gungsuh" w:eastAsia="Gungsuh" w:hAnsi="Gungsuh" w:cs="Gungsuh" w:hint="eastAsia"/>
                  </w:rPr>
                  <w:t>教職員安排正向校園文化</w:t>
                </w:r>
                <w:r w:rsidRPr="00860A08">
                  <w:rPr>
                    <w:rFonts w:ascii="Gungsuh" w:eastAsia="Gungsuh" w:hAnsi="Gungsuh" w:cs="Gungsuh"/>
                  </w:rPr>
                  <w:t>活動，安排恰當，可以繼續安排相關活動。</w:t>
                </w:r>
              </w:sdtContent>
            </w:sdt>
          </w:p>
          <w:p w14:paraId="2996B6C6" w14:textId="77777777" w:rsidR="005429B7" w:rsidRPr="00860A08" w:rsidRDefault="00A75961">
            <w:pPr>
              <w:pBdr>
                <w:top w:val="nil"/>
                <w:left w:val="nil"/>
                <w:bottom w:val="nil"/>
                <w:right w:val="nil"/>
                <w:between w:val="nil"/>
              </w:pBdr>
              <w:spacing w:line="360" w:lineRule="auto"/>
              <w:ind w:hanging="2"/>
              <w:jc w:val="both"/>
            </w:pPr>
            <w:r w:rsidRPr="00860A08">
              <w:t>6.</w:t>
            </w:r>
            <w:r w:rsidRPr="00860A08">
              <w:rPr>
                <w:sz w:val="14"/>
                <w:szCs w:val="14"/>
              </w:rPr>
              <w:t xml:space="preserve">        </w:t>
            </w:r>
            <w:sdt>
              <w:sdtPr>
                <w:tag w:val="goog_rdk_77"/>
                <w:id w:val="-1707008592"/>
              </w:sdtPr>
              <w:sdtContent>
                <w:r w:rsidRPr="00860A08">
                  <w:rPr>
                    <w:rFonts w:ascii="Gungsuh" w:eastAsia="Gungsuh" w:hAnsi="Gungsuh" w:cs="Gungsuh"/>
                  </w:rPr>
                  <w:t>三年課程規劃能</w:t>
                </w:r>
                <w:r w:rsidRPr="00860A08">
                  <w:rPr>
                    <w:rFonts w:ascii="Gungsuh" w:eastAsia="Gungsuh" w:hAnsi="Gungsuh" w:cs="Gungsuh" w:hint="eastAsia"/>
                  </w:rPr>
                  <w:t>夠加入價值教育課程框架，學科活動可再彼此配合及發展。</w:t>
                </w:r>
              </w:sdtContent>
            </w:sdt>
          </w:p>
          <w:p w14:paraId="15EE83DA" w14:textId="77777777" w:rsidR="005429B7" w:rsidRPr="00860A08" w:rsidRDefault="00A75961">
            <w:pPr>
              <w:pBdr>
                <w:top w:val="nil"/>
                <w:left w:val="nil"/>
                <w:bottom w:val="nil"/>
                <w:right w:val="nil"/>
                <w:between w:val="nil"/>
              </w:pBdr>
              <w:spacing w:line="360" w:lineRule="auto"/>
              <w:ind w:hanging="2"/>
              <w:jc w:val="both"/>
            </w:pPr>
            <w:r w:rsidRPr="00860A08">
              <w:t>7.</w:t>
            </w:r>
            <w:r w:rsidRPr="00860A08">
              <w:rPr>
                <w:sz w:val="14"/>
                <w:szCs w:val="14"/>
              </w:rPr>
              <w:t xml:space="preserve">        </w:t>
            </w:r>
            <w:sdt>
              <w:sdtPr>
                <w:tag w:val="goog_rdk_78"/>
                <w:id w:val="814383207"/>
              </w:sdtPr>
              <w:sdtContent>
                <w:r w:rsidRPr="00860A08">
                  <w:rPr>
                    <w:rFonts w:ascii="Gungsuh" w:eastAsia="Gungsuh" w:hAnsi="Gungsuh" w:cs="Gungsuh"/>
                  </w:rPr>
                  <w:t>本年度，加</w:t>
                </w:r>
                <w:r w:rsidRPr="00860A08">
                  <w:rPr>
                    <w:rFonts w:ascii="Gungsuh" w:eastAsia="Gungsuh" w:hAnsi="Gungsuh" w:cs="Gungsuh" w:hint="eastAsia"/>
                  </w:rPr>
                  <w:t>強學生品德培養和相關訓育輔導的工作，集中在檢視舉辦活動機制和程序，在學生品德培養方面，可以繼續發展。</w:t>
                </w:r>
                <w:r w:rsidRPr="00860A08">
                  <w:rPr>
                    <w:rFonts w:ascii="Gungsuh" w:eastAsia="Gungsuh" w:hAnsi="Gungsuh" w:cs="Gungsuh"/>
                  </w:rPr>
                  <w:t xml:space="preserve"> </w:t>
                </w:r>
              </w:sdtContent>
            </w:sdt>
          </w:p>
        </w:tc>
      </w:tr>
      <w:tr w:rsidR="005429B7" w14:paraId="2BAF501B" w14:textId="77777777">
        <w:trPr>
          <w:trHeight w:val="583"/>
        </w:trPr>
        <w:tc>
          <w:tcPr>
            <w:tcW w:w="10860" w:type="dxa"/>
            <w:vAlign w:val="center"/>
          </w:tcPr>
          <w:p w14:paraId="44EA5E21" w14:textId="44D8FE69" w:rsidR="005429B7" w:rsidRPr="00860A08" w:rsidRDefault="00000000">
            <w:pPr>
              <w:spacing w:line="360" w:lineRule="auto"/>
              <w:ind w:hanging="2"/>
              <w:jc w:val="both"/>
            </w:pPr>
            <w:sdt>
              <w:sdtPr>
                <w:tag w:val="goog_rdk_79"/>
                <w:id w:val="970320127"/>
              </w:sdtPr>
              <w:sdtContent>
                <w:r w:rsidR="00A75961" w:rsidRPr="008B3378">
                  <w:rPr>
                    <w:rFonts w:ascii="Gungsuh" w:eastAsia="Gungsuh" w:hAnsi="Gungsuh" w:cs="Gungsuh"/>
                  </w:rPr>
                  <w:t>回饋與跟進:</w:t>
                </w:r>
              </w:sdtContent>
            </w:sdt>
            <w:sdt>
              <w:sdtPr>
                <w:tag w:val="goog_rdk_80"/>
                <w:id w:val="-318586554"/>
                <w:showingPlcHdr/>
              </w:sdtPr>
              <w:sdtContent>
                <w:r w:rsidR="00860A08">
                  <w:t xml:space="preserve">     </w:t>
                </w:r>
              </w:sdtContent>
            </w:sdt>
          </w:p>
          <w:p w14:paraId="6E29E024" w14:textId="77777777" w:rsidR="005429B7" w:rsidRPr="00860A08" w:rsidRDefault="00A75961">
            <w:pPr>
              <w:spacing w:line="360" w:lineRule="auto"/>
              <w:ind w:hanging="2"/>
              <w:jc w:val="both"/>
            </w:pPr>
            <w:r w:rsidRPr="00860A08">
              <w:t>1.</w:t>
            </w:r>
            <w:r w:rsidRPr="00860A08">
              <w:rPr>
                <w:sz w:val="14"/>
                <w:szCs w:val="14"/>
              </w:rPr>
              <w:t xml:space="preserve">     </w:t>
            </w:r>
            <w:sdt>
              <w:sdtPr>
                <w:tag w:val="goog_rdk_81"/>
                <w:id w:val="58531155"/>
              </w:sdtPr>
              <w:sdtContent>
                <w:r w:rsidRPr="00860A08">
                  <w:rPr>
                    <w:rFonts w:ascii="Gungsuh" w:eastAsia="Gungsuh" w:hAnsi="Gungsuh" w:cs="Gungsuh"/>
                  </w:rPr>
                  <w:t>可以按着與中國文化、國安</w:t>
                </w:r>
                <w:r w:rsidRPr="00860A08">
                  <w:rPr>
                    <w:rFonts w:ascii="Gungsuh" w:eastAsia="Gungsuh" w:hAnsi="Gungsuh" w:cs="Gungsuh" w:hint="eastAsia"/>
                  </w:rPr>
                  <w:t>教育及正向行為，為教職員安排培訓活動。除了校本安排的活動外，鼓勵參與相關機構或者教育局的的培訓活動。</w:t>
                </w:r>
              </w:sdtContent>
            </w:sdt>
          </w:p>
          <w:p w14:paraId="5788C235" w14:textId="77777777" w:rsidR="005429B7" w:rsidRPr="00860A08" w:rsidRDefault="00A75961">
            <w:pPr>
              <w:spacing w:line="360" w:lineRule="auto"/>
              <w:ind w:hanging="2"/>
              <w:jc w:val="both"/>
            </w:pPr>
            <w:r w:rsidRPr="00860A08">
              <w:t>2.</w:t>
            </w:r>
            <w:r w:rsidRPr="00860A08">
              <w:rPr>
                <w:sz w:val="14"/>
                <w:szCs w:val="14"/>
              </w:rPr>
              <w:t xml:space="preserve">     </w:t>
            </w:r>
            <w:sdt>
              <w:sdtPr>
                <w:tag w:val="goog_rdk_82"/>
                <w:id w:val="1230661061"/>
              </w:sdtPr>
              <w:sdtContent>
                <w:r w:rsidR="00E84F74" w:rsidRPr="008B3378">
                  <w:rPr>
                    <w:rFonts w:ascii="PMingLiU" w:eastAsia="PMingLiU" w:hAnsi="PMingLiU" w:cs="PMingLiU" w:hint="eastAsia"/>
                  </w:rPr>
                  <w:t>為</w:t>
                </w:r>
                <w:r w:rsidRPr="00860A08">
                  <w:rPr>
                    <w:rFonts w:ascii="Gungsuh" w:eastAsia="Gungsuh" w:hAnsi="Gungsuh" w:cs="Gungsuh"/>
                  </w:rPr>
                  <w:t>關注學生的健康，體能活動計劃需要持續執行。家長、宿舍及學校的協作需要加</w:t>
                </w:r>
                <w:r w:rsidRPr="00860A08">
                  <w:rPr>
                    <w:rFonts w:ascii="Gungsuh" w:eastAsia="Gungsuh" w:hAnsi="Gungsuh" w:cs="Gungsuh" w:hint="eastAsia"/>
                  </w:rPr>
                  <w:t>強，可以在學生的個別化學習計劃設定目標，持續執行及檢視學生的進度。</w:t>
                </w:r>
              </w:sdtContent>
            </w:sdt>
          </w:p>
          <w:p w14:paraId="348F5248" w14:textId="77777777" w:rsidR="005429B7" w:rsidRPr="00860A08" w:rsidRDefault="00A75961">
            <w:pPr>
              <w:spacing w:line="360" w:lineRule="auto"/>
              <w:ind w:hanging="2"/>
              <w:jc w:val="both"/>
            </w:pPr>
            <w:r w:rsidRPr="00860A08">
              <w:t>3.</w:t>
            </w:r>
            <w:r w:rsidRPr="00860A08">
              <w:rPr>
                <w:sz w:val="14"/>
                <w:szCs w:val="14"/>
              </w:rPr>
              <w:t xml:space="preserve">     </w:t>
            </w:r>
            <w:sdt>
              <w:sdtPr>
                <w:tag w:val="goog_rdk_83"/>
                <w:id w:val="2120718623"/>
              </w:sdtPr>
              <w:sdtContent>
                <w:r w:rsidRPr="00860A08">
                  <w:rPr>
                    <w:rFonts w:ascii="Gungsuh" w:eastAsia="Gungsuh" w:hAnsi="Gungsuh" w:cs="Gungsuh"/>
                  </w:rPr>
                  <w:t>跨組別的合作，有效提升</w:t>
                </w:r>
                <w:r w:rsidRPr="00860A08">
                  <w:rPr>
                    <w:rFonts w:ascii="Gungsuh" w:eastAsia="Gungsuh" w:hAnsi="Gungsuh" w:cs="Gungsuh" w:hint="eastAsia"/>
                  </w:rPr>
                  <w:t>教職員的正向積極校園文化。籌辦活動時需要考慮目的，聯繫正向、積極及健康的校園文化，讓學生能夠在不同的學習活動之中，建立正向、積極及健康的槪念。</w:t>
                </w:r>
              </w:sdtContent>
            </w:sdt>
          </w:p>
          <w:p w14:paraId="795464A0" w14:textId="17B1C9E5" w:rsidR="005429B7" w:rsidRPr="00860A08" w:rsidRDefault="00A75961">
            <w:pPr>
              <w:spacing w:line="360" w:lineRule="auto"/>
              <w:ind w:hanging="2"/>
              <w:jc w:val="both"/>
            </w:pPr>
            <w:r w:rsidRPr="00860A08">
              <w:t>4.</w:t>
            </w:r>
            <w:r w:rsidRPr="00860A08">
              <w:rPr>
                <w:sz w:val="14"/>
                <w:szCs w:val="14"/>
              </w:rPr>
              <w:t xml:space="preserve">     </w:t>
            </w:r>
            <w:sdt>
              <w:sdtPr>
                <w:tag w:val="goog_rdk_84"/>
                <w:id w:val="-1505436580"/>
              </w:sdtPr>
              <w:sdtContent>
                <w:r w:rsidRPr="00860A08">
                  <w:rPr>
                    <w:rFonts w:ascii="Gungsuh" w:eastAsia="Gungsuh" w:hAnsi="Gungsuh" w:cs="Gungsuh" w:hint="eastAsia"/>
                  </w:rPr>
                  <w:t>啟發潛能教育組安排不同形式的活動</w:t>
                </w:r>
                <w:r w:rsidRPr="00860A08">
                  <w:rPr>
                    <w:rFonts w:ascii="Gungsuh" w:eastAsia="Gungsuh" w:hAnsi="Gungsuh" w:cs="Gungsuh"/>
                  </w:rPr>
                  <w:t>予學校的持</w:t>
                </w:r>
                <w:r w:rsidRPr="00860A08">
                  <w:rPr>
                    <w:rFonts w:ascii="Gungsuh" w:eastAsia="Gungsuh" w:hAnsi="Gungsuh" w:cs="Gungsuh" w:hint="eastAsia"/>
                  </w:rPr>
                  <w:t>份者，</w:t>
                </w:r>
                <w:r w:rsidR="00E84F74" w:rsidRPr="00860A08">
                  <w:rPr>
                    <w:rFonts w:asciiTheme="minorEastAsia" w:eastAsiaTheme="minorEastAsia" w:hAnsiTheme="minorEastAsia" w:cs="Gungsuh" w:hint="eastAsia"/>
                  </w:rPr>
                  <w:t>性質</w:t>
                </w:r>
                <w:r w:rsidRPr="00860A08">
                  <w:rPr>
                    <w:rFonts w:ascii="Gungsuh" w:eastAsia="Gungsuh" w:hAnsi="Gungsuh" w:cs="Gungsuh"/>
                  </w:rPr>
                  <w:t>較</w:t>
                </w:r>
                <w:r w:rsidRPr="00860A08">
                  <w:rPr>
                    <w:rFonts w:ascii="Gungsuh" w:eastAsia="Gungsuh" w:hAnsi="Gungsuh" w:cs="Gungsuh" w:hint="eastAsia"/>
                  </w:rPr>
                  <w:t>為輕鬆。可以嘗試與其他組別合作，透過不同的合作活動，提升正向積極的校園文化。</w:t>
                </w:r>
              </w:sdtContent>
            </w:sdt>
          </w:p>
          <w:p w14:paraId="223378D5" w14:textId="365A03C7" w:rsidR="008B3378" w:rsidRPr="00860A08" w:rsidRDefault="00A75961" w:rsidP="008B3378">
            <w:pPr>
              <w:spacing w:line="360" w:lineRule="auto"/>
              <w:ind w:hanging="2"/>
              <w:jc w:val="both"/>
              <w:rPr>
                <w:rFonts w:eastAsiaTheme="minorEastAsia"/>
              </w:rPr>
            </w:pPr>
            <w:r w:rsidRPr="00860A08">
              <w:t>5.</w:t>
            </w:r>
            <w:r w:rsidRPr="00860A08">
              <w:rPr>
                <w:sz w:val="14"/>
                <w:szCs w:val="14"/>
              </w:rPr>
              <w:t xml:space="preserve">     </w:t>
            </w:r>
            <w:sdt>
              <w:sdtPr>
                <w:tag w:val="goog_rdk_85"/>
                <w:id w:val="420154838"/>
              </w:sdtPr>
              <w:sdtContent>
                <w:r w:rsidRPr="00860A08">
                  <w:rPr>
                    <w:rFonts w:ascii="Gungsuh" w:eastAsia="Gungsuh" w:hAnsi="Gungsuh" w:cs="Gungsuh"/>
                  </w:rPr>
                  <w:t>繼續按照</w:t>
                </w:r>
                <w:r w:rsidRPr="00860A08">
                  <w:rPr>
                    <w:rFonts w:ascii="Gungsuh" w:eastAsia="Gungsuh" w:hAnsi="Gungsuh" w:cs="Gungsuh" w:hint="eastAsia"/>
                  </w:rPr>
                  <w:t>教育局發出的指引，跟進保護學童的措施。</w:t>
                </w:r>
              </w:sdtContent>
            </w:sdt>
          </w:p>
        </w:tc>
      </w:tr>
    </w:tbl>
    <w:p w14:paraId="656AFA5C" w14:textId="77777777" w:rsidR="005429B7" w:rsidRPr="00860A08" w:rsidRDefault="005429B7" w:rsidP="00860A08">
      <w:pPr>
        <w:spacing w:line="360" w:lineRule="auto"/>
        <w:jc w:val="both"/>
        <w:rPr>
          <w:rFonts w:eastAsiaTheme="minorEastAsia"/>
        </w:rPr>
      </w:pPr>
    </w:p>
    <w:p w14:paraId="54137795" w14:textId="77777777" w:rsidR="005429B7" w:rsidRDefault="00000000">
      <w:pPr>
        <w:spacing w:line="360" w:lineRule="auto"/>
        <w:ind w:hanging="2"/>
        <w:jc w:val="both"/>
      </w:pPr>
      <w:sdt>
        <w:sdtPr>
          <w:tag w:val="goog_rdk_86"/>
          <w:id w:val="117497813"/>
        </w:sdtPr>
        <w:sdtContent>
          <w:r w:rsidR="00A75961">
            <w:rPr>
              <w:rFonts w:ascii="Gungsuh" w:eastAsia="Gungsuh" w:hAnsi="Gungsuh" w:cs="Gungsuh"/>
              <w:b/>
            </w:rPr>
            <w:t>關注事項：2. 照顧學習多樣性，促進全人發展。</w:t>
          </w:r>
        </w:sdtContent>
      </w:sdt>
    </w:p>
    <w:tbl>
      <w:tblPr>
        <w:tblStyle w:val="afffffffff3"/>
        <w:tblW w:w="10935"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5"/>
      </w:tblGrid>
      <w:tr w:rsidR="005429B7" w14:paraId="5D31E817" w14:textId="77777777">
        <w:trPr>
          <w:trHeight w:val="454"/>
        </w:trPr>
        <w:tc>
          <w:tcPr>
            <w:tcW w:w="10935" w:type="dxa"/>
            <w:vAlign w:val="center"/>
          </w:tcPr>
          <w:p w14:paraId="09DF7902" w14:textId="77777777" w:rsidR="005429B7" w:rsidRDefault="00000000">
            <w:pPr>
              <w:pBdr>
                <w:top w:val="nil"/>
                <w:left w:val="nil"/>
                <w:bottom w:val="nil"/>
                <w:right w:val="nil"/>
                <w:between w:val="nil"/>
              </w:pBdr>
              <w:spacing w:line="360" w:lineRule="auto"/>
              <w:ind w:hanging="2"/>
              <w:jc w:val="both"/>
            </w:pPr>
            <w:sdt>
              <w:sdtPr>
                <w:tag w:val="goog_rdk_87"/>
                <w:id w:val="1206991479"/>
              </w:sdtPr>
              <w:sdtContent>
                <w:r w:rsidR="00A75961">
                  <w:rPr>
                    <w:rFonts w:ascii="Gungsuh" w:eastAsia="Gungsuh" w:hAnsi="Gungsuh" w:cs="Gungsuh"/>
                  </w:rPr>
                  <w:t>成就</w:t>
                </w:r>
              </w:sdtContent>
            </w:sdt>
          </w:p>
        </w:tc>
      </w:tr>
      <w:tr w:rsidR="005429B7" w14:paraId="42F76C31" w14:textId="77777777">
        <w:trPr>
          <w:trHeight w:val="20"/>
        </w:trPr>
        <w:tc>
          <w:tcPr>
            <w:tcW w:w="10935" w:type="dxa"/>
          </w:tcPr>
          <w:p w14:paraId="5EA19431" w14:textId="77777777" w:rsidR="005429B7" w:rsidRPr="008B3378" w:rsidRDefault="00000000">
            <w:pPr>
              <w:numPr>
                <w:ilvl w:val="0"/>
                <w:numId w:val="16"/>
              </w:numPr>
              <w:pBdr>
                <w:top w:val="nil"/>
                <w:left w:val="nil"/>
                <w:bottom w:val="nil"/>
                <w:right w:val="nil"/>
                <w:between w:val="nil"/>
              </w:pBdr>
              <w:spacing w:line="360" w:lineRule="auto"/>
              <w:jc w:val="both"/>
            </w:pPr>
            <w:sdt>
              <w:sdtPr>
                <w:tag w:val="goog_rdk_88"/>
                <w:id w:val="1225032083"/>
              </w:sdtPr>
              <w:sdtContent>
                <w:r w:rsidR="00A75961" w:rsidRPr="008B3378">
                  <w:rPr>
                    <w:rFonts w:ascii="Gungsuh" w:eastAsia="Gungsuh" w:hAnsi="Gungsuh" w:cs="Gungsuh"/>
                    <w:b/>
                  </w:rPr>
                  <w:t>發展電子學習，提升學生學習興趣</w:t>
                </w:r>
              </w:sdtContent>
            </w:sdt>
          </w:p>
          <w:p w14:paraId="77BF13D5" w14:textId="4CDBF79C"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1.1 </w:t>
            </w:r>
            <w:sdt>
              <w:sdtPr>
                <w:tag w:val="goog_rdk_89"/>
                <w:id w:val="859547743"/>
              </w:sdtPr>
              <w:sdtContent>
                <w:r w:rsidRPr="00860A08">
                  <w:rPr>
                    <w:rFonts w:ascii="Gungsuh" w:eastAsia="Gungsuh" w:hAnsi="Gungsuh" w:cs="Gungsuh"/>
                    <w:b/>
                  </w:rPr>
                  <w:t>製作電子化課業及</w:t>
                </w:r>
                <w:r w:rsidRPr="00860A08">
                  <w:rPr>
                    <w:rFonts w:ascii="Gungsuh" w:eastAsia="Gungsuh" w:hAnsi="Gungsuh" w:cs="Gungsuh" w:hint="eastAsia"/>
                    <w:b/>
                  </w:rPr>
                  <w:t>教材，建立</w:t>
                </w:r>
              </w:sdtContent>
            </w:sdt>
            <w:sdt>
              <w:sdtPr>
                <w:tag w:val="goog_rdk_90"/>
                <w:id w:val="-1251354448"/>
              </w:sdtPr>
              <w:sdtContent>
                <w:r w:rsidRPr="008B3378">
                  <w:rPr>
                    <w:rFonts w:ascii="Gungsuh" w:eastAsia="Gungsuh" w:hAnsi="Gungsuh" w:cs="Gungsuh"/>
                    <w:b/>
                  </w:rPr>
                  <w:t>學生</w:t>
                </w:r>
              </w:sdtContent>
            </w:sdt>
            <w:sdt>
              <w:sdtPr>
                <w:tag w:val="goog_rdk_91"/>
                <w:id w:val="949669373"/>
              </w:sdtPr>
              <w:sdtContent>
                <w:r w:rsidRPr="00860A08">
                  <w:rPr>
                    <w:rFonts w:ascii="Gungsuh" w:eastAsia="Gungsuh" w:hAnsi="Gungsuh" w:cs="Gungsuh"/>
                    <w:b/>
                  </w:rPr>
                  <w:t>自學習慣，提升學習效能</w:t>
                </w:r>
              </w:sdtContent>
            </w:sdt>
            <w:sdt>
              <w:sdtPr>
                <w:tag w:val="goog_rdk_92"/>
                <w:id w:val="-727991721"/>
              </w:sdtPr>
              <w:sdtContent>
                <w:r w:rsidRPr="00860A08">
                  <w:rPr>
                    <w:rFonts w:ascii="Gungsuh" w:eastAsia="Gungsuh" w:hAnsi="Gungsuh" w:cs="Gungsuh"/>
                    <w:b/>
                  </w:rPr>
                  <w:t xml:space="preserve"> </w:t>
                </w:r>
              </w:sdtContent>
            </w:sdt>
          </w:p>
          <w:p w14:paraId="7868D221" w14:textId="23F2DE4C" w:rsidR="005429B7" w:rsidRPr="00860A08" w:rsidRDefault="00000000">
            <w:pPr>
              <w:widowControl w:val="0"/>
              <w:numPr>
                <w:ilvl w:val="0"/>
                <w:numId w:val="15"/>
              </w:numPr>
              <w:spacing w:line="360" w:lineRule="auto"/>
              <w:jc w:val="both"/>
            </w:pPr>
            <w:sdt>
              <w:sdtPr>
                <w:tag w:val="goog_rdk_93"/>
                <w:id w:val="217630558"/>
              </w:sdtPr>
              <w:sdtContent>
                <w:r w:rsidR="00A75961" w:rsidRPr="00860A08">
                  <w:rPr>
                    <w:rFonts w:ascii="Gungsuh" w:eastAsia="Gungsuh" w:hAnsi="Gungsuh" w:cs="Gungsuh"/>
                  </w:rPr>
                  <w:t xml:space="preserve"> 本學年以「守法」、「關愛」、「責任感」及「堅毅」</w:t>
                </w:r>
                <w:r w:rsidR="00A75961" w:rsidRPr="00860A08">
                  <w:rPr>
                    <w:rFonts w:ascii="Gungsuh" w:eastAsia="Gungsuh" w:hAnsi="Gungsuh" w:cs="Gungsuh" w:hint="eastAsia"/>
                  </w:rPr>
                  <w:t>為四大學習主題，各科分別安排於不同主題下製作科本相關的自學短片作為本科</w:t>
                </w:r>
                <w:r w:rsidR="00A75961" w:rsidRPr="00860A08">
                  <w:rPr>
                    <w:rFonts w:ascii="Gungsuh" w:eastAsia="Gungsuh" w:hAnsi="Gungsuh" w:cs="Gungsuh"/>
                  </w:rPr>
                  <w:t>課堂以外的自學</w:t>
                </w:r>
                <w:r w:rsidR="00A75961" w:rsidRPr="00860A08">
                  <w:rPr>
                    <w:rFonts w:ascii="Gungsuh" w:eastAsia="Gungsuh" w:hAnsi="Gungsuh" w:cs="Gungsuh" w:hint="eastAsia"/>
                  </w:rPr>
                  <w:t>教材資料，合共製作</w:t>
                </w:r>
                <w:r w:rsidR="00A75961" w:rsidRPr="00860A08">
                  <w:rPr>
                    <w:rFonts w:ascii="Gungsuh" w:eastAsia="Gungsuh" w:hAnsi="Gungsuh" w:cs="Gungsuh"/>
                  </w:rPr>
                  <w:t>30段短片，</w:t>
                </w:r>
                <w:r w:rsidR="00A75961" w:rsidRPr="00860A08">
                  <w:rPr>
                    <w:rFonts w:ascii="Gungsuh" w:eastAsia="Gungsuh" w:hAnsi="Gungsuh" w:cs="Gungsuh" w:hint="eastAsia"/>
                  </w:rPr>
                  <w:t>並以附上</w:t>
                </w:r>
                <w:r w:rsidR="00A75961" w:rsidRPr="00860A08">
                  <w:rPr>
                    <w:rFonts w:ascii="Gungsuh" w:eastAsia="Gungsuh" w:hAnsi="Gungsuh" w:cs="Gungsuh"/>
                  </w:rPr>
                  <w:t>QR Code的通告派發給家長，以提升學生的自學機會。</w:t>
                </w:r>
              </w:sdtContent>
            </w:sdt>
          </w:p>
          <w:p w14:paraId="685230A6" w14:textId="77777777" w:rsidR="005429B7" w:rsidRPr="00860A08" w:rsidRDefault="00000000">
            <w:pPr>
              <w:widowControl w:val="0"/>
              <w:numPr>
                <w:ilvl w:val="0"/>
                <w:numId w:val="15"/>
              </w:numPr>
              <w:spacing w:line="360" w:lineRule="auto"/>
              <w:jc w:val="both"/>
            </w:pPr>
            <w:sdt>
              <w:sdtPr>
                <w:tag w:val="goog_rdk_94"/>
                <w:id w:val="-857728070"/>
              </w:sdtPr>
              <w:sdtContent>
                <w:r w:rsidR="00A75961" w:rsidRPr="00860A08">
                  <w:rPr>
                    <w:rFonts w:ascii="Gungsuh" w:eastAsia="Gungsuh" w:hAnsi="Gungsuh" w:cs="Gungsuh"/>
                  </w:rPr>
                  <w:t>各科於</w:t>
                </w:r>
                <w:r w:rsidR="00A75961" w:rsidRPr="00860A08">
                  <w:rPr>
                    <w:rFonts w:ascii="Gungsuh" w:eastAsia="Gungsuh" w:hAnsi="Gungsuh" w:cs="Gungsuh" w:hint="eastAsia"/>
                  </w:rPr>
                  <w:t>教學活動中，引用不同類型的電子學習素材作為課堂活動或評估活動之一，如：</w:t>
                </w:r>
                <w:r w:rsidR="00A75961" w:rsidRPr="00860A08">
                  <w:rPr>
                    <w:rFonts w:ascii="Gungsuh" w:eastAsia="Gungsuh" w:hAnsi="Gungsuh" w:cs="Gungsuh"/>
                  </w:rPr>
                  <w:t>Kahoot、Google current等。以提升學生的學習效能及課堂互動性。</w:t>
                </w:r>
              </w:sdtContent>
            </w:sdt>
          </w:p>
          <w:p w14:paraId="34214977" w14:textId="77777777" w:rsidR="005429B7" w:rsidRPr="00860A08" w:rsidRDefault="00000000">
            <w:pPr>
              <w:widowControl w:val="0"/>
              <w:numPr>
                <w:ilvl w:val="0"/>
                <w:numId w:val="15"/>
              </w:numPr>
              <w:spacing w:line="360" w:lineRule="auto"/>
              <w:jc w:val="both"/>
            </w:pPr>
            <w:sdt>
              <w:sdtPr>
                <w:tag w:val="goog_rdk_95"/>
                <w:id w:val="-148824312"/>
              </w:sdtPr>
              <w:sdtContent>
                <w:r w:rsidR="00A75961" w:rsidRPr="00860A08">
                  <w:rPr>
                    <w:rFonts w:ascii="Gungsuh" w:eastAsia="Gungsuh" w:hAnsi="Gungsuh" w:cs="Gungsuh"/>
                  </w:rPr>
                  <w:t>中文科於新聞閱讀工作紙中，加上QR Code以便學生回家完成工作紙時，可以自行開</w:t>
                </w:r>
                <w:r w:rsidR="00A75961" w:rsidRPr="00860A08">
                  <w:rPr>
                    <w:rFonts w:ascii="Gungsuh" w:eastAsia="Gungsuh" w:hAnsi="Gungsuh" w:cs="Gungsuh" w:hint="eastAsia"/>
                  </w:rPr>
                  <w:t>啟相關剪報內容細閱。</w:t>
                </w:r>
              </w:sdtContent>
            </w:sdt>
          </w:p>
          <w:p w14:paraId="7C0C290D" w14:textId="6A8EFC4C" w:rsidR="005429B7" w:rsidRPr="00860A08" w:rsidRDefault="00000000">
            <w:pPr>
              <w:widowControl w:val="0"/>
              <w:numPr>
                <w:ilvl w:val="0"/>
                <w:numId w:val="15"/>
              </w:numPr>
              <w:spacing w:line="360" w:lineRule="auto"/>
              <w:jc w:val="both"/>
            </w:pPr>
            <w:sdt>
              <w:sdtPr>
                <w:tag w:val="goog_rdk_96"/>
                <w:id w:val="-797144914"/>
              </w:sdtPr>
              <w:sdtContent>
                <w:r w:rsidR="00A75961" w:rsidRPr="00860A08">
                  <w:rPr>
                    <w:rFonts w:ascii="Gungsuh" w:eastAsia="Gungsuh" w:hAnsi="Gungsuh" w:cs="Gungsuh"/>
                  </w:rPr>
                  <w:t>非華語學生支援組於學校特別假期中，因未能</w:t>
                </w:r>
                <w:r w:rsidR="00A75961" w:rsidRPr="00860A08">
                  <w:rPr>
                    <w:rFonts w:ascii="Gungsuh" w:eastAsia="Gungsuh" w:hAnsi="Gungsuh" w:cs="Gungsuh" w:hint="eastAsia"/>
                  </w:rPr>
                  <w:t>為學生更新點讀筆教材，因此為非華語學生製作了</w:t>
                </w:r>
                <w:r w:rsidR="008B3378" w:rsidRPr="008B3378">
                  <w:rPr>
                    <w:rFonts w:ascii="Gungsuh" w:eastAsiaTheme="minorEastAsia" w:hAnsi="Gungsuh" w:cs="Gungsuh" w:hint="eastAsia"/>
                  </w:rPr>
                  <w:t>C</w:t>
                </w:r>
                <w:r w:rsidR="00A75961" w:rsidRPr="00860A08">
                  <w:rPr>
                    <w:rFonts w:ascii="Gungsuh" w:eastAsia="Gungsuh" w:hAnsi="Gungsuh" w:cs="Gungsuh"/>
                  </w:rPr>
                  <w:t>與單元三內容相關的自學影片，</w:t>
                </w:r>
                <w:r w:rsidR="00A75961" w:rsidRPr="00860A08">
                  <w:rPr>
                    <w:rFonts w:ascii="Gungsuh" w:eastAsia="Gungsuh" w:hAnsi="Gungsuh" w:cs="Gungsuh" w:hint="eastAsia"/>
                  </w:rPr>
                  <w:t>並上載於</w:t>
                </w:r>
                <w:r w:rsidR="00A75961" w:rsidRPr="00860A08">
                  <w:rPr>
                    <w:rFonts w:ascii="Gungsuh" w:eastAsia="Gungsuh" w:hAnsi="Gungsuh" w:cs="Gungsuh"/>
                  </w:rPr>
                  <w:t>e</w:t>
                </w:r>
                <w:r w:rsidR="008B3378" w:rsidRPr="008B3378">
                  <w:rPr>
                    <w:rFonts w:ascii="Gungsuh" w:eastAsia="Gungsuh" w:hAnsi="Gungsuh" w:cs="Gungsuh"/>
                  </w:rPr>
                  <w:t>C</w:t>
                </w:r>
                <w:r w:rsidR="00A75961" w:rsidRPr="00860A08">
                  <w:rPr>
                    <w:rFonts w:ascii="Gungsuh" w:eastAsia="Gungsuh" w:hAnsi="Gungsuh" w:cs="Gungsuh"/>
                  </w:rPr>
                  <w:t>lass內。</w:t>
                </w:r>
              </w:sdtContent>
            </w:sdt>
          </w:p>
          <w:p w14:paraId="798FDB38" w14:textId="77777777" w:rsidR="005429B7" w:rsidRPr="00860A08" w:rsidRDefault="005429B7">
            <w:pPr>
              <w:widowControl w:val="0"/>
              <w:pBdr>
                <w:top w:val="nil"/>
                <w:left w:val="nil"/>
                <w:bottom w:val="nil"/>
                <w:right w:val="nil"/>
                <w:between w:val="nil"/>
              </w:pBdr>
              <w:spacing w:line="360" w:lineRule="auto"/>
              <w:ind w:left="720"/>
              <w:jc w:val="both"/>
              <w:rPr>
                <w:b/>
              </w:rPr>
            </w:pPr>
          </w:p>
          <w:p w14:paraId="1ED9EB28" w14:textId="53A4EDD1"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2.2 </w:t>
            </w:r>
            <w:sdt>
              <w:sdtPr>
                <w:tag w:val="goog_rdk_97"/>
                <w:id w:val="-784118389"/>
              </w:sdtPr>
              <w:sdtContent>
                <w:r w:rsidRPr="00860A08">
                  <w:rPr>
                    <w:rFonts w:ascii="Gungsuh" w:eastAsia="Gungsuh" w:hAnsi="Gungsuh" w:cs="Gungsuh"/>
                    <w:b/>
                  </w:rPr>
                  <w:t>添置設備或籌備活動，以多元化的學習形式，給予</w:t>
                </w:r>
                <w:r w:rsidRPr="00860A08">
                  <w:rPr>
                    <w:rFonts w:ascii="Gungsuh" w:eastAsia="Gungsuh" w:hAnsi="Gungsuh" w:cs="Gungsuh" w:hint="eastAsia"/>
                    <w:b/>
                  </w:rPr>
                  <w:t>豐富的學習經歷。</w:t>
                </w:r>
              </w:sdtContent>
            </w:sdt>
            <w:sdt>
              <w:sdtPr>
                <w:tag w:val="goog_rdk_98"/>
                <w:id w:val="295798783"/>
                <w:showingPlcHdr/>
              </w:sdtPr>
              <w:sdtContent>
                <w:r w:rsidR="00860A08">
                  <w:t xml:space="preserve">     </w:t>
                </w:r>
              </w:sdtContent>
            </w:sdt>
          </w:p>
          <w:p w14:paraId="291F2218" w14:textId="77777777" w:rsidR="005429B7" w:rsidRPr="00860A08" w:rsidRDefault="00000000">
            <w:pPr>
              <w:widowControl w:val="0"/>
              <w:numPr>
                <w:ilvl w:val="0"/>
                <w:numId w:val="21"/>
              </w:numPr>
              <w:spacing w:before="240" w:line="360" w:lineRule="auto"/>
              <w:jc w:val="both"/>
            </w:pPr>
            <w:sdt>
              <w:sdtPr>
                <w:tag w:val="goog_rdk_99"/>
                <w:id w:val="-1480221681"/>
              </w:sdtPr>
              <w:sdtContent>
                <w:r w:rsidR="00A75961" w:rsidRPr="00860A08">
                  <w:rPr>
                    <w:rFonts w:ascii="Gungsuh" w:eastAsia="Gungsuh" w:hAnsi="Gungsuh" w:cs="Gungsuh"/>
                  </w:rPr>
                  <w:t>德育課於安排學生於課堂時段及自學時段，學習使用《中國歷史與文化自學</w:t>
                </w:r>
                <w:r w:rsidR="00A75961" w:rsidRPr="00860A08">
                  <w:rPr>
                    <w:rFonts w:ascii="Gungsuh" w:eastAsia="Gungsuh" w:hAnsi="Gungsuh" w:cs="Gungsuh" w:hint="eastAsia"/>
                  </w:rPr>
                  <w:t>獎勵計劃平台》觸控屏幕，以電子學習模式認識中國歷史及文化，提升學生的國民認同身份。並且舉行親子《中國歷史及文化自學獎勵計劃》，增加學生在家與定長登入自學平台學習。</w:t>
                </w:r>
              </w:sdtContent>
            </w:sdt>
          </w:p>
          <w:p w14:paraId="2A6BADEA" w14:textId="2164349D" w:rsidR="005429B7" w:rsidRPr="00860A08" w:rsidRDefault="00000000">
            <w:pPr>
              <w:widowControl w:val="0"/>
              <w:numPr>
                <w:ilvl w:val="0"/>
                <w:numId w:val="21"/>
              </w:numPr>
              <w:spacing w:line="360" w:lineRule="auto"/>
              <w:jc w:val="both"/>
            </w:pPr>
            <w:sdt>
              <w:sdtPr>
                <w:tag w:val="goog_rdk_100"/>
                <w:id w:val="-382946775"/>
              </w:sdtPr>
              <w:sdtContent>
                <w:r w:rsidR="00A75961" w:rsidRPr="00860A08">
                  <w:rPr>
                    <w:rFonts w:ascii="Gungsuh" w:eastAsia="Gungsuh" w:hAnsi="Gungsuh" w:cs="Gungsuh"/>
                  </w:rPr>
                  <w:t>增購流動電腦裝置（平板），以供有需要學生於暫停面授時可以參與網課。</w:t>
                </w:r>
                <w:r w:rsidR="00A75961" w:rsidRPr="00860A08">
                  <w:rPr>
                    <w:rFonts w:ascii="Gungsuh" w:eastAsia="Gungsuh" w:hAnsi="Gungsuh" w:cs="Gungsuh" w:hint="eastAsia"/>
                  </w:rPr>
                  <w:t>並且學生可於自學時段，運用平板開啟以有科目的自學教材，以改善學生運用電子學習器材的基礎能力。</w:t>
                </w:r>
              </w:sdtContent>
            </w:sdt>
          </w:p>
          <w:p w14:paraId="7FFBB083" w14:textId="7446567E" w:rsidR="005429B7" w:rsidRPr="00860A08" w:rsidRDefault="00000000">
            <w:pPr>
              <w:widowControl w:val="0"/>
              <w:numPr>
                <w:ilvl w:val="0"/>
                <w:numId w:val="21"/>
              </w:numPr>
              <w:spacing w:line="360" w:lineRule="auto"/>
              <w:jc w:val="both"/>
            </w:pPr>
            <w:sdt>
              <w:sdtPr>
                <w:tag w:val="goog_rdk_101"/>
                <w:id w:val="556589228"/>
              </w:sdtPr>
              <w:sdtContent>
                <w:r w:rsidR="00A75961" w:rsidRPr="00860A08">
                  <w:rPr>
                    <w:rFonts w:ascii="Gungsuh" w:eastAsia="Gungsuh" w:hAnsi="Gungsuh" w:cs="Gungsuh"/>
                  </w:rPr>
                  <w:t>STEM</w:t>
                </w:r>
                <w:r w:rsidR="00A75961" w:rsidRPr="00860A08">
                  <w:rPr>
                    <w:rFonts w:ascii="Gungsuh" w:eastAsia="Gungsuh" w:hAnsi="Gungsuh" w:cs="Gungsuh" w:hint="eastAsia"/>
                  </w:rPr>
                  <w:t>教育發展組於</w:t>
                </w:r>
                <w:r w:rsidR="00A75961" w:rsidRPr="00860A08">
                  <w:rPr>
                    <w:rFonts w:ascii="Gungsuh" w:eastAsia="Gungsuh" w:hAnsi="Gungsuh" w:cs="Gungsuh"/>
                  </w:rPr>
                  <w:t>2022年6月28日</w:t>
                </w:r>
                <w:r w:rsidR="00A75961" w:rsidRPr="00860A08">
                  <w:rPr>
                    <w:rFonts w:ascii="Gungsuh" w:eastAsia="Gungsuh" w:hAnsi="Gungsuh" w:cs="Gungsuh" w:hint="eastAsia"/>
                  </w:rPr>
                  <w:t>舉行班際機械人比賽，並</w:t>
                </w:r>
                <w:r w:rsidR="00A75961" w:rsidRPr="00860A08">
                  <w:rPr>
                    <w:rFonts w:ascii="Gungsuh" w:eastAsia="Gungsuh" w:hAnsi="Gungsuh" w:cs="Gungsuh"/>
                  </w:rPr>
                  <w:t>由外聘公司提供物資，各班學生於課室內體驗簡單的編程方法，及進行班際機械人比賽，從中提升學生對科技的興趣。以及於2022年8月9日</w:t>
                </w:r>
                <w:r w:rsidR="00A75961" w:rsidRPr="00860A08">
                  <w:rPr>
                    <w:rFonts w:ascii="Gungsuh" w:eastAsia="Gungsuh" w:hAnsi="Gungsuh" w:cs="Gungsuh" w:hint="eastAsia"/>
                  </w:rPr>
                  <w:t>舉行</w:t>
                </w:r>
                <w:r w:rsidR="00A75961" w:rsidRPr="00860A08">
                  <w:rPr>
                    <w:rFonts w:ascii="Gungsuh" w:eastAsia="Gungsuh" w:hAnsi="Gungsuh" w:cs="Gungsuh"/>
                  </w:rPr>
                  <w:t>STEM DAY，學生透過體驗形式，運用VR玩模擬遊</w:t>
                </w:r>
                <w:r w:rsidR="00A75961" w:rsidRPr="00860A08">
                  <w:rPr>
                    <w:rFonts w:ascii="Gungsuh" w:eastAsia="Gungsuh" w:hAnsi="Gungsuh" w:cs="Gungsuh" w:hint="eastAsia"/>
                  </w:rPr>
                  <w:t>戲、</w:t>
                </w:r>
                <w:r w:rsidR="00A75961" w:rsidRPr="00860A08">
                  <w:rPr>
                    <w:rFonts w:ascii="Gungsuh" w:eastAsia="Gungsuh" w:hAnsi="Gungsuh" w:cs="Gungsuh"/>
                  </w:rPr>
                  <w:t>3D列印筆創作作品以及製作氣</w:t>
                </w:r>
                <w:r w:rsidR="00A75961" w:rsidRPr="00860A08">
                  <w:rPr>
                    <w:rFonts w:ascii="Gungsuh" w:eastAsia="Gungsuh" w:hAnsi="Gungsuh" w:cs="Gungsuh" w:hint="eastAsia"/>
                  </w:rPr>
                  <w:t>墊船，學生於活動中感到很大興趣。</w:t>
                </w:r>
              </w:sdtContent>
            </w:sdt>
          </w:p>
          <w:p w14:paraId="75AF8EDE" w14:textId="034E22A2" w:rsidR="005429B7" w:rsidRPr="00860A08" w:rsidRDefault="00000000">
            <w:pPr>
              <w:widowControl w:val="0"/>
              <w:numPr>
                <w:ilvl w:val="0"/>
                <w:numId w:val="21"/>
              </w:numPr>
              <w:spacing w:after="240" w:line="360" w:lineRule="auto"/>
              <w:jc w:val="both"/>
            </w:pPr>
            <w:sdt>
              <w:sdtPr>
                <w:tag w:val="goog_rdk_102"/>
                <w:id w:val="-1679579292"/>
              </w:sdtPr>
              <w:sdtContent>
                <w:r w:rsidR="00A75961" w:rsidRPr="00860A08">
                  <w:rPr>
                    <w:rFonts w:ascii="Gungsuh" w:eastAsia="Gungsuh" w:hAnsi="Gungsuh" w:cs="Gungsuh"/>
                  </w:rPr>
                  <w:t>跨專業合作，生活</w:t>
                </w:r>
                <w:r w:rsidR="00A75961" w:rsidRPr="00860A08">
                  <w:rPr>
                    <w:rFonts w:ascii="Gungsuh" w:eastAsia="Gungsuh" w:hAnsi="Gungsuh" w:cs="Gungsuh" w:hint="eastAsia"/>
                  </w:rPr>
                  <w:t>教育課、生涯規劃課及言語治療部合作，於星期二及四早上課前小組進</w:t>
                </w:r>
                <w:r w:rsidR="00A75961" w:rsidRPr="00860A08">
                  <w:rPr>
                    <w:rFonts w:ascii="Gungsuh" w:eastAsia="Gungsuh" w:hAnsi="Gungsuh" w:cs="Gungsuh"/>
                  </w:rPr>
                  <w:t>SHOPPING TIME，讓學生進行購物活動，學習需要選擇貨品及付款</w:t>
                </w:r>
                <w:r w:rsidR="009456D1" w:rsidRPr="00860A08">
                  <w:rPr>
                    <w:rFonts w:asciiTheme="minorEastAsia" w:eastAsiaTheme="minorEastAsia" w:hAnsiTheme="minorEastAsia" w:cs="Gungsuh" w:hint="eastAsia"/>
                  </w:rPr>
                  <w:t>。</w:t>
                </w:r>
                <w:r w:rsidR="00A75961" w:rsidRPr="00860A08">
                  <w:rPr>
                    <w:rFonts w:ascii="Gungsuh" w:eastAsia="Gungsuh" w:hAnsi="Gungsuh" w:cs="Gungsuh"/>
                  </w:rPr>
                  <w:t xml:space="preserve">全年實習時間，小學部有6次，中學部有7次。 </w:t>
                </w:r>
              </w:sdtContent>
            </w:sdt>
          </w:p>
          <w:p w14:paraId="6B08CF76" w14:textId="7F16C9CD" w:rsidR="005429B7" w:rsidRPr="008B3378" w:rsidRDefault="00000000">
            <w:pPr>
              <w:widowControl w:val="0"/>
              <w:pBdr>
                <w:top w:val="nil"/>
                <w:left w:val="nil"/>
                <w:bottom w:val="nil"/>
                <w:right w:val="nil"/>
                <w:between w:val="nil"/>
              </w:pBdr>
              <w:spacing w:line="360" w:lineRule="auto"/>
              <w:jc w:val="both"/>
              <w:rPr>
                <w:b/>
              </w:rPr>
            </w:pPr>
            <w:sdt>
              <w:sdtPr>
                <w:tag w:val="goog_rdk_103"/>
                <w:id w:val="469183695"/>
              </w:sdtPr>
              <w:sdtContent>
                <w:r w:rsidR="00A75961" w:rsidRPr="008B3378">
                  <w:rPr>
                    <w:rFonts w:ascii="Gungsuh" w:eastAsia="Gungsuh" w:hAnsi="Gungsuh" w:cs="Gungsuh"/>
                    <w:b/>
                  </w:rPr>
                  <w:t xml:space="preserve">2.3 透過教師培訓，使用電子化工具，設計教材 </w:t>
                </w:r>
              </w:sdtContent>
            </w:sdt>
          </w:p>
          <w:p w14:paraId="4C0BC299" w14:textId="77777777" w:rsidR="005429B7" w:rsidRPr="00860A08" w:rsidRDefault="00000000">
            <w:pPr>
              <w:widowControl w:val="0"/>
              <w:numPr>
                <w:ilvl w:val="0"/>
                <w:numId w:val="27"/>
              </w:numPr>
              <w:spacing w:line="360" w:lineRule="auto"/>
              <w:jc w:val="both"/>
              <w:rPr>
                <w:rFonts w:ascii="PMingLiU" w:eastAsia="PMingLiU" w:hAnsi="PMingLiU" w:cs="PMingLiU"/>
                <w:b/>
              </w:rPr>
            </w:pPr>
            <w:sdt>
              <w:sdtPr>
                <w:tag w:val="goog_rdk_104"/>
                <w:id w:val="1505712841"/>
              </w:sdtPr>
              <w:sdtContent>
                <w:r w:rsidR="00A75961" w:rsidRPr="00860A08">
                  <w:rPr>
                    <w:rFonts w:ascii="Gungsuh" w:eastAsia="Gungsuh" w:hAnsi="Gungsuh" w:cs="Gungsuh" w:hint="eastAsia"/>
                  </w:rPr>
                  <w:t>舉辦</w:t>
                </w:r>
                <w:r w:rsidR="00A75961" w:rsidRPr="00860A08">
                  <w:rPr>
                    <w:rFonts w:ascii="Gungsuh" w:eastAsia="Gungsuh" w:hAnsi="Gungsuh" w:cs="Gungsuh"/>
                  </w:rPr>
                  <w:t>STEM</w:t>
                </w:r>
                <w:r w:rsidR="00A75961" w:rsidRPr="00860A08">
                  <w:rPr>
                    <w:rFonts w:ascii="Gungsuh" w:eastAsia="Gungsuh" w:hAnsi="Gungsuh" w:cs="Gungsuh" w:hint="eastAsia"/>
                  </w:rPr>
                  <w:t>教育發展簡介會，邀請公司到校為教職員簡介相關設備，介紹校本</w:t>
                </w:r>
                <w:r w:rsidR="00A75961" w:rsidRPr="00860A08">
                  <w:rPr>
                    <w:rFonts w:ascii="Gungsuh" w:eastAsia="Gungsuh" w:hAnsi="Gungsuh" w:cs="Gungsuh"/>
                  </w:rPr>
                  <w:t>STEM</w:t>
                </w:r>
                <w:r w:rsidR="00A75961" w:rsidRPr="00860A08">
                  <w:rPr>
                    <w:rFonts w:ascii="Gungsuh" w:eastAsia="Gungsuh" w:hAnsi="Gungsuh" w:cs="Gungsuh" w:hint="eastAsia"/>
                  </w:rPr>
                  <w:t>教育發展計劃，共</w:t>
                </w:r>
                <w:r w:rsidR="00A75961" w:rsidRPr="00860A08">
                  <w:rPr>
                    <w:rFonts w:ascii="Gungsuh" w:eastAsia="Gungsuh" w:hAnsi="Gungsuh" w:cs="Gungsuh"/>
                  </w:rPr>
                  <w:t>36位</w:t>
                </w:r>
                <w:r w:rsidR="00A75961" w:rsidRPr="00860A08">
                  <w:rPr>
                    <w:rFonts w:ascii="Gungsuh" w:eastAsia="Gungsuh" w:hAnsi="Gungsuh" w:cs="Gungsuh" w:hint="eastAsia"/>
                  </w:rPr>
                  <w:t>教職員參加。</w:t>
                </w:r>
              </w:sdtContent>
            </w:sdt>
          </w:p>
          <w:p w14:paraId="7A355499" w14:textId="77777777" w:rsidR="005429B7" w:rsidRPr="008B3378" w:rsidRDefault="005429B7">
            <w:pPr>
              <w:pBdr>
                <w:top w:val="nil"/>
                <w:left w:val="nil"/>
                <w:bottom w:val="nil"/>
                <w:right w:val="nil"/>
                <w:between w:val="nil"/>
              </w:pBdr>
              <w:spacing w:line="360" w:lineRule="auto"/>
              <w:ind w:left="90"/>
              <w:jc w:val="both"/>
              <w:rPr>
                <w:b/>
              </w:rPr>
            </w:pPr>
          </w:p>
          <w:p w14:paraId="6AFB7CCC" w14:textId="77777777" w:rsidR="005429B7" w:rsidRPr="00860A08" w:rsidRDefault="00000000">
            <w:pPr>
              <w:widowControl w:val="0"/>
              <w:numPr>
                <w:ilvl w:val="0"/>
                <w:numId w:val="16"/>
              </w:numPr>
              <w:pBdr>
                <w:top w:val="nil"/>
                <w:left w:val="nil"/>
                <w:bottom w:val="nil"/>
                <w:right w:val="nil"/>
                <w:between w:val="nil"/>
              </w:pBdr>
              <w:spacing w:line="360" w:lineRule="auto"/>
              <w:jc w:val="both"/>
              <w:rPr>
                <w:b/>
              </w:rPr>
            </w:pPr>
            <w:sdt>
              <w:sdtPr>
                <w:tag w:val="goog_rdk_105"/>
                <w:id w:val="425858426"/>
              </w:sdtPr>
              <w:sdtContent>
                <w:r w:rsidR="00A75961" w:rsidRPr="00860A08">
                  <w:rPr>
                    <w:rFonts w:ascii="Gungsuh" w:eastAsia="Gungsuh" w:hAnsi="Gungsuh" w:cs="Gungsuh"/>
                    <w:b/>
                  </w:rPr>
                  <w:t>以「正向行</w:t>
                </w:r>
                <w:r w:rsidR="00A75961" w:rsidRPr="00860A08">
                  <w:rPr>
                    <w:rFonts w:ascii="Gungsuh" w:eastAsia="Gungsuh" w:hAnsi="Gungsuh" w:cs="Gungsuh" w:hint="eastAsia"/>
                    <w:b/>
                  </w:rPr>
                  <w:t>為支援」理念及技巧，建立學生的良好行為，以改善學生的情緒行為問題</w:t>
                </w:r>
              </w:sdtContent>
            </w:sdt>
          </w:p>
          <w:p w14:paraId="4CEF8AD4" w14:textId="79444570"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2.1 </w:t>
            </w:r>
            <w:sdt>
              <w:sdtPr>
                <w:tag w:val="goog_rdk_106"/>
                <w:id w:val="1005332506"/>
              </w:sdtPr>
              <w:sdtContent>
                <w:r w:rsidRPr="00860A08">
                  <w:rPr>
                    <w:rFonts w:ascii="Gungsuh" w:eastAsia="Gungsuh" w:hAnsi="Gungsuh" w:cs="Gungsuh"/>
                    <w:b/>
                  </w:rPr>
                  <w:t>修繕處理學生情</w:t>
                </w:r>
                <w:r w:rsidRPr="00860A08">
                  <w:rPr>
                    <w:rFonts w:ascii="Gungsuh" w:eastAsia="Gungsuh" w:hAnsi="Gungsuh" w:cs="Gungsuh" w:hint="eastAsia"/>
                    <w:b/>
                  </w:rPr>
                  <w:t>緒及行為問題指引</w:t>
                </w:r>
                <w:r w:rsidRPr="00860A08">
                  <w:rPr>
                    <w:rFonts w:ascii="Gungsuh" w:eastAsia="Gungsuh" w:hAnsi="Gungsuh" w:cs="Gungsuh"/>
                    <w:b/>
                  </w:rPr>
                  <w:t xml:space="preserve"> </w:t>
                </w:r>
              </w:sdtContent>
            </w:sdt>
            <w:sdt>
              <w:sdtPr>
                <w:tag w:val="goog_rdk_107"/>
                <w:id w:val="-947932178"/>
                <w:showingPlcHdr/>
              </w:sdtPr>
              <w:sdtContent>
                <w:r w:rsidR="00860A08">
                  <w:t xml:space="preserve">     </w:t>
                </w:r>
              </w:sdtContent>
            </w:sdt>
          </w:p>
          <w:p w14:paraId="1CADD670" w14:textId="77777777" w:rsidR="005429B7" w:rsidRPr="00860A08" w:rsidRDefault="00000000">
            <w:pPr>
              <w:widowControl w:val="0"/>
              <w:numPr>
                <w:ilvl w:val="0"/>
                <w:numId w:val="14"/>
              </w:numPr>
              <w:pBdr>
                <w:top w:val="nil"/>
                <w:left w:val="nil"/>
                <w:bottom w:val="nil"/>
                <w:right w:val="nil"/>
                <w:between w:val="nil"/>
              </w:pBdr>
              <w:spacing w:line="360" w:lineRule="auto"/>
              <w:jc w:val="both"/>
            </w:pPr>
            <w:sdt>
              <w:sdtPr>
                <w:tag w:val="goog_rdk_108"/>
                <w:id w:val="53440110"/>
              </w:sdtPr>
              <w:sdtContent>
                <w:r w:rsidR="00A75961" w:rsidRPr="00860A08">
                  <w:rPr>
                    <w:rFonts w:ascii="Gungsuh" w:eastAsia="Gungsuh" w:hAnsi="Gungsuh" w:cs="Gungsuh"/>
                  </w:rPr>
                  <w:t>已修繕1).校本使用約束或隔離的方法處理有特殊</w:t>
                </w:r>
                <w:r w:rsidR="00A75961" w:rsidRPr="00860A08">
                  <w:rPr>
                    <w:rFonts w:ascii="Gungsuh" w:eastAsia="Gungsuh" w:hAnsi="Gungsuh" w:cs="Gungsuh" w:hint="eastAsia"/>
                  </w:rPr>
                  <w:t>教育需要學生嚴重情緒行為問題的指引</w:t>
                </w:r>
                <w:r w:rsidR="00A75961" w:rsidRPr="00860A08">
                  <w:rPr>
                    <w:rFonts w:ascii="Gungsuh" w:eastAsia="Gungsuh" w:hAnsi="Gungsuh" w:cs="Gungsuh"/>
                  </w:rPr>
                  <w:t xml:space="preserve">(2020年8月修訂)V2 </w:t>
                </w:r>
                <w:r w:rsidR="00A75961" w:rsidRPr="00860A08">
                  <w:rPr>
                    <w:rFonts w:ascii="Gungsuh" w:eastAsia="Gungsuh" w:hAnsi="Gungsuh" w:cs="Gungsuh" w:hint="eastAsia"/>
                  </w:rPr>
                  <w:t>及</w:t>
                </w:r>
                <w:r w:rsidR="00A75961" w:rsidRPr="00860A08">
                  <w:rPr>
                    <w:rFonts w:ascii="Gungsuh" w:eastAsia="Gungsuh" w:hAnsi="Gungsuh" w:cs="Gungsuh"/>
                  </w:rPr>
                  <w:t xml:space="preserve"> 2). </w:t>
                </w:r>
                <w:r w:rsidR="00A75961" w:rsidRPr="00860A08">
                  <w:rPr>
                    <w:rFonts w:ascii="Gungsuh" w:eastAsia="Gungsuh" w:hAnsi="Gungsuh" w:cs="Gungsuh" w:hint="eastAsia"/>
                  </w:rPr>
                  <w:t>訓輔組指引</w:t>
                </w:r>
                <w:r w:rsidR="00A75961" w:rsidRPr="00860A08">
                  <w:rPr>
                    <w:rFonts w:ascii="Gungsuh" w:eastAsia="Gungsuh" w:hAnsi="Gungsuh" w:cs="Gungsuh"/>
                  </w:rPr>
                  <w:t>(2022年7月版)，</w:t>
                </w:r>
                <w:r w:rsidR="00A75961" w:rsidRPr="00860A08">
                  <w:rPr>
                    <w:rFonts w:ascii="Gungsuh" w:eastAsia="Gungsuh" w:hAnsi="Gungsuh" w:cs="Gungsuh" w:hint="eastAsia"/>
                  </w:rPr>
                  <w:t>並於</w:t>
                </w:r>
                <w:r w:rsidR="00A75961" w:rsidRPr="00860A08">
                  <w:rPr>
                    <w:rFonts w:ascii="Gungsuh" w:eastAsia="Gungsuh" w:hAnsi="Gungsuh" w:cs="Gungsuh"/>
                  </w:rPr>
                  <w:t>21-22年度第三次培育委員會會議向校長、副校長及組員諮詢，待新學年學生培育委員通後，向全學校/宿舍</w:t>
                </w:r>
                <w:r w:rsidR="00A75961" w:rsidRPr="00860A08">
                  <w:rPr>
                    <w:rFonts w:ascii="Gungsuh" w:eastAsia="Gungsuh" w:hAnsi="Gungsuh" w:cs="Gungsuh" w:hint="eastAsia"/>
                  </w:rPr>
                  <w:t>教職員公佈。</w:t>
                </w:r>
              </w:sdtContent>
            </w:sdt>
          </w:p>
          <w:p w14:paraId="54083DFC" w14:textId="77777777" w:rsidR="005429B7" w:rsidRPr="00860A08" w:rsidRDefault="005429B7">
            <w:pPr>
              <w:widowControl w:val="0"/>
              <w:pBdr>
                <w:top w:val="nil"/>
                <w:left w:val="nil"/>
                <w:bottom w:val="nil"/>
                <w:right w:val="nil"/>
                <w:between w:val="nil"/>
              </w:pBdr>
              <w:spacing w:line="360" w:lineRule="auto"/>
              <w:ind w:left="720"/>
              <w:jc w:val="both"/>
              <w:rPr>
                <w:b/>
              </w:rPr>
            </w:pPr>
          </w:p>
          <w:p w14:paraId="5B3EC855" w14:textId="4B28C3B6"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2.2 </w:t>
            </w:r>
            <w:sdt>
              <w:sdtPr>
                <w:tag w:val="goog_rdk_109"/>
                <w:id w:val="-856506600"/>
              </w:sdtPr>
              <w:sdtContent>
                <w:r w:rsidRPr="00860A08">
                  <w:rPr>
                    <w:rFonts w:ascii="Gungsuh" w:eastAsia="Gungsuh" w:hAnsi="Gungsuh" w:cs="Gungsuh" w:hint="eastAsia"/>
                    <w:b/>
                  </w:rPr>
                  <w:t>為有需要學生制定全校</w:t>
                </w:r>
                <w:r w:rsidRPr="00860A08">
                  <w:rPr>
                    <w:rFonts w:ascii="Gungsuh" w:eastAsia="Gungsuh" w:hAnsi="Gungsuh" w:cs="Gungsuh"/>
                    <w:b/>
                  </w:rPr>
                  <w:t>/宿一致性的校本「支援學生介入策略事序紀錄」</w:t>
                </w:r>
              </w:sdtContent>
            </w:sdt>
            <w:sdt>
              <w:sdtPr>
                <w:tag w:val="goog_rdk_110"/>
                <w:id w:val="1717083184"/>
                <w:showingPlcHdr/>
              </w:sdtPr>
              <w:sdtContent>
                <w:r w:rsidR="00860A08">
                  <w:t xml:space="preserve">     </w:t>
                </w:r>
              </w:sdtContent>
            </w:sdt>
          </w:p>
          <w:p w14:paraId="12985247" w14:textId="77777777" w:rsidR="005429B7" w:rsidRPr="00860A08" w:rsidRDefault="00000000">
            <w:pPr>
              <w:widowControl w:val="0"/>
              <w:numPr>
                <w:ilvl w:val="0"/>
                <w:numId w:val="7"/>
              </w:numPr>
              <w:pBdr>
                <w:top w:val="nil"/>
                <w:left w:val="nil"/>
                <w:bottom w:val="nil"/>
                <w:right w:val="nil"/>
                <w:between w:val="nil"/>
              </w:pBdr>
              <w:spacing w:line="360" w:lineRule="auto"/>
              <w:jc w:val="both"/>
            </w:pPr>
            <w:sdt>
              <w:sdtPr>
                <w:tag w:val="goog_rdk_111"/>
                <w:id w:val="770504956"/>
              </w:sdtPr>
              <w:sdtContent>
                <w:r w:rsidR="00A75961" w:rsidRPr="00860A08">
                  <w:rPr>
                    <w:rFonts w:ascii="Gungsuh" w:eastAsia="Gungsuh" w:hAnsi="Gungsuh" w:cs="Gungsuh"/>
                  </w:rPr>
                  <w:t>「支援學生介入策略事序紀錄」由20-21年度開始，</w:t>
                </w:r>
                <w:r w:rsidR="00A75961" w:rsidRPr="00860A08">
                  <w:rPr>
                    <w:rFonts w:ascii="Gungsuh" w:eastAsia="Gungsuh" w:hAnsi="Gungsuh" w:cs="Gungsuh" w:hint="eastAsia"/>
                  </w:rPr>
                  <w:t>為有需要的學生作行為及情緒紀錄，並提供訓輔組的處理方法及跟進工作，讓全校教職員可隨時查詢或了解學生的最新情況及統一處理的方法，至今行之有效及不斷更新中，所有紀錄均已輸入</w:t>
                </w:r>
                <w:r w:rsidR="00A75961" w:rsidRPr="00860A08">
                  <w:rPr>
                    <w:rFonts w:ascii="Gungsuh" w:eastAsia="Gungsuh" w:hAnsi="Gungsuh" w:cs="Gungsuh"/>
                  </w:rPr>
                  <w:t xml:space="preserve">eclass </w:t>
                </w:r>
                <w:r w:rsidR="00A75961" w:rsidRPr="00860A08">
                  <w:rPr>
                    <w:rFonts w:ascii="Gungsuh" w:eastAsia="Gungsuh" w:hAnsi="Gungsuh" w:cs="Gungsuh" w:hint="eastAsia"/>
                  </w:rPr>
                  <w:t>關顧系統中，方便教職員隨時查詢及跟進。</w:t>
                </w:r>
              </w:sdtContent>
            </w:sdt>
          </w:p>
          <w:p w14:paraId="789928C2" w14:textId="77777777" w:rsidR="005429B7" w:rsidRPr="00860A08" w:rsidRDefault="005429B7">
            <w:pPr>
              <w:widowControl w:val="0"/>
              <w:pBdr>
                <w:top w:val="nil"/>
                <w:left w:val="nil"/>
                <w:bottom w:val="nil"/>
                <w:right w:val="nil"/>
                <w:between w:val="nil"/>
              </w:pBdr>
              <w:spacing w:line="360" w:lineRule="auto"/>
              <w:ind w:left="480"/>
              <w:jc w:val="both"/>
              <w:rPr>
                <w:b/>
              </w:rPr>
            </w:pPr>
          </w:p>
          <w:p w14:paraId="26BD98CF" w14:textId="75E8F7DA"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2.3 </w:t>
            </w:r>
            <w:sdt>
              <w:sdtPr>
                <w:tag w:val="goog_rdk_112"/>
                <w:id w:val="1458767158"/>
              </w:sdtPr>
              <w:sdtContent>
                <w:r w:rsidRPr="00860A08">
                  <w:rPr>
                    <w:rFonts w:ascii="Gungsuh" w:eastAsia="Gungsuh" w:hAnsi="Gungsuh" w:cs="Gungsuh" w:hint="eastAsia"/>
                    <w:b/>
                  </w:rPr>
                  <w:t>為教職員及家長提供「正向行為支援」策略及執行方法培訓</w:t>
                </w:r>
                <w:r w:rsidRPr="00860A08">
                  <w:rPr>
                    <w:rFonts w:ascii="Gungsuh" w:eastAsia="Gungsuh" w:hAnsi="Gungsuh" w:cs="Gungsuh"/>
                    <w:b/>
                  </w:rPr>
                  <w:t xml:space="preserve"> </w:t>
                </w:r>
              </w:sdtContent>
            </w:sdt>
            <w:sdt>
              <w:sdtPr>
                <w:tag w:val="goog_rdk_113"/>
                <w:id w:val="899105095"/>
                <w:showingPlcHdr/>
              </w:sdtPr>
              <w:sdtContent>
                <w:r w:rsidR="00860A08">
                  <w:t xml:space="preserve">     </w:t>
                </w:r>
              </w:sdtContent>
            </w:sdt>
          </w:p>
          <w:p w14:paraId="529BFA44" w14:textId="47BE43E7" w:rsidR="005429B7" w:rsidRPr="00860A08" w:rsidRDefault="00000000">
            <w:pPr>
              <w:widowControl w:val="0"/>
              <w:numPr>
                <w:ilvl w:val="0"/>
                <w:numId w:val="3"/>
              </w:numPr>
              <w:pBdr>
                <w:top w:val="nil"/>
                <w:left w:val="nil"/>
                <w:bottom w:val="nil"/>
                <w:right w:val="nil"/>
                <w:between w:val="nil"/>
              </w:pBdr>
              <w:spacing w:line="360" w:lineRule="auto"/>
              <w:jc w:val="both"/>
            </w:pPr>
            <w:sdt>
              <w:sdtPr>
                <w:tag w:val="goog_rdk_114"/>
                <w:id w:val="-1711956262"/>
              </w:sdtPr>
              <w:sdtContent>
                <w:r w:rsidR="00A75961" w:rsidRPr="00860A08">
                  <w:rPr>
                    <w:rFonts w:ascii="Gungsuh" w:eastAsia="Gungsuh" w:hAnsi="Gungsuh" w:cs="Gungsuh"/>
                  </w:rPr>
                  <w:t>訓輔組本年度邀請到香港中文大學社會工作學系助理</w:t>
                </w:r>
                <w:r w:rsidR="00A75961" w:rsidRPr="00860A08">
                  <w:rPr>
                    <w:rFonts w:ascii="Gungsuh" w:eastAsia="Gungsuh" w:hAnsi="Gungsuh" w:cs="Gungsuh" w:hint="eastAsia"/>
                  </w:rPr>
                  <w:t>教授</w:t>
                </w:r>
                <w:r w:rsidR="00A75961" w:rsidRPr="00860A08">
                  <w:rPr>
                    <w:rFonts w:ascii="Gungsuh" w:eastAsia="Gungsuh" w:hAnsi="Gungsuh" w:cs="Gungsuh"/>
                  </w:rPr>
                  <w:t>-黃敬</w:t>
                </w:r>
                <w:r w:rsidR="00A75961" w:rsidRPr="00860A08">
                  <w:rPr>
                    <w:rFonts w:ascii="Gungsuh" w:eastAsia="Gungsuh" w:hAnsi="Gungsuh" w:cs="Gungsuh" w:hint="eastAsia"/>
                  </w:rPr>
                  <w:t>歳教授，於</w:t>
                </w:r>
                <w:r w:rsidR="00A75961" w:rsidRPr="00860A08">
                  <w:rPr>
                    <w:rFonts w:ascii="Gungsuh" w:eastAsia="Gungsuh" w:hAnsi="Gungsuh" w:cs="Gungsuh"/>
                  </w:rPr>
                  <w:t>2022年07月07日(四)下午</w:t>
                </w:r>
                <w:r w:rsidR="00A75961" w:rsidRPr="00860A08">
                  <w:rPr>
                    <w:rFonts w:ascii="Gungsuh" w:eastAsia="Gungsuh" w:hAnsi="Gungsuh" w:cs="Gungsuh" w:hint="eastAsia"/>
                  </w:rPr>
                  <w:t>為家長舉辦一場「正向行為支援」培訓，並於課後為教職員也舉辦一場「正向行為支援」培訓。</w:t>
                </w:r>
              </w:sdtContent>
            </w:sdt>
          </w:p>
          <w:p w14:paraId="44DCDDF7" w14:textId="77777777" w:rsidR="005429B7" w:rsidRPr="00860A08" w:rsidRDefault="00000000">
            <w:pPr>
              <w:widowControl w:val="0"/>
              <w:numPr>
                <w:ilvl w:val="0"/>
                <w:numId w:val="3"/>
              </w:numPr>
              <w:pBdr>
                <w:top w:val="nil"/>
                <w:left w:val="nil"/>
                <w:bottom w:val="nil"/>
                <w:right w:val="nil"/>
                <w:between w:val="nil"/>
              </w:pBdr>
              <w:spacing w:line="360" w:lineRule="auto"/>
              <w:jc w:val="both"/>
            </w:pPr>
            <w:sdt>
              <w:sdtPr>
                <w:tag w:val="goog_rdk_115"/>
                <w:id w:val="2096057099"/>
              </w:sdtPr>
              <w:sdtContent>
                <w:r w:rsidR="009456D1" w:rsidRPr="00860A08">
                  <w:rPr>
                    <w:rFonts w:ascii="Gungsuh" w:eastAsia="Gungsuh" w:hAnsi="Gungsuh" w:cs="Gungsuh"/>
                  </w:rPr>
                  <w:t>「正向行</w:t>
                </w:r>
                <w:r w:rsidR="009456D1" w:rsidRPr="00860A08">
                  <w:rPr>
                    <w:rFonts w:ascii="Gungsuh" w:eastAsia="Gungsuh" w:hAnsi="Gungsuh" w:cs="Gungsuh" w:hint="eastAsia"/>
                  </w:rPr>
                  <w:t>為支援」家長培訓，</w:t>
                </w:r>
                <w:r w:rsidR="00A75961" w:rsidRPr="00860A08">
                  <w:rPr>
                    <w:rFonts w:ascii="Gungsuh" w:eastAsia="Gungsuh" w:hAnsi="Gungsuh" w:cs="Gungsuh"/>
                  </w:rPr>
                  <w:t>出席家長均對於培訓意見正面；「正向行</w:t>
                </w:r>
                <w:r w:rsidR="00A75961" w:rsidRPr="00860A08">
                  <w:rPr>
                    <w:rFonts w:ascii="Gungsuh" w:eastAsia="Gungsuh" w:hAnsi="Gungsuh" w:cs="Gungsuh" w:hint="eastAsia"/>
                  </w:rPr>
                  <w:t>為支援」教職員培訓，教職員則認為講者解說學理基礎清晰，</w:t>
                </w:r>
                <w:r w:rsidR="00A75961" w:rsidRPr="00860A08">
                  <w:rPr>
                    <w:rFonts w:ascii="Gungsuh" w:eastAsia="Gungsuh" w:hAnsi="Gungsuh" w:cs="Gungsuh"/>
                  </w:rPr>
                  <w:t xml:space="preserve"> </w:t>
                </w:r>
                <w:r w:rsidR="00A75961" w:rsidRPr="00860A08">
                  <w:rPr>
                    <w:rFonts w:ascii="Gungsuh" w:eastAsia="Gungsuh" w:hAnsi="Gungsuh" w:cs="Gungsuh" w:hint="eastAsia"/>
                  </w:rPr>
                  <w:t>值得作為介入策略的一個參考，例如「加、減、變」等情況。建議來年與中文大學有長期合作的</w:t>
                </w:r>
                <w:r w:rsidR="00A75961" w:rsidRPr="00860A08">
                  <w:rPr>
                    <w:rFonts w:ascii="Gungsuh" w:eastAsia="Gungsuh" w:hAnsi="Gungsuh" w:cs="Gungsuh"/>
                  </w:rPr>
                  <w:t>PBS計劃，於下學年工作計劃中制定預算，加入2-3次以上的培訓工作坊。</w:t>
                </w:r>
              </w:sdtContent>
            </w:sdt>
          </w:p>
          <w:p w14:paraId="683C2FB5" w14:textId="77777777" w:rsidR="005429B7" w:rsidRPr="00860A08" w:rsidRDefault="005429B7">
            <w:pPr>
              <w:widowControl w:val="0"/>
              <w:pBdr>
                <w:top w:val="nil"/>
                <w:left w:val="nil"/>
                <w:bottom w:val="nil"/>
                <w:right w:val="nil"/>
                <w:between w:val="nil"/>
              </w:pBdr>
              <w:spacing w:line="360" w:lineRule="auto"/>
              <w:ind w:left="450"/>
              <w:jc w:val="both"/>
              <w:rPr>
                <w:b/>
              </w:rPr>
            </w:pPr>
          </w:p>
          <w:p w14:paraId="67FF30EE" w14:textId="77777777" w:rsidR="005429B7" w:rsidRPr="008B3378" w:rsidRDefault="00000000">
            <w:pPr>
              <w:numPr>
                <w:ilvl w:val="0"/>
                <w:numId w:val="16"/>
              </w:numPr>
              <w:pBdr>
                <w:top w:val="nil"/>
                <w:left w:val="nil"/>
                <w:bottom w:val="nil"/>
                <w:right w:val="nil"/>
                <w:between w:val="nil"/>
              </w:pBdr>
              <w:spacing w:line="360" w:lineRule="auto"/>
              <w:jc w:val="both"/>
            </w:pPr>
            <w:sdt>
              <w:sdtPr>
                <w:tag w:val="goog_rdk_116"/>
                <w:id w:val="814601523"/>
              </w:sdtPr>
              <w:sdtContent>
                <w:r w:rsidR="00A75961" w:rsidRPr="008B3378">
                  <w:rPr>
                    <w:rFonts w:ascii="Gungsuh" w:eastAsia="Gungsuh" w:hAnsi="Gungsuh" w:cs="Gungsuh"/>
                    <w:b/>
                  </w:rPr>
                  <w:t>整合治療及各專業策略支援</w:t>
                </w:r>
              </w:sdtContent>
            </w:sdt>
          </w:p>
          <w:p w14:paraId="4405162B" w14:textId="05796521" w:rsidR="005429B7" w:rsidRPr="00860A08" w:rsidRDefault="00A75961">
            <w:pPr>
              <w:widowControl w:val="0"/>
              <w:pBdr>
                <w:top w:val="nil"/>
                <w:left w:val="nil"/>
                <w:bottom w:val="nil"/>
                <w:right w:val="nil"/>
                <w:between w:val="nil"/>
              </w:pBdr>
              <w:spacing w:line="360" w:lineRule="auto"/>
              <w:jc w:val="both"/>
            </w:pPr>
            <w:r w:rsidRPr="008B3378">
              <w:rPr>
                <w:b/>
              </w:rPr>
              <w:t xml:space="preserve">3.1 </w:t>
            </w:r>
            <w:sdt>
              <w:sdtPr>
                <w:tag w:val="goog_rdk_117"/>
                <w:id w:val="1923988844"/>
              </w:sdtPr>
              <w:sdtContent>
                <w:r w:rsidRPr="00860A08">
                  <w:rPr>
                    <w:rFonts w:ascii="Gungsuh" w:eastAsia="Gungsuh" w:hAnsi="Gungsuh" w:cs="Gungsuh"/>
                    <w:b/>
                  </w:rPr>
                  <w:t>推行全校參與、小組培訓、個別加</w:t>
                </w:r>
                <w:r w:rsidRPr="00860A08">
                  <w:rPr>
                    <w:rFonts w:ascii="Gungsuh" w:eastAsia="Gungsuh" w:hAnsi="Gungsuh" w:cs="Gungsuh" w:hint="eastAsia"/>
                    <w:b/>
                  </w:rPr>
                  <w:t>強訓練等模式，有計劃地發展學生的能力</w:t>
                </w:r>
                <w:r w:rsidRPr="00860A08">
                  <w:rPr>
                    <w:rFonts w:ascii="Gungsuh" w:eastAsia="Gungsuh" w:hAnsi="Gungsuh" w:cs="Gungsuh"/>
                    <w:b/>
                  </w:rPr>
                  <w:t xml:space="preserve"> </w:t>
                </w:r>
              </w:sdtContent>
            </w:sdt>
            <w:sdt>
              <w:sdtPr>
                <w:tag w:val="goog_rdk_118"/>
                <w:id w:val="767510740"/>
                <w:showingPlcHdr/>
              </w:sdtPr>
              <w:sdtContent>
                <w:r w:rsidR="00860A08">
                  <w:t xml:space="preserve">     </w:t>
                </w:r>
              </w:sdtContent>
            </w:sdt>
          </w:p>
          <w:p w14:paraId="12304531" w14:textId="77777777" w:rsidR="005429B7" w:rsidRPr="00860A08" w:rsidRDefault="00000000">
            <w:pPr>
              <w:widowControl w:val="0"/>
              <w:numPr>
                <w:ilvl w:val="0"/>
                <w:numId w:val="25"/>
              </w:numPr>
              <w:spacing w:line="360" w:lineRule="auto"/>
              <w:jc w:val="both"/>
            </w:pPr>
            <w:sdt>
              <w:sdtPr>
                <w:tag w:val="goog_rdk_119"/>
                <w:id w:val="790175051"/>
              </w:sdtPr>
              <w:sdtContent>
                <w:r w:rsidR="00A75961" w:rsidRPr="00860A08">
                  <w:rPr>
                    <w:rFonts w:ascii="Gungsuh" w:eastAsia="Gungsuh" w:hAnsi="Gungsuh" w:cs="Gungsuh"/>
                  </w:rPr>
                  <w:t>言語治療部與</w:t>
                </w:r>
                <w:r w:rsidR="00A75961" w:rsidRPr="00860A08">
                  <w:rPr>
                    <w:rFonts w:ascii="Gungsuh" w:eastAsia="Gungsuh" w:hAnsi="Gungsuh" w:cs="Gungsuh" w:hint="eastAsia"/>
                  </w:rPr>
                  <w:t>教務組合作，於課前活動時段</w:t>
                </w:r>
                <w:r w:rsidR="00A75961" w:rsidRPr="00860A08">
                  <w:rPr>
                    <w:rFonts w:ascii="Gungsuh" w:eastAsia="Gungsuh" w:hAnsi="Gungsuh" w:cs="Gungsuh"/>
                  </w:rPr>
                  <w:t>shopping time，訓練學生的購物及付款時的溝通</w:t>
                </w:r>
              </w:sdtContent>
            </w:sdt>
          </w:p>
          <w:p w14:paraId="60DB2CE9" w14:textId="77777777" w:rsidR="005429B7" w:rsidRPr="00860A08" w:rsidRDefault="00000000">
            <w:pPr>
              <w:widowControl w:val="0"/>
              <w:spacing w:line="360" w:lineRule="auto"/>
              <w:ind w:left="720"/>
              <w:jc w:val="both"/>
            </w:pPr>
            <w:sdt>
              <w:sdtPr>
                <w:tag w:val="goog_rdk_120"/>
                <w:id w:val="34242726"/>
              </w:sdtPr>
              <w:sdtContent>
                <w:r w:rsidR="00A75961" w:rsidRPr="00860A08">
                  <w:rPr>
                    <w:rFonts w:ascii="Gungsuh" w:eastAsia="Gungsuh" w:hAnsi="Gungsuh" w:cs="Gungsuh"/>
                  </w:rPr>
                  <w:t>技巧。</w:t>
                </w:r>
              </w:sdtContent>
            </w:sdt>
          </w:p>
          <w:p w14:paraId="5356C4C1" w14:textId="77777777" w:rsidR="005429B7" w:rsidRPr="00860A08" w:rsidRDefault="00000000">
            <w:pPr>
              <w:widowControl w:val="0"/>
              <w:numPr>
                <w:ilvl w:val="0"/>
                <w:numId w:val="25"/>
              </w:numPr>
              <w:spacing w:line="360" w:lineRule="auto"/>
              <w:jc w:val="both"/>
            </w:pPr>
            <w:sdt>
              <w:sdtPr>
                <w:tag w:val="goog_rdk_121"/>
                <w:id w:val="-1327819902"/>
              </w:sdtPr>
              <w:sdtContent>
                <w:r w:rsidR="00A75961" w:rsidRPr="00860A08">
                  <w:rPr>
                    <w:rFonts w:ascii="Gungsuh" w:eastAsia="Gungsuh" w:hAnsi="Gungsuh" w:cs="Gungsuh"/>
                  </w:rPr>
                  <w:t>本年度開設增潤課堂，主要中文科、生活</w:t>
                </w:r>
                <w:r w:rsidR="00A75961" w:rsidRPr="00860A08">
                  <w:rPr>
                    <w:rFonts w:ascii="Gungsuh" w:eastAsia="Gungsuh" w:hAnsi="Gungsuh" w:cs="Gungsuh" w:hint="eastAsia"/>
                  </w:rPr>
                  <w:t>教育課及視覺藝術科，以抽離課堂形式進行。中文科及視覺藝術科以拔尖為主，而生活教育課是以補底為主，相關學生由老師提名，並以個別或小組上課。本年度共四位學生參與。學生於課堂中有所改善，視覺藝術科更能發揮學生的藝術潛能。</w:t>
                </w:r>
              </w:sdtContent>
            </w:sdt>
          </w:p>
          <w:p w14:paraId="42C6FF59" w14:textId="20C5BC4A" w:rsidR="005429B7" w:rsidRPr="00860A08" w:rsidRDefault="00000000">
            <w:pPr>
              <w:widowControl w:val="0"/>
              <w:numPr>
                <w:ilvl w:val="0"/>
                <w:numId w:val="25"/>
              </w:numPr>
              <w:spacing w:line="360" w:lineRule="auto"/>
              <w:jc w:val="both"/>
            </w:pPr>
            <w:sdt>
              <w:sdtPr>
                <w:tag w:val="goog_rdk_122"/>
                <w:id w:val="-1193599327"/>
              </w:sdtPr>
              <w:sdtContent>
                <w:r w:rsidR="00A75961" w:rsidRPr="00860A08">
                  <w:rPr>
                    <w:rFonts w:ascii="Gungsuh" w:eastAsia="Gungsuh" w:hAnsi="Gungsuh" w:cs="Gungsuh"/>
                  </w:rPr>
                  <w:t xml:space="preserve"> 職業治療師與生涯規劃課合作，推行職業訓練難點的訓練，於課堂內中安排基礎能力提升及狀態調整的相關活動，</w:t>
                </w:r>
                <w:r w:rsidR="00A75961" w:rsidRPr="00860A08">
                  <w:rPr>
                    <w:rFonts w:ascii="Gungsuh" w:eastAsia="Gungsuh" w:hAnsi="Gungsuh" w:cs="Gungsuh" w:hint="eastAsia"/>
                  </w:rPr>
                  <w:t>為</w:t>
                </w:r>
                <w:r w:rsidR="007452D1" w:rsidRPr="00860A08">
                  <w:rPr>
                    <w:rFonts w:asciiTheme="minorEastAsia" w:eastAsiaTheme="minorEastAsia" w:hAnsiTheme="minorEastAsia" w:cs="Gungsuh" w:hint="eastAsia"/>
                  </w:rPr>
                  <w:t>不同學習能力</w:t>
                </w:r>
                <w:r w:rsidR="00A75961" w:rsidRPr="00860A08">
                  <w:rPr>
                    <w:rFonts w:ascii="Gungsuh" w:eastAsia="Gungsuh" w:hAnsi="Gungsuh" w:cs="Gungsuh"/>
                  </w:rPr>
                  <w:t>學生提升職業先備能力。</w:t>
                </w:r>
              </w:sdtContent>
            </w:sdt>
          </w:p>
          <w:p w14:paraId="673ECE00" w14:textId="4953673E" w:rsidR="005429B7" w:rsidRPr="00860A08" w:rsidRDefault="00000000">
            <w:pPr>
              <w:widowControl w:val="0"/>
              <w:numPr>
                <w:ilvl w:val="0"/>
                <w:numId w:val="25"/>
              </w:numPr>
              <w:spacing w:line="360" w:lineRule="auto"/>
              <w:jc w:val="both"/>
            </w:pPr>
            <w:sdt>
              <w:sdtPr>
                <w:tag w:val="goog_rdk_123"/>
                <w:id w:val="1518276683"/>
              </w:sdtPr>
              <w:sdtContent>
                <w:r w:rsidR="00A75961" w:rsidRPr="00860A08">
                  <w:rPr>
                    <w:rFonts w:ascii="Gungsuh" w:eastAsia="Gungsuh" w:hAnsi="Gungsuh" w:cs="Gungsuh"/>
                  </w:rPr>
                  <w:t>本學年言語治療部</w:t>
                </w:r>
                <w:r w:rsidR="009456D1" w:rsidRPr="00860A08">
                  <w:rPr>
                    <w:rFonts w:ascii="Gungsuh" w:eastAsiaTheme="minorEastAsia" w:hAnsi="Gungsuh" w:cs="Gungsuh" w:hint="eastAsia"/>
                  </w:rPr>
                  <w:t>為</w:t>
                </w:r>
                <w:r w:rsidR="00A75961" w:rsidRPr="00860A08">
                  <w:rPr>
                    <w:rFonts w:ascii="Gungsuh" w:eastAsia="Gungsuh" w:hAnsi="Gungsuh" w:cs="Gungsuh"/>
                  </w:rPr>
                  <w:t>不</w:t>
                </w:r>
                <w:r w:rsidR="009456D1" w:rsidRPr="00860A08">
                  <w:rPr>
                    <w:rFonts w:asciiTheme="minorEastAsia" w:eastAsiaTheme="minorEastAsia" w:hAnsiTheme="minorEastAsia" w:cs="Gungsuh" w:hint="eastAsia"/>
                  </w:rPr>
                  <w:t>同</w:t>
                </w:r>
                <w:r w:rsidR="00A75961" w:rsidRPr="00860A08">
                  <w:rPr>
                    <w:rFonts w:ascii="Gungsuh" w:eastAsia="Gungsuh" w:hAnsi="Gungsuh" w:cs="Gungsuh"/>
                  </w:rPr>
                  <w:t>學生階設立不同訓練目標，高中小組主題</w:t>
                </w:r>
                <w:r w:rsidR="00A75961" w:rsidRPr="00860A08">
                  <w:rPr>
                    <w:rFonts w:ascii="Gungsuh" w:eastAsia="Gungsuh" w:hAnsi="Gungsuh" w:cs="Gungsuh" w:hint="eastAsia"/>
                  </w:rPr>
                  <w:t>為消閒活動，教授學生社區設施、邀約和討論技巧。</w:t>
                </w:r>
              </w:sdtContent>
            </w:sdt>
          </w:p>
          <w:p w14:paraId="6F71B994" w14:textId="77777777" w:rsidR="005429B7" w:rsidRPr="00860A08" w:rsidRDefault="00000000">
            <w:pPr>
              <w:widowControl w:val="0"/>
              <w:numPr>
                <w:ilvl w:val="0"/>
                <w:numId w:val="25"/>
              </w:numPr>
              <w:spacing w:line="360" w:lineRule="auto"/>
              <w:jc w:val="both"/>
            </w:pPr>
            <w:sdt>
              <w:sdtPr>
                <w:tag w:val="goog_rdk_124"/>
                <w:id w:val="1653402065"/>
              </w:sdtPr>
              <w:sdtContent>
                <w:r w:rsidR="00A75961" w:rsidRPr="00860A08">
                  <w:rPr>
                    <w:rFonts w:ascii="Gungsuh" w:eastAsia="Gungsuh" w:hAnsi="Gungsuh" w:cs="Gungsuh"/>
                  </w:rPr>
                  <w:t xml:space="preserve"> 因應學生人數較多以及半天制上課安排，本學年劃分成三個時段，學生進度理想，在學期結束前所有學生皆能接受11節治療課。</w:t>
                </w:r>
              </w:sdtContent>
            </w:sdt>
          </w:p>
          <w:p w14:paraId="78E94BF6" w14:textId="77777777" w:rsidR="005429B7" w:rsidRPr="00860A08" w:rsidRDefault="00000000">
            <w:pPr>
              <w:widowControl w:val="0"/>
              <w:numPr>
                <w:ilvl w:val="0"/>
                <w:numId w:val="25"/>
              </w:numPr>
              <w:spacing w:line="360" w:lineRule="auto"/>
              <w:jc w:val="both"/>
            </w:pPr>
            <w:sdt>
              <w:sdtPr>
                <w:tag w:val="goog_rdk_125"/>
                <w:id w:val="1439483430"/>
              </w:sdtPr>
              <w:sdtContent>
                <w:r w:rsidR="00A75961" w:rsidRPr="00860A08">
                  <w:rPr>
                    <w:rFonts w:ascii="Gungsuh" w:eastAsia="Gungsuh" w:hAnsi="Gungsuh" w:cs="Gungsuh"/>
                  </w:rPr>
                  <w:t>停止面授期間，也有安排網上個別治療課，出席率</w:t>
                </w:r>
                <w:r w:rsidR="00A75961" w:rsidRPr="00860A08">
                  <w:rPr>
                    <w:rFonts w:ascii="Gungsuh" w:eastAsia="Gungsuh" w:hAnsi="Gungsuh" w:cs="Gungsuh" w:hint="eastAsia"/>
                  </w:rPr>
                  <w:t>為</w:t>
                </w:r>
                <w:r w:rsidR="00A75961" w:rsidRPr="00860A08">
                  <w:rPr>
                    <w:rFonts w:ascii="Gungsuh" w:eastAsia="Gungsuh" w:hAnsi="Gungsuh" w:cs="Gungsuh"/>
                  </w:rPr>
                  <w:t>15.7% (18節/114節)。</w:t>
                </w:r>
              </w:sdtContent>
            </w:sdt>
          </w:p>
          <w:p w14:paraId="29141D78" w14:textId="761B86FF" w:rsidR="005429B7" w:rsidRPr="00860A08" w:rsidRDefault="00000000">
            <w:pPr>
              <w:widowControl w:val="0"/>
              <w:numPr>
                <w:ilvl w:val="0"/>
                <w:numId w:val="25"/>
              </w:numPr>
              <w:spacing w:line="360" w:lineRule="auto"/>
              <w:jc w:val="both"/>
            </w:pPr>
            <w:sdt>
              <w:sdtPr>
                <w:tag w:val="goog_rdk_126"/>
                <w:id w:val="-87240800"/>
              </w:sdtPr>
              <w:sdtContent>
                <w:r w:rsidR="00A75961" w:rsidRPr="00860A08">
                  <w:rPr>
                    <w:rFonts w:ascii="Gungsuh" w:eastAsia="Gungsuh" w:hAnsi="Gungsuh" w:cs="Gungsuh"/>
                  </w:rPr>
                  <w:t>五位學生於本學年在校使用ComAid上課，共5人。</w:t>
                </w:r>
              </w:sdtContent>
            </w:sdt>
          </w:p>
          <w:p w14:paraId="03BB5D3D" w14:textId="77777777" w:rsidR="005429B7" w:rsidRPr="00860A08" w:rsidRDefault="005429B7">
            <w:pPr>
              <w:widowControl w:val="0"/>
              <w:pBdr>
                <w:top w:val="nil"/>
                <w:left w:val="nil"/>
                <w:bottom w:val="nil"/>
                <w:right w:val="nil"/>
                <w:between w:val="nil"/>
              </w:pBdr>
              <w:spacing w:line="360" w:lineRule="auto"/>
              <w:jc w:val="both"/>
            </w:pPr>
          </w:p>
          <w:p w14:paraId="45F49C11" w14:textId="1D294B14" w:rsidR="005429B7" w:rsidRPr="008B3378" w:rsidRDefault="00A75961">
            <w:pPr>
              <w:widowControl w:val="0"/>
              <w:pBdr>
                <w:top w:val="nil"/>
                <w:left w:val="nil"/>
                <w:bottom w:val="nil"/>
                <w:right w:val="nil"/>
                <w:between w:val="nil"/>
              </w:pBdr>
              <w:spacing w:line="360" w:lineRule="auto"/>
              <w:jc w:val="both"/>
              <w:rPr>
                <w:b/>
              </w:rPr>
            </w:pPr>
            <w:r w:rsidRPr="008B3378">
              <w:rPr>
                <w:b/>
              </w:rPr>
              <w:t xml:space="preserve">3.2 </w:t>
            </w:r>
            <w:sdt>
              <w:sdtPr>
                <w:tag w:val="goog_rdk_127"/>
                <w:id w:val="-1489395256"/>
              </w:sdtPr>
              <w:sdtContent>
                <w:r w:rsidRPr="00860A08">
                  <w:rPr>
                    <w:rFonts w:ascii="Gungsuh" w:eastAsia="Gungsuh" w:hAnsi="Gungsuh" w:cs="Gungsuh"/>
                    <w:b/>
                  </w:rPr>
                  <w:t>透過跨專業</w:t>
                </w:r>
                <w:r w:rsidRPr="00860A08">
                  <w:rPr>
                    <w:rFonts w:ascii="Gungsuh" w:eastAsia="Gungsuh" w:hAnsi="Gungsuh" w:cs="Gungsuh" w:hint="eastAsia"/>
                    <w:b/>
                  </w:rPr>
                  <w:t>為學生訂定個別化學習計劃</w:t>
                </w:r>
                <w:r w:rsidRPr="00860A08">
                  <w:rPr>
                    <w:rFonts w:ascii="Gungsuh" w:eastAsia="Gungsuh" w:hAnsi="Gungsuh" w:cs="Gungsuh"/>
                    <w:b/>
                  </w:rPr>
                  <w:t xml:space="preserve"> </w:t>
                </w:r>
              </w:sdtContent>
            </w:sdt>
            <w:sdt>
              <w:sdtPr>
                <w:tag w:val="goog_rdk_128"/>
                <w:id w:val="-836148019"/>
                <w:showingPlcHdr/>
              </w:sdtPr>
              <w:sdtContent>
                <w:r w:rsidR="00860A08">
                  <w:t xml:space="preserve">     </w:t>
                </w:r>
              </w:sdtContent>
            </w:sdt>
          </w:p>
          <w:p w14:paraId="541406C6" w14:textId="77777777" w:rsidR="005429B7" w:rsidRPr="00860A08" w:rsidRDefault="00000000">
            <w:pPr>
              <w:widowControl w:val="0"/>
              <w:numPr>
                <w:ilvl w:val="0"/>
                <w:numId w:val="18"/>
              </w:numPr>
              <w:pBdr>
                <w:top w:val="nil"/>
                <w:left w:val="nil"/>
                <w:bottom w:val="nil"/>
                <w:right w:val="nil"/>
                <w:between w:val="nil"/>
              </w:pBdr>
              <w:spacing w:line="360" w:lineRule="auto"/>
              <w:jc w:val="both"/>
            </w:pPr>
            <w:sdt>
              <w:sdtPr>
                <w:tag w:val="goog_rdk_129"/>
                <w:id w:val="1795398558"/>
              </w:sdtPr>
              <w:sdtContent>
                <w:r w:rsidR="00A75961" w:rsidRPr="00860A08">
                  <w:rPr>
                    <w:rFonts w:ascii="Gungsuh" w:eastAsia="Gungsuh" w:hAnsi="Gungsuh" w:cs="Gungsuh"/>
                  </w:rPr>
                  <w:t>因應配合建立健康校園生活，本學年IEP組與護理部及體育發展組合作，加入「學生個別健康計劃」以改善學生體適能表現的目標，</w:t>
                </w:r>
                <w:r w:rsidR="00A75961" w:rsidRPr="00860A08">
                  <w:rPr>
                    <w:rFonts w:ascii="Gungsuh" w:eastAsia="Gungsuh" w:hAnsi="Gungsuh" w:cs="Gungsuh" w:hint="eastAsia"/>
                  </w:rPr>
                  <w:t>並於各班班會中討論每位學生的身體健康狀況，並著意關注身體過重及肥胖之學生，在有需要的個案通過班會向體育發展組轉介個案。經轉介個案共</w:t>
                </w:r>
                <w:r w:rsidR="00A75961" w:rsidRPr="00860A08">
                  <w:rPr>
                    <w:rFonts w:ascii="Gungsuh" w:eastAsia="Gungsuh" w:hAnsi="Gungsuh" w:cs="Gungsuh"/>
                  </w:rPr>
                  <w:t>17位學生。</w:t>
                </w:r>
              </w:sdtContent>
            </w:sdt>
          </w:p>
          <w:p w14:paraId="1F54C887" w14:textId="77777777" w:rsidR="005429B7" w:rsidRPr="00860A08" w:rsidRDefault="00000000">
            <w:pPr>
              <w:widowControl w:val="0"/>
              <w:numPr>
                <w:ilvl w:val="0"/>
                <w:numId w:val="18"/>
              </w:numPr>
              <w:pBdr>
                <w:top w:val="nil"/>
                <w:left w:val="nil"/>
                <w:bottom w:val="nil"/>
                <w:right w:val="nil"/>
                <w:between w:val="nil"/>
              </w:pBdr>
              <w:spacing w:line="360" w:lineRule="auto"/>
              <w:jc w:val="both"/>
            </w:pPr>
            <w:sdt>
              <w:sdtPr>
                <w:tag w:val="goog_rdk_130"/>
                <w:id w:val="1714850970"/>
              </w:sdtPr>
              <w:sdtContent>
                <w:r w:rsidR="00A75961" w:rsidRPr="00860A08">
                  <w:rPr>
                    <w:rFonts w:ascii="Gungsuh" w:eastAsia="Gungsuh" w:hAnsi="Gungsuh" w:cs="Gungsuh"/>
                  </w:rPr>
                  <w:t xml:space="preserve"> 學生個別化學習計劃中的表格上作出修繕項目，於表格上新增一欄</w:t>
                </w:r>
                <w:r w:rsidR="00A75961" w:rsidRPr="00860A08">
                  <w:rPr>
                    <w:rFonts w:ascii="Gungsuh" w:eastAsia="Gungsuh" w:hAnsi="Gungsuh" w:cs="Gungsuh" w:hint="eastAsia"/>
                  </w:rPr>
                  <w:t>填寫學生的學制身份，以便較清晰知道他們正處於三年中的第幾年學習目標。</w:t>
                </w:r>
              </w:sdtContent>
            </w:sdt>
          </w:p>
          <w:p w14:paraId="4339B743" w14:textId="4692BD15" w:rsidR="005429B7" w:rsidRPr="008B3378" w:rsidRDefault="00A75961" w:rsidP="00860A08">
            <w:pPr>
              <w:spacing w:line="360" w:lineRule="auto"/>
              <w:jc w:val="both"/>
              <w:rPr>
                <w:b/>
              </w:rPr>
            </w:pPr>
            <w:r w:rsidRPr="00860A08">
              <w:rPr>
                <w:b/>
              </w:rPr>
              <w:t xml:space="preserve"> </w:t>
            </w:r>
          </w:p>
          <w:p w14:paraId="18386E9E" w14:textId="77777777" w:rsidR="005429B7" w:rsidRPr="00860A08" w:rsidRDefault="00000000">
            <w:pPr>
              <w:widowControl w:val="0"/>
              <w:numPr>
                <w:ilvl w:val="0"/>
                <w:numId w:val="16"/>
              </w:numPr>
              <w:pBdr>
                <w:top w:val="nil"/>
                <w:left w:val="nil"/>
                <w:bottom w:val="nil"/>
                <w:right w:val="nil"/>
                <w:between w:val="nil"/>
              </w:pBdr>
              <w:spacing w:line="360" w:lineRule="auto"/>
              <w:jc w:val="both"/>
            </w:pPr>
            <w:sdt>
              <w:sdtPr>
                <w:tag w:val="goog_rdk_131"/>
                <w:id w:val="1475182694"/>
              </w:sdtPr>
              <w:sdtContent>
                <w:r w:rsidR="00A75961" w:rsidRPr="00860A08">
                  <w:rPr>
                    <w:rFonts w:ascii="Gungsuh" w:eastAsia="Gungsuh" w:hAnsi="Gungsuh" w:cs="Gungsuh"/>
                    <w:b/>
                  </w:rPr>
                  <w:t>加</w:t>
                </w:r>
                <w:r w:rsidR="00A75961" w:rsidRPr="00860A08">
                  <w:rPr>
                    <w:rFonts w:ascii="Gungsuh" w:eastAsia="Gungsuh" w:hAnsi="Gungsuh" w:cs="Gungsuh" w:hint="eastAsia"/>
                    <w:b/>
                  </w:rPr>
                  <w:t>強學生學校</w:t>
                </w:r>
                <w:r w:rsidR="00A75961" w:rsidRPr="00860A08">
                  <w:rPr>
                    <w:rFonts w:ascii="Gungsuh" w:eastAsia="Gungsuh" w:hAnsi="Gungsuh" w:cs="Gungsuh"/>
                    <w:b/>
                  </w:rPr>
                  <w:t>/宿舍及社區適應，以利學生轉銜過渡入學、入宿及離校生活</w:t>
                </w:r>
              </w:sdtContent>
            </w:sdt>
          </w:p>
          <w:p w14:paraId="47F85EBE" w14:textId="5431F88F"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4.1 </w:t>
            </w:r>
            <w:sdt>
              <w:sdtPr>
                <w:tag w:val="goog_rdk_132"/>
                <w:id w:val="338510324"/>
              </w:sdtPr>
              <w:sdtContent>
                <w:r w:rsidRPr="00860A08">
                  <w:rPr>
                    <w:rFonts w:ascii="Gungsuh" w:eastAsia="Gungsuh" w:hAnsi="Gungsuh" w:cs="Gungsuh"/>
                    <w:b/>
                  </w:rPr>
                  <w:t xml:space="preserve">提供新生適應體驗，讓學生盡快適應校園及宿舍生活 </w:t>
                </w:r>
              </w:sdtContent>
            </w:sdt>
            <w:sdt>
              <w:sdtPr>
                <w:tag w:val="goog_rdk_133"/>
                <w:id w:val="-1838216736"/>
                <w:showingPlcHdr/>
              </w:sdtPr>
              <w:sdtContent>
                <w:r w:rsidR="00860A08">
                  <w:t xml:space="preserve">     </w:t>
                </w:r>
              </w:sdtContent>
            </w:sdt>
          </w:p>
          <w:p w14:paraId="1E577378" w14:textId="6D2F8A1D" w:rsidR="005429B7" w:rsidRPr="00860A08" w:rsidRDefault="00000000">
            <w:pPr>
              <w:widowControl w:val="0"/>
              <w:numPr>
                <w:ilvl w:val="0"/>
                <w:numId w:val="5"/>
              </w:numPr>
              <w:pBdr>
                <w:top w:val="nil"/>
                <w:left w:val="nil"/>
                <w:bottom w:val="nil"/>
                <w:right w:val="nil"/>
                <w:between w:val="nil"/>
              </w:pBdr>
              <w:spacing w:line="360" w:lineRule="auto"/>
              <w:jc w:val="both"/>
            </w:pPr>
            <w:sdt>
              <w:sdtPr>
                <w:tag w:val="goog_rdk_134"/>
                <w:id w:val="292261764"/>
              </w:sdtPr>
              <w:sdtContent>
                <w:r w:rsidR="00A75961" w:rsidRPr="00860A08">
                  <w:rPr>
                    <w:rFonts w:ascii="Gungsuh" w:eastAsia="Gungsuh" w:hAnsi="Gungsuh" w:cs="Gungsuh"/>
                  </w:rPr>
                  <w:t>新生入學前，</w:t>
                </w:r>
                <w:r w:rsidR="00A75961" w:rsidRPr="00860A08">
                  <w:rPr>
                    <w:rFonts w:ascii="Gungsuh" w:eastAsia="Gungsuh" w:hAnsi="Gungsuh" w:cs="Gungsuh" w:hint="eastAsia"/>
                  </w:rPr>
                  <w:t>舉辦新生家長會，讓新生家長認識學校及宿舍運作、相關教職員</w:t>
                </w:r>
                <w:r w:rsidR="00F33B68" w:rsidRPr="00860A08">
                  <w:rPr>
                    <w:rFonts w:asciiTheme="minorEastAsia" w:eastAsiaTheme="minorEastAsia" w:hAnsiTheme="minorEastAsia" w:cs="Gungsuh" w:hint="eastAsia"/>
                  </w:rPr>
                  <w:t>、</w:t>
                </w:r>
                <w:r w:rsidR="00A75961" w:rsidRPr="00860A08">
                  <w:rPr>
                    <w:rFonts w:ascii="Gungsuh" w:eastAsia="Gungsuh" w:hAnsi="Gungsuh" w:cs="Gungsuh"/>
                  </w:rPr>
                  <w:t>子女的課室及宿房，班主任及宿舍家長亦藉此了解學生的特性。</w:t>
                </w:r>
              </w:sdtContent>
            </w:sdt>
          </w:p>
          <w:p w14:paraId="1BF59145" w14:textId="77777777" w:rsidR="005429B7" w:rsidRPr="00860A08" w:rsidRDefault="00000000">
            <w:pPr>
              <w:widowControl w:val="0"/>
              <w:numPr>
                <w:ilvl w:val="0"/>
                <w:numId w:val="5"/>
              </w:numPr>
              <w:pBdr>
                <w:top w:val="nil"/>
                <w:left w:val="nil"/>
                <w:bottom w:val="nil"/>
                <w:right w:val="nil"/>
                <w:between w:val="nil"/>
              </w:pBdr>
              <w:spacing w:line="360" w:lineRule="auto"/>
              <w:jc w:val="both"/>
            </w:pPr>
            <w:sdt>
              <w:sdtPr>
                <w:tag w:val="goog_rdk_135"/>
                <w:id w:val="548885955"/>
              </w:sdtPr>
              <w:sdtContent>
                <w:r w:rsidR="00A75961" w:rsidRPr="00860A08">
                  <w:rPr>
                    <w:rFonts w:ascii="Gungsuh" w:eastAsia="Gungsuh" w:hAnsi="Gungsuh" w:cs="Gungsuh"/>
                  </w:rPr>
                  <w:t>新生入學前，社工安排家訪，與家長建立關係。因應疫情，只能家訪幾位新生。</w:t>
                </w:r>
              </w:sdtContent>
            </w:sdt>
          </w:p>
          <w:p w14:paraId="36D2D344" w14:textId="77777777" w:rsidR="005429B7" w:rsidRPr="00860A08" w:rsidRDefault="00000000">
            <w:pPr>
              <w:numPr>
                <w:ilvl w:val="0"/>
                <w:numId w:val="5"/>
              </w:numPr>
              <w:spacing w:after="240" w:line="360" w:lineRule="auto"/>
              <w:jc w:val="both"/>
              <w:rPr>
                <w:rFonts w:ascii="PMingLiU" w:eastAsia="PMingLiU" w:hAnsi="PMingLiU" w:cs="PMingLiU"/>
              </w:rPr>
            </w:pPr>
            <w:sdt>
              <w:sdtPr>
                <w:tag w:val="goog_rdk_136"/>
                <w:id w:val="1980872752"/>
              </w:sdtPr>
              <w:sdtContent>
                <w:r w:rsidR="00A75961" w:rsidRPr="00860A08">
                  <w:rPr>
                    <w:rFonts w:ascii="Gungsuh" w:eastAsia="Gungsuh" w:hAnsi="Gungsuh" w:cs="Gungsuh"/>
                  </w:rPr>
                  <w:t>級主任聯同班主任及各位專責人員觀察新生的上課情況，</w:t>
                </w:r>
                <w:r w:rsidR="00A75961" w:rsidRPr="00860A08">
                  <w:rPr>
                    <w:rFonts w:ascii="Gungsuh" w:eastAsia="Gungsuh" w:hAnsi="Gungsuh" w:cs="Gungsuh" w:hint="eastAsia"/>
                  </w:rPr>
                  <w:t>並於學生上學兩週內會撰寫新生入學報告。</w:t>
                </w:r>
              </w:sdtContent>
            </w:sdt>
            <w:r w:rsidR="00A75961" w:rsidRPr="008B3378">
              <w:rPr>
                <w:b/>
              </w:rPr>
              <w:t xml:space="preserve">          </w:t>
            </w:r>
          </w:p>
          <w:p w14:paraId="50FFB151" w14:textId="1C196BEE" w:rsidR="005429B7" w:rsidRPr="00860A08" w:rsidRDefault="00A75961">
            <w:pPr>
              <w:spacing w:before="240" w:after="240" w:line="360" w:lineRule="auto"/>
              <w:jc w:val="both"/>
              <w:rPr>
                <w:b/>
              </w:rPr>
            </w:pPr>
            <w:r w:rsidRPr="008B3378">
              <w:rPr>
                <w:b/>
              </w:rPr>
              <w:t xml:space="preserve">4.2 </w:t>
            </w:r>
            <w:sdt>
              <w:sdtPr>
                <w:tag w:val="goog_rdk_137"/>
                <w:id w:val="1989901236"/>
              </w:sdtPr>
              <w:sdtContent>
                <w:r w:rsidRPr="00860A08">
                  <w:rPr>
                    <w:rFonts w:ascii="Gungsuh" w:eastAsia="Gungsuh" w:hAnsi="Gungsuh" w:cs="Gungsuh"/>
                    <w:b/>
                  </w:rPr>
                  <w:t>加</w:t>
                </w:r>
                <w:r w:rsidRPr="00860A08">
                  <w:rPr>
                    <w:rFonts w:ascii="Gungsuh" w:eastAsia="Gungsuh" w:hAnsi="Gungsuh" w:cs="Gungsuh" w:hint="eastAsia"/>
                    <w:b/>
                  </w:rPr>
                  <w:t>強離校生支援訓練，完善轉銜配套</w:t>
                </w:r>
                <w:r w:rsidRPr="00860A08">
                  <w:rPr>
                    <w:rFonts w:ascii="Gungsuh" w:eastAsia="Gungsuh" w:hAnsi="Gungsuh" w:cs="Gungsuh"/>
                    <w:b/>
                  </w:rPr>
                  <w:t xml:space="preserve"> </w:t>
                </w:r>
              </w:sdtContent>
            </w:sdt>
            <w:sdt>
              <w:sdtPr>
                <w:tag w:val="goog_rdk_138"/>
                <w:id w:val="295031919"/>
                <w:showingPlcHdr/>
              </w:sdtPr>
              <w:sdtContent>
                <w:r w:rsidR="00860A08">
                  <w:t xml:space="preserve">     </w:t>
                </w:r>
              </w:sdtContent>
            </w:sdt>
          </w:p>
          <w:p w14:paraId="7C42538D" w14:textId="77777777" w:rsidR="005429B7" w:rsidRPr="008B3378" w:rsidRDefault="00000000" w:rsidP="00860A08">
            <w:pPr>
              <w:pStyle w:val="ListParagraph"/>
              <w:numPr>
                <w:ilvl w:val="0"/>
                <w:numId w:val="33"/>
              </w:numPr>
              <w:spacing w:before="240" w:line="360" w:lineRule="auto"/>
              <w:ind w:leftChars="0" w:firstLineChars="0"/>
              <w:jc w:val="both"/>
            </w:pPr>
            <w:sdt>
              <w:sdtPr>
                <w:tag w:val="goog_rdk_139"/>
                <w:id w:val="445124326"/>
              </w:sdtPr>
              <w:sdtContent>
                <w:r w:rsidR="00A75961" w:rsidRPr="00860A08">
                  <w:rPr>
                    <w:rFonts w:ascii="PMingLiU" w:eastAsia="PMingLiU" w:hAnsi="PMingLiU" w:cs="PMingLiU" w:hint="eastAsia"/>
                  </w:rPr>
                  <w:t>為</w:t>
                </w:r>
                <w:r w:rsidR="00A75961" w:rsidRPr="00860A08">
                  <w:rPr>
                    <w:rFonts w:ascii="Gungsuh" w:eastAsia="Gungsuh" w:hAnsi="Gungsuh" w:cs="Gungsuh" w:hint="eastAsia"/>
                  </w:rPr>
                  <w:t>加</w:t>
                </w:r>
                <w:r w:rsidR="00A75961" w:rsidRPr="00860A08">
                  <w:rPr>
                    <w:rFonts w:ascii="PMingLiU" w:eastAsia="PMingLiU" w:hAnsi="PMingLiU" w:cs="PMingLiU" w:hint="eastAsia"/>
                  </w:rPr>
                  <w:t>強</w:t>
                </w:r>
                <w:r w:rsidR="00A75961" w:rsidRPr="00860A08">
                  <w:rPr>
                    <w:rFonts w:ascii="Gungsuh" w:eastAsia="Gungsuh" w:hAnsi="Gungsuh" w:cs="Gungsuh" w:hint="eastAsia"/>
                  </w:rPr>
                  <w:t>家長了解子女畢業後的出路及社區支援服務，</w:t>
                </w:r>
                <w:r w:rsidR="00A75961" w:rsidRPr="00860A08">
                  <w:rPr>
                    <w:rFonts w:ascii="PMingLiU" w:eastAsia="PMingLiU" w:hAnsi="PMingLiU" w:cs="PMingLiU" w:hint="eastAsia"/>
                  </w:rPr>
                  <w:t>舉</w:t>
                </w:r>
                <w:r w:rsidR="00A75961" w:rsidRPr="00860A08">
                  <w:rPr>
                    <w:rFonts w:ascii="Gungsuh" w:eastAsia="Gungsuh" w:hAnsi="Gungsuh" w:cs="Gungsuh" w:hint="eastAsia"/>
                  </w:rPr>
                  <w:t>辦家長講座、參觀成人服務單位</w:t>
                </w:r>
                <w:r w:rsidR="00A75961" w:rsidRPr="00860A08">
                  <w:rPr>
                    <w:rFonts w:ascii="Gungsuh" w:eastAsia="Gungsuh" w:hAnsi="Gungsuh" w:cs="Gungsuh"/>
                  </w:rPr>
                  <w:t xml:space="preserve"> </w:t>
                </w:r>
                <w:r w:rsidR="00A75961" w:rsidRPr="00860A08">
                  <w:rPr>
                    <w:rFonts w:ascii="Gungsuh" w:eastAsia="Gungsuh" w:hAnsi="Gungsuh" w:cs="Gungsuh" w:hint="eastAsia"/>
                  </w:rPr>
                  <w:t>。講座包括</w:t>
                </w:r>
                <w:r w:rsidR="00A75961" w:rsidRPr="00860A08">
                  <w:rPr>
                    <w:rFonts w:ascii="Gungsuh" w:eastAsia="Gungsuh" w:hAnsi="Gungsuh" w:cs="Gungsuh"/>
                  </w:rPr>
                  <w:t>"</w:t>
                </w:r>
                <w:r w:rsidR="00A75961" w:rsidRPr="00860A08">
                  <w:rPr>
                    <w:rFonts w:ascii="Gungsuh" w:eastAsia="Gungsuh" w:hAnsi="Gungsuh" w:cs="Gungsuh" w:hint="eastAsia"/>
                  </w:rPr>
                  <w:t>社工與</w:t>
                </w:r>
                <w:r w:rsidR="00A75961" w:rsidRPr="00860A08">
                  <w:rPr>
                    <w:rFonts w:ascii="PMingLiU" w:eastAsia="PMingLiU" w:hAnsi="PMingLiU" w:cs="PMingLiU" w:hint="eastAsia"/>
                  </w:rPr>
                  <w:t>你</w:t>
                </w:r>
                <w:r w:rsidR="00A75961" w:rsidRPr="00860A08">
                  <w:rPr>
                    <w:rFonts w:ascii="Gungsuh" w:eastAsia="Gungsuh" w:hAnsi="Gungsuh" w:cs="Gungsuh" w:hint="eastAsia"/>
                  </w:rPr>
                  <w:t>有個約會</w:t>
                </w:r>
                <w:r w:rsidR="00A75961" w:rsidRPr="00860A08">
                  <w:rPr>
                    <w:rFonts w:ascii="Gungsuh" w:eastAsia="Gungsuh" w:hAnsi="Gungsuh" w:cs="Gungsuh"/>
                  </w:rPr>
                  <w:t>1"</w:t>
                </w:r>
                <w:r w:rsidR="00A75961" w:rsidRPr="00860A08">
                  <w:rPr>
                    <w:rFonts w:ascii="Gungsuh" w:eastAsia="Gungsuh" w:hAnsi="Gungsuh" w:cs="Gungsuh" w:hint="eastAsia"/>
                  </w:rPr>
                  <w:t>及</w:t>
                </w:r>
                <w:r w:rsidR="00A75961" w:rsidRPr="00860A08">
                  <w:rPr>
                    <w:rFonts w:ascii="Gungsuh" w:eastAsia="Gungsuh" w:hAnsi="Gungsuh" w:cs="Gungsuh"/>
                  </w:rPr>
                  <w:t>"</w:t>
                </w:r>
                <w:r w:rsidR="00A75961" w:rsidRPr="00860A08">
                  <w:rPr>
                    <w:rFonts w:ascii="Gungsuh" w:eastAsia="Gungsuh" w:hAnsi="Gungsuh" w:cs="Gungsuh" w:hint="eastAsia"/>
                  </w:rPr>
                  <w:t>同行者交流會</w:t>
                </w:r>
                <w:r w:rsidR="00A75961" w:rsidRPr="00860A08">
                  <w:rPr>
                    <w:rFonts w:ascii="Gungsuh" w:eastAsia="Gungsuh" w:hAnsi="Gungsuh" w:cs="Gungsuh"/>
                  </w:rPr>
                  <w:t>"</w:t>
                </w:r>
                <w:r w:rsidR="00A75961" w:rsidRPr="00860A08">
                  <w:rPr>
                    <w:rFonts w:ascii="Gungsuh" w:eastAsia="Gungsuh" w:hAnsi="Gungsuh" w:cs="Gungsuh" w:hint="eastAsia"/>
                  </w:rPr>
                  <w:t>，邀請有關機構同工講解成人服務申請程序、離校生家長分享、社區支援服務介紹。參觀楊震地區支援中心及基督</w:t>
                </w:r>
                <w:r w:rsidR="00A75961" w:rsidRPr="00860A08">
                  <w:rPr>
                    <w:rFonts w:ascii="PMingLiU" w:eastAsia="PMingLiU" w:hAnsi="PMingLiU" w:cs="PMingLiU" w:hint="eastAsia"/>
                  </w:rPr>
                  <w:t>教</w:t>
                </w:r>
                <w:r w:rsidR="00A75961" w:rsidRPr="00860A08">
                  <w:rPr>
                    <w:rFonts w:ascii="Gungsuh" w:eastAsia="Gungsuh" w:hAnsi="Gungsuh" w:cs="Gungsuh" w:hint="eastAsia"/>
                  </w:rPr>
                  <w:t>家庭服務中心及宿舍。</w:t>
                </w:r>
              </w:sdtContent>
            </w:sdt>
          </w:p>
          <w:p w14:paraId="178C5457" w14:textId="3A5BBF55" w:rsidR="005429B7" w:rsidRPr="008B3378" w:rsidRDefault="00000000" w:rsidP="00860A08">
            <w:pPr>
              <w:pStyle w:val="ListParagraph"/>
              <w:numPr>
                <w:ilvl w:val="0"/>
                <w:numId w:val="33"/>
              </w:numPr>
              <w:spacing w:after="240" w:line="360" w:lineRule="auto"/>
              <w:ind w:leftChars="0" w:firstLineChars="0"/>
              <w:jc w:val="both"/>
              <w:rPr>
                <w:rFonts w:ascii="PMingLiU" w:eastAsia="PMingLiU" w:hAnsi="PMingLiU" w:cs="PMingLiU"/>
              </w:rPr>
            </w:pPr>
            <w:sdt>
              <w:sdtPr>
                <w:tag w:val="goog_rdk_140"/>
                <w:id w:val="-443769225"/>
              </w:sdtPr>
              <w:sdtContent>
                <w:r w:rsidR="00A75961" w:rsidRPr="00860A08">
                  <w:rPr>
                    <w:rFonts w:ascii="Gungsuh" w:eastAsia="Gungsuh" w:hAnsi="Gungsuh" w:cs="Gungsuh" w:hint="eastAsia"/>
                  </w:rPr>
                  <w:t>社工</w:t>
                </w:r>
                <w:r w:rsidR="00A75961" w:rsidRPr="00860A08">
                  <w:rPr>
                    <w:rFonts w:ascii="PMingLiU" w:eastAsia="PMingLiU" w:hAnsi="PMingLiU" w:cs="PMingLiU" w:hint="eastAsia"/>
                  </w:rPr>
                  <w:t>為</w:t>
                </w:r>
                <w:r w:rsidR="00A75961" w:rsidRPr="00860A08">
                  <w:rPr>
                    <w:rFonts w:ascii="Gungsuh" w:eastAsia="Gungsuh" w:hAnsi="Gungsuh" w:cs="Gungsuh" w:hint="eastAsia"/>
                  </w:rPr>
                  <w:t>個別學生安排由學校轉往展能中心</w:t>
                </w:r>
                <w:r w:rsidR="00F33B68" w:rsidRPr="00860A08">
                  <w:rPr>
                    <w:rFonts w:asciiTheme="minorEastAsia" w:hAnsiTheme="minorEastAsia" w:cs="Gungsuh" w:hint="eastAsia"/>
                  </w:rPr>
                  <w:t>以</w:t>
                </w:r>
                <w:r w:rsidR="00A75961" w:rsidRPr="00860A08">
                  <w:rPr>
                    <w:rFonts w:ascii="Gungsuh" w:eastAsia="Gungsuh" w:hAnsi="Gungsuh" w:cs="Gungsuh" w:hint="eastAsia"/>
                  </w:rPr>
                  <w:t>循序漸形式進入中心受訓</w:t>
                </w:r>
              </w:sdtContent>
            </w:sdt>
            <w:sdt>
              <w:sdtPr>
                <w:tag w:val="goog_rdk_141"/>
                <w:id w:val="-1899197283"/>
              </w:sdtPr>
              <w:sdtContent>
                <w:r w:rsidR="00A75961" w:rsidRPr="00860A08">
                  <w:rPr>
                    <w:rFonts w:ascii="Gungsuh" w:eastAsia="Gungsuh" w:hAnsi="Gungsuh" w:cs="Gungsuh" w:hint="eastAsia"/>
                    <w:b/>
                  </w:rPr>
                  <w:t>。</w:t>
                </w:r>
              </w:sdtContent>
            </w:sdt>
            <w:sdt>
              <w:sdtPr>
                <w:tag w:val="goog_rdk_142"/>
                <w:id w:val="-1110969420"/>
              </w:sdtPr>
              <w:sdtContent>
                <w:r w:rsidR="00A75961" w:rsidRPr="00860A08">
                  <w:rPr>
                    <w:rFonts w:ascii="Gungsuh" w:eastAsia="Gungsuh" w:hAnsi="Gungsuh" w:cs="Gungsuh" w:hint="eastAsia"/>
                  </w:rPr>
                  <w:t>此外，社工亦</w:t>
                </w:r>
                <w:r w:rsidR="00A75961" w:rsidRPr="00860A08">
                  <w:rPr>
                    <w:rFonts w:ascii="PMingLiU" w:eastAsia="PMingLiU" w:hAnsi="PMingLiU" w:cs="PMingLiU" w:hint="eastAsia"/>
                  </w:rPr>
                  <w:t>為</w:t>
                </w:r>
                <w:r w:rsidR="00A75961" w:rsidRPr="00860A08">
                  <w:rPr>
                    <w:rFonts w:ascii="Gungsuh" w:eastAsia="Gungsuh" w:hAnsi="Gungsuh" w:cs="Gungsuh" w:hint="eastAsia"/>
                  </w:rPr>
                  <w:t>個別學生進行</w:t>
                </w:r>
                <w:r w:rsidR="00A75961" w:rsidRPr="00860A08">
                  <w:rPr>
                    <w:rFonts w:ascii="Gungsuh" w:eastAsia="Gungsuh" w:hAnsi="Gungsuh" w:cs="Gungsuh"/>
                  </w:rPr>
                  <w:t xml:space="preserve">   "</w:t>
                </w:r>
                <w:r w:rsidR="00A75961" w:rsidRPr="00860A08">
                  <w:rPr>
                    <w:rFonts w:ascii="Gungsuh" w:eastAsia="Gungsuh" w:hAnsi="Gungsuh" w:cs="Gungsuh" w:hint="eastAsia"/>
                  </w:rPr>
                  <w:t>乘搭港鐵回家訓練</w:t>
                </w:r>
                <w:r w:rsidR="00A75961" w:rsidRPr="00860A08">
                  <w:rPr>
                    <w:rFonts w:ascii="Gungsuh" w:eastAsia="Gungsuh" w:hAnsi="Gungsuh" w:cs="Gungsuh"/>
                  </w:rPr>
                  <w:t>"</w:t>
                </w:r>
                <w:r w:rsidR="00A75961" w:rsidRPr="00860A08">
                  <w:rPr>
                    <w:rFonts w:ascii="Gungsuh" w:eastAsia="Gungsuh" w:hAnsi="Gungsuh" w:cs="Gungsuh" w:hint="eastAsia"/>
                  </w:rPr>
                  <w:t>，藉此訓練學生的社區適應能力及自信心，</w:t>
                </w:r>
                <w:r w:rsidR="00A75961" w:rsidRPr="00860A08">
                  <w:rPr>
                    <w:rFonts w:ascii="Gungsuh" w:eastAsia="Gungsuh" w:hAnsi="Gungsuh" w:cs="Gungsuh"/>
                  </w:rPr>
                  <w:t>7</w:t>
                </w:r>
                <w:r w:rsidR="00A75961" w:rsidRPr="00860A08">
                  <w:rPr>
                    <w:rFonts w:ascii="Gungsuh" w:eastAsia="Gungsuh" w:hAnsi="Gungsuh" w:cs="Gungsuh" w:hint="eastAsia"/>
                  </w:rPr>
                  <w:t>次訓練見學生自信心慢慢建立</w:t>
                </w:r>
                <w:r w:rsidR="00A75961" w:rsidRPr="00860A08">
                  <w:rPr>
                    <w:rFonts w:ascii="Gungsuh" w:eastAsia="Gungsuh" w:hAnsi="Gungsuh" w:cs="Gungsuh"/>
                  </w:rPr>
                  <w:t xml:space="preserve"> </w:t>
                </w:r>
                <w:r w:rsidR="00A75961" w:rsidRPr="00860A08">
                  <w:rPr>
                    <w:rFonts w:ascii="Gungsuh" w:eastAsia="Gungsuh" w:hAnsi="Gungsuh" w:cs="Gungsuh" w:hint="eastAsia"/>
                  </w:rPr>
                  <w:t>及掌握乘搭港鐵的能力。</w:t>
                </w:r>
              </w:sdtContent>
            </w:sdt>
          </w:p>
          <w:p w14:paraId="7D8C5ADA" w14:textId="164E451B"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4.3 </w:t>
            </w:r>
            <w:sdt>
              <w:sdtPr>
                <w:tag w:val="goog_rdk_143"/>
                <w:id w:val="-1080212672"/>
              </w:sdtPr>
              <w:sdtContent>
                <w:r w:rsidRPr="00860A08">
                  <w:rPr>
                    <w:rFonts w:ascii="Gungsuh" w:eastAsia="Gungsuh" w:hAnsi="Gungsuh" w:cs="Gungsuh"/>
                    <w:b/>
                  </w:rPr>
                  <w:t xml:space="preserve">透過生涯規劃及宿舍外出社區訓練，建立學生與社區的聯繫 </w:t>
                </w:r>
              </w:sdtContent>
            </w:sdt>
            <w:sdt>
              <w:sdtPr>
                <w:tag w:val="goog_rdk_144"/>
                <w:id w:val="1086198933"/>
                <w:showingPlcHdr/>
              </w:sdtPr>
              <w:sdtContent>
                <w:r w:rsidR="00860A08">
                  <w:t xml:space="preserve">     </w:t>
                </w:r>
              </w:sdtContent>
            </w:sdt>
          </w:p>
          <w:p w14:paraId="0C8667D1" w14:textId="623E0FC6" w:rsidR="005429B7" w:rsidRPr="00860A08" w:rsidRDefault="00000000">
            <w:pPr>
              <w:widowControl w:val="0"/>
              <w:numPr>
                <w:ilvl w:val="0"/>
                <w:numId w:val="8"/>
              </w:numPr>
              <w:pBdr>
                <w:top w:val="nil"/>
                <w:left w:val="nil"/>
                <w:bottom w:val="nil"/>
                <w:right w:val="nil"/>
                <w:between w:val="nil"/>
              </w:pBdr>
              <w:spacing w:line="360" w:lineRule="auto"/>
              <w:jc w:val="both"/>
            </w:pPr>
            <w:sdt>
              <w:sdtPr>
                <w:tag w:val="goog_rdk_145"/>
                <w:id w:val="-669942778"/>
              </w:sdtPr>
              <w:sdtContent>
                <w:r w:rsidR="00A75961" w:rsidRPr="00860A08">
                  <w:rPr>
                    <w:rFonts w:ascii="Gungsuh" w:eastAsia="Gungsuh" w:hAnsi="Gungsuh" w:cs="Gungsuh"/>
                  </w:rPr>
                  <w:t xml:space="preserve"> 因應防疫</w:t>
                </w:r>
                <w:r w:rsidR="00F33B68" w:rsidRPr="00860A08">
                  <w:rPr>
                    <w:rFonts w:asciiTheme="minorEastAsia" w:eastAsiaTheme="minorEastAsia" w:hAnsiTheme="minorEastAsia" w:cs="Gungsuh" w:hint="eastAsia"/>
                  </w:rPr>
                  <w:t>需要</w:t>
                </w:r>
                <w:r w:rsidR="00A75961" w:rsidRPr="00860A08">
                  <w:rPr>
                    <w:rFonts w:ascii="Gungsuh" w:eastAsia="Gungsuh" w:hAnsi="Gungsuh" w:cs="Gungsuh" w:hint="eastAsia"/>
                  </w:rPr>
                  <w:t>並未</w:t>
                </w:r>
                <w:r w:rsidR="00F33B68" w:rsidRPr="00860A08">
                  <w:rPr>
                    <w:rFonts w:asciiTheme="minorEastAsia" w:eastAsiaTheme="minorEastAsia" w:hAnsiTheme="minorEastAsia" w:cs="Gungsuh" w:hint="eastAsia"/>
                  </w:rPr>
                  <w:t>安排</w:t>
                </w:r>
                <w:r w:rsidR="00A75961" w:rsidRPr="00860A08">
                  <w:rPr>
                    <w:rFonts w:ascii="Gungsuh" w:eastAsia="Gungsuh" w:hAnsi="Gungsuh" w:cs="Gungsuh"/>
                  </w:rPr>
                  <w:t>參觀活動或出外的社區訓練活動。因此改</w:t>
                </w:r>
                <w:r w:rsidR="00A75961" w:rsidRPr="00860A08">
                  <w:rPr>
                    <w:rFonts w:ascii="Gungsuh" w:eastAsia="Gungsuh" w:hAnsi="Gungsuh" w:cs="Gungsuh" w:hint="eastAsia"/>
                  </w:rPr>
                  <w:t>為在校內進行模擬訓練，於課前時段設有</w:t>
                </w:r>
                <w:r w:rsidR="00A75961" w:rsidRPr="00860A08">
                  <w:rPr>
                    <w:rFonts w:ascii="Gungsuh" w:eastAsia="Gungsuh" w:hAnsi="Gungsuh" w:cs="Gungsuh"/>
                  </w:rPr>
                  <w:t>Shopping Time，安排一星期兩天輪流進行購物訓練，以持續提升學生於社區生活的基本獨立生活技能。學生對於這個活動均</w:t>
                </w:r>
                <w:r w:rsidR="00A75961" w:rsidRPr="00860A08">
                  <w:rPr>
                    <w:rFonts w:ascii="Gungsuh" w:eastAsia="Gungsuh" w:hAnsi="Gungsuh" w:cs="Gungsuh" w:hint="eastAsia"/>
                  </w:rPr>
                  <w:t>踴躍參與及投入活動，有助提升他們對購物流程的實踐經驗。</w:t>
                </w:r>
              </w:sdtContent>
            </w:sdt>
          </w:p>
          <w:p w14:paraId="1B4971E7" w14:textId="77777777" w:rsidR="005429B7" w:rsidRPr="00860A08" w:rsidRDefault="005429B7">
            <w:pPr>
              <w:widowControl w:val="0"/>
              <w:pBdr>
                <w:top w:val="nil"/>
                <w:left w:val="nil"/>
                <w:bottom w:val="nil"/>
                <w:right w:val="nil"/>
                <w:between w:val="nil"/>
              </w:pBdr>
              <w:spacing w:line="360" w:lineRule="auto"/>
              <w:jc w:val="both"/>
              <w:rPr>
                <w:b/>
              </w:rPr>
            </w:pPr>
          </w:p>
          <w:p w14:paraId="6BA36E80" w14:textId="77777777" w:rsidR="005429B7" w:rsidRPr="00860A08" w:rsidRDefault="00000000">
            <w:pPr>
              <w:widowControl w:val="0"/>
              <w:numPr>
                <w:ilvl w:val="0"/>
                <w:numId w:val="16"/>
              </w:numPr>
              <w:pBdr>
                <w:top w:val="nil"/>
                <w:left w:val="nil"/>
                <w:bottom w:val="nil"/>
                <w:right w:val="nil"/>
                <w:between w:val="nil"/>
              </w:pBdr>
              <w:spacing w:line="360" w:lineRule="auto"/>
              <w:jc w:val="both"/>
            </w:pPr>
            <w:sdt>
              <w:sdtPr>
                <w:tag w:val="goog_rdk_146"/>
                <w:id w:val="1294632804"/>
              </w:sdtPr>
              <w:sdtContent>
                <w:r w:rsidR="00A75961" w:rsidRPr="00860A08">
                  <w:rPr>
                    <w:rFonts w:ascii="Gungsuh" w:eastAsia="Gungsuh" w:hAnsi="Gungsuh" w:cs="Gungsuh" w:hint="eastAsia"/>
                    <w:b/>
                  </w:rPr>
                  <w:t>豐富全方位學習，擴闊識見</w:t>
                </w:r>
              </w:sdtContent>
            </w:sdt>
          </w:p>
          <w:p w14:paraId="77D31E8E" w14:textId="53BDE6C3" w:rsidR="005429B7" w:rsidRPr="00860A08" w:rsidRDefault="00A75961">
            <w:pPr>
              <w:widowControl w:val="0"/>
              <w:pBdr>
                <w:top w:val="nil"/>
                <w:left w:val="nil"/>
                <w:bottom w:val="nil"/>
                <w:right w:val="nil"/>
                <w:between w:val="nil"/>
              </w:pBdr>
              <w:spacing w:line="360" w:lineRule="auto"/>
              <w:jc w:val="both"/>
              <w:rPr>
                <w:b/>
              </w:rPr>
            </w:pPr>
            <w:r w:rsidRPr="008B3378">
              <w:rPr>
                <w:b/>
              </w:rPr>
              <w:t xml:space="preserve">5.1 </w:t>
            </w:r>
            <w:sdt>
              <w:sdtPr>
                <w:tag w:val="goog_rdk_147"/>
                <w:id w:val="1540087414"/>
              </w:sdtPr>
              <w:sdtContent>
                <w:r w:rsidRPr="00860A08">
                  <w:rPr>
                    <w:rFonts w:ascii="Gungsuh" w:eastAsia="Gungsuh" w:hAnsi="Gungsuh" w:cs="Gungsuh"/>
                    <w:b/>
                  </w:rPr>
                  <w:t>安排各科組活動，</w:t>
                </w:r>
                <w:r w:rsidRPr="00860A08">
                  <w:rPr>
                    <w:rFonts w:ascii="Gungsuh" w:eastAsia="Gungsuh" w:hAnsi="Gungsuh" w:cs="Gungsuh" w:hint="eastAsia"/>
                    <w:b/>
                  </w:rPr>
                  <w:t>為學生提供切身體驗的學習機會</w:t>
                </w:r>
                <w:r w:rsidRPr="00860A08">
                  <w:rPr>
                    <w:rFonts w:ascii="Gungsuh" w:eastAsia="Gungsuh" w:hAnsi="Gungsuh" w:cs="Gungsuh"/>
                    <w:b/>
                  </w:rPr>
                  <w:t xml:space="preserve"> </w:t>
                </w:r>
              </w:sdtContent>
            </w:sdt>
            <w:sdt>
              <w:sdtPr>
                <w:tag w:val="goog_rdk_148"/>
                <w:id w:val="-990483781"/>
                <w:showingPlcHdr/>
              </w:sdtPr>
              <w:sdtContent>
                <w:r w:rsidR="00860A08">
                  <w:t xml:space="preserve">     </w:t>
                </w:r>
              </w:sdtContent>
            </w:sdt>
          </w:p>
          <w:p w14:paraId="794829BD" w14:textId="77777777" w:rsidR="005429B7" w:rsidRPr="00860A08" w:rsidRDefault="00000000">
            <w:pPr>
              <w:widowControl w:val="0"/>
              <w:numPr>
                <w:ilvl w:val="0"/>
                <w:numId w:val="28"/>
              </w:numPr>
              <w:pBdr>
                <w:top w:val="nil"/>
                <w:left w:val="nil"/>
                <w:bottom w:val="nil"/>
                <w:right w:val="nil"/>
                <w:between w:val="nil"/>
              </w:pBdr>
              <w:spacing w:line="360" w:lineRule="auto"/>
              <w:jc w:val="both"/>
            </w:pPr>
            <w:sdt>
              <w:sdtPr>
                <w:tag w:val="goog_rdk_149"/>
                <w:id w:val="-776396648"/>
              </w:sdtPr>
              <w:sdtContent>
                <w:r w:rsidR="00A75961" w:rsidRPr="00860A08">
                  <w:rPr>
                    <w:rFonts w:ascii="Gungsuh" w:eastAsia="Gungsuh" w:hAnsi="Gungsuh" w:cs="Gungsuh"/>
                  </w:rPr>
                  <w:t>於2021年9月21日</w:t>
                </w:r>
                <w:r w:rsidR="00A75961" w:rsidRPr="00860A08">
                  <w:rPr>
                    <w:rFonts w:ascii="Gungsuh" w:eastAsia="Gungsuh" w:hAnsi="Gungsuh" w:cs="Gungsuh" w:hint="eastAsia"/>
                  </w:rPr>
                  <w:t>舉行了</w:t>
                </w:r>
              </w:sdtContent>
            </w:sdt>
            <w:sdt>
              <w:sdtPr>
                <w:tag w:val="goog_rdk_150"/>
                <w:id w:val="-1406449784"/>
              </w:sdtPr>
              <w:sdtContent>
                <w:r w:rsidR="00A75961" w:rsidRPr="00860A08">
                  <w:rPr>
                    <w:rFonts w:ascii="Gungsuh" w:eastAsia="Gungsuh" w:hAnsi="Gungsuh" w:cs="Gungsuh"/>
                  </w:rPr>
                  <w:t>「</w:t>
                </w:r>
              </w:sdtContent>
            </w:sdt>
            <w:sdt>
              <w:sdtPr>
                <w:tag w:val="goog_rdk_151"/>
                <w:id w:val="-2091078767"/>
              </w:sdtPr>
              <w:sdtContent>
                <w:r w:rsidR="00A75961" w:rsidRPr="00860A08">
                  <w:rPr>
                    <w:rFonts w:ascii="Gungsuh" w:eastAsia="Gungsuh" w:hAnsi="Gungsuh" w:cs="Gungsuh"/>
                  </w:rPr>
                  <w:t>群芳拱照賀中秋</w:t>
                </w:r>
              </w:sdtContent>
            </w:sdt>
            <w:sdt>
              <w:sdtPr>
                <w:tag w:val="goog_rdk_152"/>
                <w:id w:val="849296474"/>
              </w:sdtPr>
              <w:sdtContent>
                <w:r w:rsidR="00A75961" w:rsidRPr="00860A08">
                  <w:rPr>
                    <w:rFonts w:ascii="Gungsuh" w:eastAsia="Gungsuh" w:hAnsi="Gungsuh" w:cs="Gungsuh"/>
                  </w:rPr>
                  <w:t>」，由</w:t>
                </w:r>
              </w:sdtContent>
            </w:sdt>
            <w:sdt>
              <w:sdtPr>
                <w:tag w:val="goog_rdk_153"/>
                <w:id w:val="-1707169679"/>
              </w:sdtPr>
              <w:sdtContent>
                <w:r w:rsidR="00A75961" w:rsidRPr="00860A08">
                  <w:rPr>
                    <w:rFonts w:ascii="Gungsuh" w:eastAsia="Gungsuh" w:hAnsi="Gungsuh" w:cs="Gungsuh"/>
                  </w:rPr>
                  <w:t>中文科、常識科、視藝科、德育課及IE組合作，透過製作海報及燈籠，增加學生對中華文化的認識及國民認同身</w:t>
                </w:r>
                <w:r w:rsidR="00A75961" w:rsidRPr="00860A08">
                  <w:rPr>
                    <w:rFonts w:ascii="Gungsuh" w:eastAsia="Gungsuh" w:hAnsi="Gungsuh" w:cs="Gungsuh" w:hint="eastAsia"/>
                  </w:rPr>
                  <w:t>份。</w:t>
                </w:r>
              </w:sdtContent>
            </w:sdt>
          </w:p>
          <w:p w14:paraId="6076371D" w14:textId="77777777" w:rsidR="005429B7" w:rsidRPr="00860A08" w:rsidRDefault="00000000">
            <w:pPr>
              <w:widowControl w:val="0"/>
              <w:numPr>
                <w:ilvl w:val="0"/>
                <w:numId w:val="28"/>
              </w:numPr>
              <w:pBdr>
                <w:top w:val="nil"/>
                <w:left w:val="nil"/>
                <w:bottom w:val="nil"/>
                <w:right w:val="nil"/>
                <w:between w:val="nil"/>
              </w:pBdr>
              <w:spacing w:line="360" w:lineRule="auto"/>
              <w:jc w:val="both"/>
            </w:pPr>
            <w:sdt>
              <w:sdtPr>
                <w:tag w:val="goog_rdk_154"/>
                <w:id w:val="1537083758"/>
              </w:sdtPr>
              <w:sdtContent>
                <w:r w:rsidR="00A75961" w:rsidRPr="00860A08">
                  <w:rPr>
                    <w:rFonts w:ascii="Gungsuh" w:eastAsia="Gungsuh" w:hAnsi="Gungsuh" w:cs="Gungsuh"/>
                  </w:rPr>
                  <w:t>生涯規劃組及課於2022年1月3日至28日</w:t>
                </w:r>
                <w:r w:rsidR="00A75961" w:rsidRPr="00860A08">
                  <w:rPr>
                    <w:rFonts w:ascii="Gungsuh" w:eastAsia="Gungsuh" w:hAnsi="Gungsuh" w:cs="Gungsuh" w:hint="eastAsia"/>
                  </w:rPr>
                  <w:t>舉行農曆新年限時商店活動，收集學生的筆觸及畫作，製作十款正向字詞的木刻匙扣及包裝袋，由學生設計及包裝，並製作成福袋作貨物，並以網頁形式落單，活動中學生按能力模擬接單製作、運送收費，學習營運一所限時</w:t>
                </w:r>
              </w:sdtContent>
            </w:sdt>
            <w:sdt>
              <w:sdtPr>
                <w:tag w:val="goog_rdk_155"/>
                <w:id w:val="-2057751"/>
              </w:sdtPr>
              <w:sdtContent>
                <w:r w:rsidR="00A75961" w:rsidRPr="00860A08">
                  <w:rPr>
                    <w:rFonts w:ascii="Gungsuh" w:eastAsia="Gungsuh" w:hAnsi="Gungsuh" w:cs="Gungsuh"/>
                  </w:rPr>
                  <w:t>商店。</w:t>
                </w:r>
              </w:sdtContent>
            </w:sdt>
          </w:p>
          <w:p w14:paraId="322D2C54" w14:textId="77777777" w:rsidR="005429B7" w:rsidRPr="00860A08" w:rsidRDefault="00000000">
            <w:pPr>
              <w:widowControl w:val="0"/>
              <w:numPr>
                <w:ilvl w:val="0"/>
                <w:numId w:val="28"/>
              </w:numPr>
              <w:pBdr>
                <w:top w:val="nil"/>
                <w:left w:val="nil"/>
                <w:bottom w:val="nil"/>
                <w:right w:val="nil"/>
                <w:between w:val="nil"/>
              </w:pBdr>
              <w:spacing w:line="360" w:lineRule="auto"/>
              <w:jc w:val="both"/>
            </w:pPr>
            <w:sdt>
              <w:sdtPr>
                <w:tag w:val="goog_rdk_156"/>
                <w:id w:val="-282962301"/>
              </w:sdtPr>
              <w:sdtContent>
                <w:r w:rsidR="00A75961" w:rsidRPr="00860A08">
                  <w:rPr>
                    <w:rFonts w:ascii="Gungsuh" w:eastAsia="Gungsuh" w:hAnsi="Gungsuh" w:cs="Gungsuh"/>
                  </w:rPr>
                  <w:t>於2022年1月26日</w:t>
                </w:r>
                <w:r w:rsidR="00A75961" w:rsidRPr="00860A08">
                  <w:rPr>
                    <w:rFonts w:ascii="Gungsuh" w:eastAsia="Gungsuh" w:hAnsi="Gungsuh" w:cs="Gungsuh" w:hint="eastAsia"/>
                  </w:rPr>
                  <w:t>舉行新春共融活動「跳跳躍躍迎虎年・喜喜慶慶賀新春」，而小學部因暫停面授而提前於</w:t>
                </w:r>
                <w:r w:rsidR="00A75961" w:rsidRPr="00860A08">
                  <w:rPr>
                    <w:rFonts w:ascii="Gungsuh" w:eastAsia="Gungsuh" w:hAnsi="Gungsuh" w:cs="Gungsuh"/>
                  </w:rPr>
                  <w:t>1月13日進行，學生於活動中十分</w:t>
                </w:r>
                <w:r w:rsidR="00A75961" w:rsidRPr="00860A08">
                  <w:rPr>
                    <w:rFonts w:ascii="Gungsuh" w:eastAsia="Gungsuh" w:hAnsi="Gungsuh" w:cs="Gungsuh" w:hint="eastAsia"/>
                  </w:rPr>
                  <w:t>踴躍及開心，並且安排了「行大運」</w:t>
                </w:r>
                <w:r w:rsidR="00A75961" w:rsidRPr="00860A08">
                  <w:rPr>
                    <w:rFonts w:ascii="Gungsuh" w:eastAsia="Gungsuh" w:hAnsi="Gungsuh" w:cs="Gungsuh"/>
                  </w:rPr>
                  <w:t>(把願望</w:t>
                </w:r>
                <w:r w:rsidR="00A75961" w:rsidRPr="00860A08">
                  <w:rPr>
                    <w:rFonts w:ascii="Gungsuh" w:eastAsia="Gungsuh" w:hAnsi="Gungsuh" w:cs="Gungsuh" w:hint="eastAsia"/>
                  </w:rPr>
                  <w:t>卡掛在許願樹上</w:t>
                </w:r>
                <w:r w:rsidR="00A75961" w:rsidRPr="00860A08">
                  <w:rPr>
                    <w:rFonts w:ascii="Gungsuh" w:eastAsia="Gungsuh" w:hAnsi="Gungsuh" w:cs="Gungsuh"/>
                  </w:rPr>
                  <w:t xml:space="preserve">)和「辦年貨」(選購特色的賀年食品及物品) </w:t>
                </w:r>
                <w:r w:rsidR="00A75961" w:rsidRPr="00860A08">
                  <w:rPr>
                    <w:rFonts w:ascii="Gungsuh" w:eastAsia="Gungsuh" w:hAnsi="Gungsuh" w:cs="Gungsuh" w:hint="eastAsia"/>
                  </w:rPr>
                  <w:t>活動，讓非華語學生體驗活動中增加對中國節慶文化的認識。</w:t>
                </w:r>
              </w:sdtContent>
            </w:sdt>
          </w:p>
          <w:p w14:paraId="0A0A4F5C" w14:textId="002F9464" w:rsidR="005429B7" w:rsidRPr="00860A08" w:rsidRDefault="00000000">
            <w:pPr>
              <w:widowControl w:val="0"/>
              <w:numPr>
                <w:ilvl w:val="0"/>
                <w:numId w:val="28"/>
              </w:numPr>
              <w:pBdr>
                <w:top w:val="nil"/>
                <w:left w:val="nil"/>
                <w:bottom w:val="nil"/>
                <w:right w:val="nil"/>
                <w:between w:val="nil"/>
              </w:pBdr>
              <w:spacing w:line="360" w:lineRule="auto"/>
              <w:jc w:val="both"/>
            </w:pPr>
            <w:sdt>
              <w:sdtPr>
                <w:tag w:val="goog_rdk_157"/>
                <w:id w:val="841049431"/>
              </w:sdtPr>
              <w:sdtContent>
                <w:r w:rsidR="00A75961" w:rsidRPr="00860A08">
                  <w:rPr>
                    <w:rFonts w:ascii="Gungsuh" w:eastAsia="Gungsuh" w:hAnsi="Gungsuh" w:cs="Gungsuh"/>
                  </w:rPr>
                  <w:t>於2022年5月24日公民與社會發展科</w:t>
                </w:r>
                <w:r w:rsidR="00A75961" w:rsidRPr="00860A08">
                  <w:rPr>
                    <w:rFonts w:ascii="Gungsuh" w:eastAsia="Gungsuh" w:hAnsi="Gungsuh" w:cs="Gungsuh" w:hint="eastAsia"/>
                  </w:rPr>
                  <w:t>舉行了網上旅行</w:t>
                </w:r>
                <w:r w:rsidR="00A75961" w:rsidRPr="00860A08">
                  <w:rPr>
                    <w:rFonts w:ascii="Gungsuh" w:eastAsia="Gungsuh" w:hAnsi="Gungsuh" w:cs="Gungsuh"/>
                  </w:rPr>
                  <w:t>-「眼晴</w:t>
                </w:r>
                <w:r w:rsidR="00F96D37" w:rsidRPr="00860A08">
                  <w:rPr>
                    <w:rFonts w:ascii="Gungsuh" w:eastAsiaTheme="minorEastAsia" w:hAnsi="Gungsuh" w:cs="Gungsuh" w:hint="eastAsia"/>
                  </w:rPr>
                  <w:t>去旅</w:t>
                </w:r>
                <w:r w:rsidR="00A75961" w:rsidRPr="00860A08">
                  <w:rPr>
                    <w:rFonts w:ascii="Gungsuh" w:eastAsia="Gungsuh" w:hAnsi="Gungsuh" w:cs="Gungsuh"/>
                  </w:rPr>
                  <w:t>遊：廣西壯族自治區」，活動分</w:t>
                </w:r>
                <w:r w:rsidR="00A75961" w:rsidRPr="00860A08">
                  <w:rPr>
                    <w:rFonts w:ascii="Gungsuh" w:eastAsia="Gungsuh" w:hAnsi="Gungsuh" w:cs="Gungsuh" w:hint="eastAsia"/>
                  </w:rPr>
                  <w:t>為兩部分，包括網上</w:t>
                </w:r>
                <w:r w:rsidR="00F96D37" w:rsidRPr="00860A08">
                  <w:rPr>
                    <w:rFonts w:ascii="Gungsuh" w:eastAsia="Gungsuh" w:hAnsi="Gungsuh" w:cs="Gungsuh"/>
                  </w:rPr>
                  <w:t>虛擬遊</w:t>
                </w:r>
                <w:r w:rsidR="00A75961" w:rsidRPr="00860A08">
                  <w:rPr>
                    <w:rFonts w:ascii="Gungsuh" w:eastAsia="Gungsuh" w:hAnsi="Gungsuh" w:cs="Gungsuh"/>
                  </w:rPr>
                  <w:t>觀光廣西桂林劉三姐大觀園及</w:t>
                </w:r>
                <w:r w:rsidR="00A75961" w:rsidRPr="00860A08">
                  <w:rPr>
                    <w:rFonts w:ascii="Gungsuh" w:eastAsia="Gungsuh" w:hAnsi="Gungsuh" w:cs="Gungsuh" w:hint="eastAsia"/>
                  </w:rPr>
                  <w:t>教師製作的</w:t>
                </w:r>
                <w:r w:rsidR="00F96D37" w:rsidRPr="00860A08">
                  <w:rPr>
                    <w:rFonts w:ascii="Gungsuh" w:eastAsiaTheme="minorEastAsia" w:hAnsi="Gungsuh" w:cs="Gungsuh" w:hint="eastAsia"/>
                  </w:rPr>
                  <w:t>相關</w:t>
                </w:r>
                <w:r w:rsidR="00A75961" w:rsidRPr="00860A08">
                  <w:rPr>
                    <w:rFonts w:ascii="Gungsuh" w:eastAsia="Gungsuh" w:hAnsi="Gungsuh" w:cs="Gungsuh"/>
                  </w:rPr>
                  <w:t>活動，透過網上旅行，提升學生對中國少數民數的認識。</w:t>
                </w:r>
              </w:sdtContent>
            </w:sdt>
          </w:p>
          <w:p w14:paraId="489342C8" w14:textId="03048DB6" w:rsidR="005429B7" w:rsidRPr="00860A08" w:rsidRDefault="00000000">
            <w:pPr>
              <w:widowControl w:val="0"/>
              <w:numPr>
                <w:ilvl w:val="0"/>
                <w:numId w:val="28"/>
              </w:numPr>
              <w:pBdr>
                <w:top w:val="nil"/>
                <w:left w:val="nil"/>
                <w:bottom w:val="nil"/>
                <w:right w:val="nil"/>
                <w:between w:val="nil"/>
              </w:pBdr>
              <w:spacing w:line="360" w:lineRule="auto"/>
              <w:jc w:val="both"/>
            </w:pPr>
            <w:sdt>
              <w:sdtPr>
                <w:tag w:val="goog_rdk_158"/>
                <w:id w:val="460159810"/>
              </w:sdtPr>
              <w:sdtContent>
                <w:r w:rsidR="00A75961" w:rsidRPr="00860A08">
                  <w:rPr>
                    <w:rFonts w:ascii="Gungsuh" w:eastAsia="Gungsuh" w:hAnsi="Gungsuh" w:cs="Gungsuh"/>
                  </w:rPr>
                  <w:t>於2021年6 月22 日在校</w:t>
                </w:r>
                <w:r w:rsidR="00A75961" w:rsidRPr="00860A08">
                  <w:rPr>
                    <w:rFonts w:ascii="Gungsuh" w:eastAsia="Gungsuh" w:hAnsi="Gungsuh" w:cs="Gungsuh" w:hint="eastAsia"/>
                  </w:rPr>
                  <w:t>舉辦了中華文化活動：「變臉</w:t>
                </w:r>
                <w:r w:rsidR="00A75961" w:rsidRPr="00860A08">
                  <w:rPr>
                    <w:rFonts w:ascii="Gungsuh" w:eastAsia="Gungsuh" w:hAnsi="Gungsuh" w:cs="Gungsuh"/>
                  </w:rPr>
                  <w:t>SHOW」，現場觀衆反應熱烈。同工最滿意的地方是學生能體驗變</w:t>
                </w:r>
                <w:r w:rsidR="00A75961" w:rsidRPr="00860A08">
                  <w:rPr>
                    <w:rFonts w:ascii="Gungsuh" w:eastAsia="Gungsuh" w:hAnsi="Gungsuh" w:cs="Gungsuh" w:hint="eastAsia"/>
                  </w:rPr>
                  <w:t>臉。活動反思的地方是對家長宣傳不足，當天只有</w:t>
                </w:r>
                <w:r w:rsidR="00A75961" w:rsidRPr="00860A08">
                  <w:rPr>
                    <w:rFonts w:ascii="Gungsuh" w:eastAsia="Gungsuh" w:hAnsi="Gungsuh" w:cs="Gungsuh"/>
                  </w:rPr>
                  <w:t xml:space="preserve">1 </w:t>
                </w:r>
                <w:r w:rsidR="00A75961" w:rsidRPr="00860A08">
                  <w:rPr>
                    <w:rFonts w:ascii="Gungsuh" w:eastAsia="Gungsuh" w:hAnsi="Gungsuh" w:cs="Gungsuh" w:hint="eastAsia"/>
                  </w:rPr>
                  <w:t>位家長出席，建議在活動前天，請班主任提醒已報名的家長，增加家長的參與率。已派發臉譜材料包，邀請家長及學生參加「臉譜</w:t>
                </w:r>
                <w:r w:rsidR="00A75961" w:rsidRPr="00860A08">
                  <w:rPr>
                    <w:rFonts w:ascii="Gungsuh" w:eastAsia="Gungsuh" w:hAnsi="Gungsuh" w:cs="Gungsuh"/>
                  </w:rPr>
                  <w:t>DIY」創作比賽。收到</w:t>
                </w:r>
                <w:r w:rsidR="00F96D37" w:rsidRPr="00860A08">
                  <w:rPr>
                    <w:rFonts w:asciiTheme="minorEastAsia" w:eastAsiaTheme="minorEastAsia" w:hAnsiTheme="minorEastAsia" w:cs="Gungsuh" w:hint="eastAsia"/>
                  </w:rPr>
                  <w:t>不少</w:t>
                </w:r>
                <w:r w:rsidR="00A75961" w:rsidRPr="00860A08">
                  <w:rPr>
                    <w:rFonts w:ascii="Gungsuh" w:eastAsia="Gungsuh" w:hAnsi="Gungsuh" w:cs="Gungsuh"/>
                  </w:rPr>
                  <w:t>親子作品。</w:t>
                </w:r>
              </w:sdtContent>
            </w:sdt>
          </w:p>
          <w:p w14:paraId="5475BBA3" w14:textId="6EEED59C" w:rsidR="005429B7" w:rsidRPr="00860A08" w:rsidRDefault="00000000">
            <w:pPr>
              <w:widowControl w:val="0"/>
              <w:numPr>
                <w:ilvl w:val="0"/>
                <w:numId w:val="28"/>
              </w:numPr>
              <w:pBdr>
                <w:top w:val="nil"/>
                <w:left w:val="nil"/>
                <w:bottom w:val="nil"/>
                <w:right w:val="nil"/>
                <w:between w:val="nil"/>
              </w:pBdr>
              <w:spacing w:line="360" w:lineRule="auto"/>
              <w:jc w:val="both"/>
            </w:pPr>
            <w:sdt>
              <w:sdtPr>
                <w:tag w:val="goog_rdk_159"/>
                <w:id w:val="-422028599"/>
              </w:sdtPr>
              <w:sdtContent>
                <w:r w:rsidR="00A75961" w:rsidRPr="00860A08">
                  <w:rPr>
                    <w:rFonts w:ascii="Gungsuh" w:eastAsia="Gungsuh" w:hAnsi="Gungsuh" w:cs="Gungsuh"/>
                  </w:rPr>
                  <w:t>在聖誕假期前，中文科、生涯規劃組及</w:t>
                </w:r>
                <w:r w:rsidR="00A75961" w:rsidRPr="00860A08">
                  <w:rPr>
                    <w:rFonts w:ascii="Gungsuh" w:eastAsia="Gungsuh" w:hAnsi="Gungsuh" w:cs="Gungsuh" w:hint="eastAsia"/>
                  </w:rPr>
                  <w:t>啟發潛能組合作，學生於中文課堂中書寫聖誕卡送給家人，以及於生涯規劃課堂中</w:t>
                </w:r>
                <w:r w:rsidR="00A75961" w:rsidRPr="00860A08">
                  <w:rPr>
                    <w:rFonts w:ascii="Gungsuh" w:eastAsia="Gungsuh" w:hAnsi="Gungsuh" w:cs="Gungsuh"/>
                  </w:rPr>
                  <w:t>學生協助包裝小禮物，於假期前一日派發給學生</w:t>
                </w:r>
                <w:r w:rsidR="00A75961" w:rsidRPr="00860A08">
                  <w:rPr>
                    <w:rFonts w:ascii="Gungsuh" w:eastAsia="Gungsuh" w:hAnsi="Gungsuh" w:cs="Gungsuh" w:hint="eastAsia"/>
                  </w:rPr>
                  <w:t>並帶回家中與家人分享，是次活動培養學生</w:t>
                </w:r>
                <w:r w:rsidR="00A75961" w:rsidRPr="00860A08">
                  <w:rPr>
                    <w:rFonts w:ascii="Gungsuh" w:eastAsia="Gungsuh" w:hAnsi="Gungsuh" w:cs="Gungsuh"/>
                  </w:rPr>
                  <w:t>關愛別人，以及關心家人的重要。</w:t>
                </w:r>
              </w:sdtContent>
            </w:sdt>
          </w:p>
          <w:p w14:paraId="43AC32E8" w14:textId="65E10EBC" w:rsidR="005429B7" w:rsidRPr="00860A08" w:rsidRDefault="00000000">
            <w:pPr>
              <w:widowControl w:val="0"/>
              <w:numPr>
                <w:ilvl w:val="0"/>
                <w:numId w:val="28"/>
              </w:numPr>
              <w:pBdr>
                <w:top w:val="nil"/>
                <w:left w:val="nil"/>
                <w:bottom w:val="nil"/>
                <w:right w:val="nil"/>
                <w:between w:val="nil"/>
              </w:pBdr>
              <w:spacing w:line="360" w:lineRule="auto"/>
              <w:jc w:val="both"/>
            </w:pPr>
            <w:sdt>
              <w:sdtPr>
                <w:tag w:val="goog_rdk_160"/>
                <w:id w:val="513502786"/>
              </w:sdtPr>
              <w:sdtContent>
                <w:r w:rsidR="00A75961" w:rsidRPr="00860A08">
                  <w:rPr>
                    <w:rFonts w:ascii="Gungsuh" w:eastAsia="Gungsuh" w:hAnsi="Gungsuh" w:cs="Gungsuh"/>
                  </w:rPr>
                  <w:t>生涯規劃課與職業治療部合作，於課堂內安排基礎能力提升及狀態調整的相關活動，亦按個別學生的職業訓練難點作相關調適。</w:t>
                </w:r>
                <w:r w:rsidR="00A75961" w:rsidRPr="00860A08">
                  <w:rPr>
                    <w:rFonts w:ascii="Gungsuh" w:eastAsia="Gungsuh" w:hAnsi="Gungsuh" w:cs="Gungsuh" w:hint="eastAsia"/>
                  </w:rPr>
                  <w:t>為不</w:t>
                </w:r>
                <w:r w:rsidR="007452D1" w:rsidRPr="00860A08">
                  <w:rPr>
                    <w:rFonts w:asciiTheme="minorEastAsia" w:eastAsiaTheme="minorEastAsia" w:hAnsiTheme="minorEastAsia" w:cs="Gungsuh" w:hint="eastAsia"/>
                  </w:rPr>
                  <w:t>同</w:t>
                </w:r>
                <w:r w:rsidR="00A75961" w:rsidRPr="00860A08">
                  <w:rPr>
                    <w:rFonts w:ascii="Gungsuh" w:eastAsia="Gungsuh" w:hAnsi="Gungsuh" w:cs="Gungsuh"/>
                  </w:rPr>
                  <w:t>學習能力學生提供不同改善學習效能。</w:t>
                </w:r>
              </w:sdtContent>
            </w:sdt>
          </w:p>
          <w:p w14:paraId="4029CE31" w14:textId="77777777" w:rsidR="005429B7" w:rsidRPr="00860A08" w:rsidRDefault="00000000">
            <w:pPr>
              <w:widowControl w:val="0"/>
              <w:numPr>
                <w:ilvl w:val="0"/>
                <w:numId w:val="28"/>
              </w:numPr>
              <w:pBdr>
                <w:top w:val="nil"/>
                <w:left w:val="nil"/>
                <w:bottom w:val="nil"/>
                <w:right w:val="nil"/>
                <w:between w:val="nil"/>
              </w:pBdr>
              <w:spacing w:line="360" w:lineRule="auto"/>
              <w:jc w:val="both"/>
            </w:pPr>
            <w:sdt>
              <w:sdtPr>
                <w:tag w:val="goog_rdk_161"/>
                <w:id w:val="571551261"/>
              </w:sdtPr>
              <w:sdtContent>
                <w:r w:rsidR="00A75961" w:rsidRPr="00860A08">
                  <w:rPr>
                    <w:rFonts w:ascii="Gungsuh" w:eastAsia="Gungsuh" w:hAnsi="Gungsuh" w:cs="Gungsuh"/>
                  </w:rPr>
                  <w:t>生涯規劃課與中文科於覓工面試課題中的合作，於生涯課中</w:t>
                </w:r>
                <w:r w:rsidR="00A75961" w:rsidRPr="00860A08">
                  <w:rPr>
                    <w:rFonts w:ascii="Gungsuh" w:eastAsia="Gungsuh" w:hAnsi="Gungsuh" w:cs="Gungsuh" w:hint="eastAsia"/>
                  </w:rPr>
                  <w:t>教導學生製作自己的個人履歷及進行模擬求職面試，而中文科則教導學生面試時合宜的態度及姿勢，為學生畢業及面試作體驗機會，以為學生作先備能力。</w:t>
                </w:r>
              </w:sdtContent>
            </w:sdt>
          </w:p>
          <w:p w14:paraId="1ED7F476" w14:textId="00812008" w:rsidR="005429B7" w:rsidRPr="00860A08" w:rsidRDefault="00000000">
            <w:pPr>
              <w:widowControl w:val="0"/>
              <w:numPr>
                <w:ilvl w:val="0"/>
                <w:numId w:val="28"/>
              </w:numPr>
              <w:pBdr>
                <w:top w:val="nil"/>
                <w:left w:val="nil"/>
                <w:bottom w:val="nil"/>
                <w:right w:val="nil"/>
                <w:between w:val="nil"/>
              </w:pBdr>
              <w:spacing w:line="360" w:lineRule="auto"/>
              <w:jc w:val="both"/>
            </w:pPr>
            <w:sdt>
              <w:sdtPr>
                <w:tag w:val="goog_rdk_162"/>
                <w:id w:val="1611550642"/>
              </w:sdtPr>
              <w:sdtContent>
                <w:r w:rsidR="00A75961" w:rsidRPr="00860A08">
                  <w:rPr>
                    <w:rFonts w:ascii="Gungsuh" w:eastAsia="Gungsuh" w:hAnsi="Gungsuh" w:cs="Gungsuh"/>
                  </w:rPr>
                  <w:t>於2022年7 月 13 日非華語學生支援組與科技與生活科合作，</w:t>
                </w:r>
                <w:r w:rsidR="00A75961" w:rsidRPr="00860A08">
                  <w:rPr>
                    <w:rFonts w:ascii="Gungsuh" w:eastAsia="Gungsuh" w:hAnsi="Gungsuh" w:cs="Gungsuh" w:hint="eastAsia"/>
                  </w:rPr>
                  <w:t>舉行中華文化活動</w:t>
                </w:r>
                <w:r w:rsidR="00A75961" w:rsidRPr="00860A08">
                  <w:rPr>
                    <w:rFonts w:ascii="Gungsuh" w:eastAsia="Gungsuh" w:hAnsi="Gungsuh" w:cs="Gungsuh"/>
                  </w:rPr>
                  <w:t>:「賞茶」及「麵粉公仔工作坊」。學生透過茶藝表演及介紹，讓學生認識中國茶文化。當中學生可以從活動中親身體驗茶藝及製作中國傳統食品-湯圓，活動內容</w:t>
                </w:r>
                <w:r w:rsidR="00A75961" w:rsidRPr="00860A08">
                  <w:rPr>
                    <w:rFonts w:ascii="Gungsuh" w:eastAsia="Gungsuh" w:hAnsi="Gungsuh" w:cs="Gungsuh" w:hint="eastAsia"/>
                  </w:rPr>
                  <w:t>滲</w:t>
                </w:r>
                <w:r w:rsidR="007452D1" w:rsidRPr="00860A08">
                  <w:rPr>
                    <w:rFonts w:asciiTheme="minorEastAsia" w:eastAsiaTheme="minorEastAsia" w:hAnsiTheme="minorEastAsia" w:cs="Gungsuh" w:hint="eastAsia"/>
                  </w:rPr>
                  <w:t>入</w:t>
                </w:r>
                <w:r w:rsidR="00A75961" w:rsidRPr="00860A08">
                  <w:rPr>
                    <w:rFonts w:ascii="Gungsuh" w:eastAsia="Gungsuh" w:hAnsi="Gungsuh" w:cs="Gungsuh"/>
                  </w:rPr>
                  <w:t>價</w:t>
                </w:r>
                <w:r w:rsidR="00A75961" w:rsidRPr="00860A08">
                  <w:rPr>
                    <w:rFonts w:ascii="Gungsuh" w:eastAsia="Gungsuh" w:hAnsi="Gungsuh" w:cs="Gungsuh" w:hint="eastAsia"/>
                  </w:rPr>
                  <w:t>值觀</w:t>
                </w:r>
                <w:r w:rsidR="007452D1" w:rsidRPr="00860A08">
                  <w:rPr>
                    <w:rFonts w:ascii="PMingLiU" w:eastAsia="PMingLiU" w:hAnsi="PMingLiU" w:cs="PMingLiU" w:hint="eastAsia"/>
                  </w:rPr>
                  <w:t>教育</w:t>
                </w:r>
                <w:r w:rsidR="00A75961" w:rsidRPr="00860A08">
                  <w:rPr>
                    <w:rFonts w:ascii="Gungsuh" w:eastAsia="Gungsuh" w:hAnsi="Gungsuh" w:cs="Gungsuh"/>
                  </w:rPr>
                  <w:t>、電子</w:t>
                </w:r>
                <w:r w:rsidR="00A75961" w:rsidRPr="00860A08">
                  <w:rPr>
                    <w:rFonts w:ascii="Gungsuh" w:eastAsia="Gungsuh" w:hAnsi="Gungsuh" w:cs="Gungsuh" w:hint="eastAsia"/>
                  </w:rPr>
                  <w:t>教學和</w:t>
                </w:r>
                <w:r w:rsidR="00A75961" w:rsidRPr="00860A08">
                  <w:rPr>
                    <w:rFonts w:ascii="Gungsuh" w:eastAsia="Gungsuh" w:hAnsi="Gungsuh" w:cs="Gungsuh"/>
                  </w:rPr>
                  <w:t xml:space="preserve"> STE</w:t>
                </w:r>
                <w:r w:rsidR="007452D1" w:rsidRPr="00860A08">
                  <w:rPr>
                    <w:rFonts w:asciiTheme="minorEastAsia" w:eastAsiaTheme="minorEastAsia" w:hAnsiTheme="minorEastAsia" w:cs="Gungsuh"/>
                  </w:rPr>
                  <w:t>A</w:t>
                </w:r>
                <w:r w:rsidR="00A75961" w:rsidRPr="00860A08">
                  <w:rPr>
                    <w:rFonts w:ascii="Gungsuh" w:eastAsia="Gungsuh" w:hAnsi="Gungsuh" w:cs="Gungsuh"/>
                  </w:rPr>
                  <w:t>M 元素。是次學生體驗製作麵粉公仔，從中認識中國傳統民間藝術。</w:t>
                </w:r>
              </w:sdtContent>
            </w:sdt>
          </w:p>
          <w:p w14:paraId="5DCA115B" w14:textId="78B7CF43" w:rsidR="005429B7" w:rsidRPr="00860A08" w:rsidRDefault="00000000">
            <w:pPr>
              <w:widowControl w:val="0"/>
              <w:numPr>
                <w:ilvl w:val="0"/>
                <w:numId w:val="28"/>
              </w:numPr>
              <w:pBdr>
                <w:top w:val="nil"/>
                <w:left w:val="nil"/>
                <w:bottom w:val="nil"/>
                <w:right w:val="nil"/>
                <w:between w:val="nil"/>
              </w:pBdr>
              <w:spacing w:line="360" w:lineRule="auto"/>
              <w:jc w:val="both"/>
            </w:pPr>
            <w:sdt>
              <w:sdtPr>
                <w:tag w:val="goog_rdk_163"/>
                <w:id w:val="-1137488511"/>
              </w:sdtPr>
              <w:sdtContent>
                <w:r w:rsidR="00A75961" w:rsidRPr="00860A08">
                  <w:rPr>
                    <w:rFonts w:ascii="Gungsuh" w:eastAsia="Gungsuh" w:hAnsi="Gungsuh" w:cs="Gungsuh"/>
                  </w:rPr>
                  <w:t>由於學生回校上課時間少，因此</w:t>
                </w:r>
                <w:r w:rsidR="00A75961" w:rsidRPr="00860A08">
                  <w:rPr>
                    <w:rFonts w:ascii="Gungsuh" w:eastAsia="Gungsuh" w:hAnsi="Gungsuh" w:cs="Gungsuh" w:hint="eastAsia"/>
                  </w:rPr>
                  <w:t>為配合特別假期後調整全校課程，增加學生參與體育活動及社交溝通機會，以及為高中准離校生作準備及訓練為目標。因此，在不同時段安排</w:t>
                </w:r>
                <w:r w:rsidR="00A75961" w:rsidRPr="00860A08">
                  <w:rPr>
                    <w:rFonts w:ascii="Gungsuh" w:eastAsia="Gungsuh" w:hAnsi="Gungsuh" w:cs="Gungsuh"/>
                  </w:rPr>
                  <w:t>學習機會。在課前時段增加運動小組，提供更多運動機會給學生，以及體育科</w:t>
                </w:r>
              </w:sdtContent>
            </w:sdt>
            <w:sdt>
              <w:sdtPr>
                <w:tag w:val="goog_rdk_164"/>
                <w:id w:val="-1496175018"/>
              </w:sdtPr>
              <w:sdtContent>
                <w:r w:rsidR="00A75961" w:rsidRPr="00860A08">
                  <w:rPr>
                    <w:rFonts w:ascii="Gungsuh" w:eastAsia="Gungsuh" w:hAnsi="Gungsuh" w:cs="Gungsuh"/>
                  </w:rPr>
                  <w:t>與圖書課合作，以跨科形式每班加一節與體育及健康相關元素的課堂，共十節。</w:t>
                </w:r>
                <w:r w:rsidR="00A75961" w:rsidRPr="00860A08">
                  <w:rPr>
                    <w:rFonts w:ascii="Gungsuh" w:eastAsia="Gungsuh" w:hAnsi="Gungsuh" w:cs="Gungsuh" w:hint="eastAsia"/>
                  </w:rPr>
                  <w:t>另外，於下午時段（自學），安排不同類型的非學術性活動</w:t>
                </w:r>
                <w:r w:rsidR="007452D1" w:rsidRPr="00860A08">
                  <w:rPr>
                    <w:rFonts w:asciiTheme="minorEastAsia" w:eastAsiaTheme="minorEastAsia" w:hAnsiTheme="minorEastAsia" w:cs="Gungsuh" w:hint="eastAsia"/>
                  </w:rPr>
                  <w:t>。</w:t>
                </w:r>
                <w:r w:rsidR="00A75961" w:rsidRPr="00860A08">
                  <w:rPr>
                    <w:rFonts w:ascii="Gungsuh" w:eastAsia="Gungsuh" w:hAnsi="Gungsuh" w:cs="Gungsuh"/>
                  </w:rPr>
                  <w:t>生涯規劃組進行創意沖調</w:t>
                </w:r>
                <w:r w:rsidR="00A75961" w:rsidRPr="00860A08">
                  <w:rPr>
                    <w:rFonts w:ascii="Gungsuh" w:eastAsia="Gungsuh" w:hAnsi="Gungsuh" w:cs="Gungsuh" w:hint="eastAsia"/>
                  </w:rPr>
                  <w:t>飲品</w:t>
                </w:r>
              </w:sdtContent>
            </w:sdt>
            <w:sdt>
              <w:sdtPr>
                <w:tag w:val="goog_rdk_165"/>
                <w:id w:val="-222753926"/>
              </w:sdtPr>
              <w:sdtContent>
                <w:r w:rsidR="00A75961" w:rsidRPr="00860A08">
                  <w:rPr>
                    <w:rFonts w:ascii="Gungsuh" w:eastAsia="Gungsuh" w:hAnsi="Gungsuh" w:cs="Gungsuh"/>
                  </w:rPr>
                  <w:t>訓練，讓學生體驗多元化的工種，以</w:t>
                </w:r>
                <w:r w:rsidR="00A75961" w:rsidRPr="00860A08">
                  <w:rPr>
                    <w:rFonts w:ascii="Gungsuh" w:eastAsia="Gungsuh" w:hAnsi="Gungsuh" w:cs="Gungsuh" w:hint="eastAsia"/>
                  </w:rPr>
                  <w:t>為離校作好準備。學生於活動中都表現積極及投入學習</w:t>
                </w:r>
                <w:r w:rsidR="00A75961" w:rsidRPr="00860A08">
                  <w:rPr>
                    <w:rFonts w:ascii="Gungsuh" w:eastAsia="Gungsuh" w:hAnsi="Gungsuh" w:cs="Gungsuh"/>
                  </w:rPr>
                  <w:t>。</w:t>
                </w:r>
              </w:sdtContent>
            </w:sdt>
          </w:p>
          <w:p w14:paraId="2C08BCA2" w14:textId="77777777" w:rsidR="005429B7" w:rsidRPr="00860A08" w:rsidRDefault="005429B7">
            <w:pPr>
              <w:widowControl w:val="0"/>
              <w:pBdr>
                <w:top w:val="nil"/>
                <w:left w:val="nil"/>
                <w:bottom w:val="nil"/>
                <w:right w:val="nil"/>
                <w:between w:val="nil"/>
              </w:pBdr>
              <w:spacing w:line="360" w:lineRule="auto"/>
              <w:jc w:val="both"/>
              <w:rPr>
                <w:b/>
              </w:rPr>
            </w:pPr>
          </w:p>
          <w:p w14:paraId="66394DE5" w14:textId="1AD6BF7B" w:rsidR="005429B7" w:rsidRPr="00860A08" w:rsidRDefault="00A75961">
            <w:pPr>
              <w:widowControl w:val="0"/>
              <w:pBdr>
                <w:top w:val="nil"/>
                <w:left w:val="nil"/>
                <w:bottom w:val="nil"/>
                <w:right w:val="nil"/>
                <w:between w:val="nil"/>
              </w:pBdr>
              <w:spacing w:line="360" w:lineRule="auto"/>
              <w:jc w:val="both"/>
            </w:pPr>
            <w:r w:rsidRPr="008B3378">
              <w:rPr>
                <w:b/>
              </w:rPr>
              <w:t xml:space="preserve">5.2 </w:t>
            </w:r>
            <w:sdt>
              <w:sdtPr>
                <w:tag w:val="goog_rdk_166"/>
                <w:id w:val="-2107651299"/>
              </w:sdtPr>
              <w:sdtContent>
                <w:r w:rsidRPr="00860A08">
                  <w:rPr>
                    <w:rFonts w:ascii="Gungsuh" w:eastAsia="Gungsuh" w:hAnsi="Gungsuh" w:cs="Gungsuh"/>
                    <w:b/>
                  </w:rPr>
                  <w:t>透過多元化學習活動，持續推展科技、體育及藝術</w:t>
                </w:r>
                <w:r w:rsidRPr="00860A08">
                  <w:rPr>
                    <w:rFonts w:ascii="Gungsuh" w:eastAsia="Gungsuh" w:hAnsi="Gungsuh" w:cs="Gungsuh" w:hint="eastAsia"/>
                    <w:b/>
                  </w:rPr>
                  <w:t>教育</w:t>
                </w:r>
              </w:sdtContent>
            </w:sdt>
            <w:sdt>
              <w:sdtPr>
                <w:tag w:val="goog_rdk_167"/>
                <w:id w:val="1957288333"/>
              </w:sdtPr>
              <w:sdtContent>
                <w:r w:rsidRPr="00860A08">
                  <w:rPr>
                    <w:rFonts w:ascii="Gungsuh" w:eastAsia="Gungsuh" w:hAnsi="Gungsuh" w:cs="Gungsuh"/>
                    <w:b/>
                  </w:rPr>
                  <w:t xml:space="preserve"> </w:t>
                </w:r>
              </w:sdtContent>
            </w:sdt>
          </w:p>
          <w:p w14:paraId="3F6E2920" w14:textId="71004BDE" w:rsidR="005429B7" w:rsidRPr="00860A08" w:rsidRDefault="00000000">
            <w:pPr>
              <w:widowControl w:val="0"/>
              <w:numPr>
                <w:ilvl w:val="0"/>
                <w:numId w:val="12"/>
              </w:numPr>
              <w:pBdr>
                <w:top w:val="nil"/>
                <w:left w:val="nil"/>
                <w:bottom w:val="nil"/>
                <w:right w:val="nil"/>
                <w:between w:val="nil"/>
              </w:pBdr>
              <w:spacing w:line="360" w:lineRule="auto"/>
              <w:jc w:val="both"/>
            </w:pPr>
            <w:sdt>
              <w:sdtPr>
                <w:tag w:val="goog_rdk_168"/>
                <w:id w:val="1419671135"/>
              </w:sdtPr>
              <w:sdtContent>
                <w:r w:rsidR="00A75961" w:rsidRPr="00860A08">
                  <w:rPr>
                    <w:rFonts w:ascii="Gungsuh" w:eastAsia="Gungsuh" w:hAnsi="Gungsuh" w:cs="Gungsuh"/>
                  </w:rPr>
                  <w:t>藝術發展組於課後時間邀請導師到校與中學生進行霓虹燈</w:t>
                </w:r>
                <w:r w:rsidR="00A75961" w:rsidRPr="00860A08">
                  <w:rPr>
                    <w:rFonts w:ascii="Gungsuh" w:eastAsia="Gungsuh" w:hAnsi="Gungsuh" w:cs="Gungsuh" w:hint="eastAsia"/>
                  </w:rPr>
                  <w:t>畫工作坊，教導學生設計並製作自己的畫</w:t>
                </w:r>
                <w:r w:rsidR="007452D1" w:rsidRPr="00860A08">
                  <w:rPr>
                    <w:rFonts w:asciiTheme="minorEastAsia" w:eastAsiaTheme="minorEastAsia" w:hAnsiTheme="minorEastAsia" w:cs="Gungsuh" w:hint="eastAsia"/>
                  </w:rPr>
                  <w:t>作</w:t>
                </w:r>
                <w:r w:rsidR="00A75961" w:rsidRPr="00860A08">
                  <w:rPr>
                    <w:rFonts w:ascii="Gungsuh" w:eastAsia="Gungsuh" w:hAnsi="Gungsuh" w:cs="Gungsuh"/>
                  </w:rPr>
                  <w:t>及</w:t>
                </w:r>
                <w:r w:rsidR="00A75961" w:rsidRPr="00860A08">
                  <w:rPr>
                    <w:rFonts w:ascii="Gungsuh" w:eastAsia="Gungsuh" w:hAnsi="Gungsuh" w:cs="Gungsuh" w:hint="eastAsia"/>
                  </w:rPr>
                  <w:t>扭扭霓虹燈，將腦海中的奇妙想法變成現實。</w:t>
                </w:r>
              </w:sdtContent>
            </w:sdt>
          </w:p>
          <w:p w14:paraId="002C8FCA" w14:textId="77777777" w:rsidR="005429B7" w:rsidRPr="00860A08" w:rsidRDefault="00000000">
            <w:pPr>
              <w:widowControl w:val="0"/>
              <w:numPr>
                <w:ilvl w:val="0"/>
                <w:numId w:val="12"/>
              </w:numPr>
              <w:pBdr>
                <w:top w:val="nil"/>
                <w:left w:val="nil"/>
                <w:bottom w:val="nil"/>
                <w:right w:val="nil"/>
                <w:between w:val="nil"/>
              </w:pBdr>
              <w:spacing w:line="360" w:lineRule="auto"/>
              <w:jc w:val="both"/>
            </w:pPr>
            <w:sdt>
              <w:sdtPr>
                <w:tag w:val="goog_rdk_169"/>
                <w:id w:val="1941643524"/>
              </w:sdtPr>
              <w:sdtContent>
                <w:r w:rsidR="00A75961" w:rsidRPr="00860A08">
                  <w:rPr>
                    <w:rFonts w:ascii="Gungsuh" w:eastAsia="Gungsuh" w:hAnsi="Gungsuh" w:cs="Gungsuh"/>
                  </w:rPr>
                  <w:t>藝術發展組於2022年6月10日進行聯校藝術-光影藝術日，</w:t>
                </w:r>
                <w:r w:rsidR="00A75961" w:rsidRPr="00860A08">
                  <w:rPr>
                    <w:rFonts w:ascii="Gungsuh" w:eastAsia="Gungsuh" w:hAnsi="Gungsuh" w:cs="Gungsuh" w:hint="eastAsia"/>
                  </w:rPr>
                  <w:t>舉辦光影藝術日工作坊，邀請「乒鈴嘭唥視覺藝術與設計工作室」藝術家到校與學生進行關於光影的藝術創作活動，請全校學生和老師一起創作不同的光影藝術作品，小學組創作幻彩燈盒，中學組創作趣怪皮影戲，學生以膠片製作屬於自己的皮影戲偶，並在教室內通過牛油紙燈影效果展示。</w:t>
                </w:r>
              </w:sdtContent>
            </w:sdt>
          </w:p>
          <w:p w14:paraId="4894DFB8" w14:textId="77777777" w:rsidR="005429B7" w:rsidRPr="00860A08" w:rsidRDefault="00000000">
            <w:pPr>
              <w:widowControl w:val="0"/>
              <w:numPr>
                <w:ilvl w:val="0"/>
                <w:numId w:val="12"/>
              </w:numPr>
              <w:pBdr>
                <w:top w:val="nil"/>
                <w:left w:val="nil"/>
                <w:bottom w:val="nil"/>
                <w:right w:val="nil"/>
                <w:between w:val="nil"/>
              </w:pBdr>
              <w:spacing w:line="360" w:lineRule="auto"/>
              <w:jc w:val="both"/>
            </w:pPr>
            <w:sdt>
              <w:sdtPr>
                <w:tag w:val="goog_rdk_170"/>
                <w:id w:val="-587009770"/>
              </w:sdtPr>
              <w:sdtContent>
                <w:r w:rsidR="00A75961" w:rsidRPr="00860A08">
                  <w:rPr>
                    <w:rFonts w:ascii="Gungsuh" w:eastAsia="Gungsuh" w:hAnsi="Gungsuh" w:cs="Gungsuh"/>
                  </w:rPr>
                  <w:t>2022年7月6日至8日，本校的六位學生和家長，聯同徐展堂學校和包玉星學校的十六位學生和家長，參加三日兩夜的東華三院特殊學校香港藝術考察團，三間學校的校長、老師、學生和家長一行56人，完成首次的香港Staycation 藝術團，入住尖沙咀君怡酒店 ，感受旅行的氣</w:t>
                </w:r>
                <w:r w:rsidR="00A75961" w:rsidRPr="00860A08">
                  <w:rPr>
                    <w:rFonts w:ascii="Gungsuh" w:eastAsia="Gungsuh" w:hAnsi="Gungsuh" w:cs="Gungsuh" w:hint="eastAsia"/>
                  </w:rPr>
                  <w:t>氛。</w:t>
                </w:r>
              </w:sdtContent>
            </w:sdt>
          </w:p>
          <w:p w14:paraId="12577D8D" w14:textId="77777777" w:rsidR="005429B7" w:rsidRPr="00860A08" w:rsidRDefault="00000000">
            <w:pPr>
              <w:numPr>
                <w:ilvl w:val="0"/>
                <w:numId w:val="12"/>
              </w:numPr>
              <w:spacing w:line="360" w:lineRule="auto"/>
              <w:jc w:val="both"/>
            </w:pPr>
            <w:sdt>
              <w:sdtPr>
                <w:tag w:val="goog_rdk_171"/>
                <w:id w:val="1158742887"/>
              </w:sdtPr>
              <w:sdtContent>
                <w:r w:rsidR="00A75961" w:rsidRPr="00860A08">
                  <w:rPr>
                    <w:rFonts w:ascii="Gungsuh" w:eastAsia="Gungsuh" w:hAnsi="Gungsuh" w:cs="Gungsuh"/>
                  </w:rPr>
                  <w:t>藝術發展組於8月11日，邀請導師到校與全校學生進行流體</w:t>
                </w:r>
                <w:r w:rsidR="00A75961" w:rsidRPr="00860A08">
                  <w:rPr>
                    <w:rFonts w:ascii="Gungsuh" w:eastAsia="Gungsuh" w:hAnsi="Gungsuh" w:cs="Gungsuh" w:hint="eastAsia"/>
                  </w:rPr>
                  <w:t>畫工作坊，讓學生體驗顏料流動與顏色配搭的藝術感。</w:t>
                </w:r>
              </w:sdtContent>
            </w:sdt>
          </w:p>
          <w:p w14:paraId="417834B5" w14:textId="77777777" w:rsidR="005429B7" w:rsidRPr="00860A08" w:rsidRDefault="00000000">
            <w:pPr>
              <w:numPr>
                <w:ilvl w:val="0"/>
                <w:numId w:val="12"/>
              </w:numPr>
              <w:spacing w:line="360" w:lineRule="auto"/>
              <w:jc w:val="both"/>
            </w:pPr>
            <w:sdt>
              <w:sdtPr>
                <w:tag w:val="goog_rdk_172"/>
                <w:id w:val="-499040701"/>
              </w:sdtPr>
              <w:sdtContent>
                <w:r w:rsidR="00A75961" w:rsidRPr="00860A08">
                  <w:rPr>
                    <w:rFonts w:ascii="Gungsuh" w:eastAsia="Gungsuh" w:hAnsi="Gungsuh" w:cs="Gungsuh"/>
                  </w:rPr>
                  <w:t>本校參與賽馬會音樂密碼</w:t>
                </w:r>
                <w:r w:rsidR="00A75961" w:rsidRPr="00860A08">
                  <w:rPr>
                    <w:rFonts w:ascii="Gungsuh" w:eastAsia="Gungsuh" w:hAnsi="Gungsuh" w:cs="Gungsuh" w:hint="eastAsia"/>
                  </w:rPr>
                  <w:t>教育計劃，於</w:t>
                </w:r>
                <w:r w:rsidR="00A75961" w:rsidRPr="00860A08">
                  <w:rPr>
                    <w:rFonts w:ascii="Gungsuh" w:eastAsia="Gungsuh" w:hAnsi="Gungsuh" w:cs="Gungsuh"/>
                  </w:rPr>
                  <w:t>1/2/2022-15/3/2022期間，向全校學生及家長提供「網上音樂會系列」網上音樂會及網上靜觀創意活動</w:t>
                </w:r>
              </w:sdtContent>
            </w:sdt>
          </w:p>
          <w:p w14:paraId="3B8ADD38" w14:textId="77777777" w:rsidR="005429B7" w:rsidRPr="00860A08" w:rsidRDefault="00000000">
            <w:pPr>
              <w:numPr>
                <w:ilvl w:val="0"/>
                <w:numId w:val="12"/>
              </w:numPr>
              <w:spacing w:line="360" w:lineRule="auto"/>
              <w:jc w:val="both"/>
            </w:pPr>
            <w:sdt>
              <w:sdtPr>
                <w:tag w:val="goog_rdk_173"/>
                <w:id w:val="-208348907"/>
              </w:sdtPr>
              <w:sdtContent>
                <w:r w:rsidR="00A75961" w:rsidRPr="00860A08">
                  <w:rPr>
                    <w:rFonts w:ascii="Gungsuh" w:eastAsia="Gungsuh" w:hAnsi="Gungsuh" w:cs="Gungsuh"/>
                  </w:rPr>
                  <w:t>體育發展組推廣「全能任務</w:t>
                </w:r>
                <w:r w:rsidR="00A75961" w:rsidRPr="00860A08">
                  <w:rPr>
                    <w:rFonts w:ascii="Gungsuh" w:eastAsia="Gungsuh" w:hAnsi="Gungsuh" w:cs="Gungsuh" w:hint="eastAsia"/>
                  </w:rPr>
                  <w:t>卡」挑戰活動，接受挑戰的學生和家長們須要在指定時段內參與健康生活及有益身心的活動。當中為家長提供減壓、精神健康和舒展身心的活動，例如：舒緩肩頸疼痛運動工作、網上親子跳舞班、</w:t>
                </w:r>
                <w:r w:rsidR="00A75961" w:rsidRPr="00860A08">
                  <w:rPr>
                    <w:rFonts w:ascii="Gungsuh" w:eastAsia="Gungsuh" w:hAnsi="Gungsuh" w:cs="Gungsuh"/>
                  </w:rPr>
                  <w:t>Zentangle禪繞</w:t>
                </w:r>
                <w:r w:rsidR="00A75961" w:rsidRPr="00860A08">
                  <w:rPr>
                    <w:rFonts w:ascii="Gungsuh" w:eastAsia="Gungsuh" w:hAnsi="Gungsuh" w:cs="Gungsuh" w:hint="eastAsia"/>
                  </w:rPr>
                  <w:t>畫班等。學生方面於課前及課後時段安排躍動小組、體適能訓練班、躍動操、新興運動</w:t>
                </w:r>
                <w:r w:rsidR="00A75961" w:rsidRPr="00860A08">
                  <w:rPr>
                    <w:rFonts w:ascii="Gungsuh" w:eastAsia="Gungsuh" w:hAnsi="Gungsuh" w:cs="Gungsuh"/>
                  </w:rPr>
                  <w:t>-健球班、籃球班等等，透過持續的訓練以改善學生的體適能表現。全年統計共48人成功頒獲十項全能挑戰</w:t>
                </w:r>
                <w:r w:rsidR="00A75961" w:rsidRPr="00860A08">
                  <w:rPr>
                    <w:rFonts w:ascii="Gungsuh" w:eastAsia="Gungsuh" w:hAnsi="Gungsuh" w:cs="Gungsuh" w:hint="eastAsia"/>
                  </w:rPr>
                  <w:t>獎，</w:t>
                </w:r>
                <w:r w:rsidR="00A75961" w:rsidRPr="00860A08">
                  <w:rPr>
                    <w:rFonts w:ascii="Gungsuh" w:eastAsia="Gungsuh" w:hAnsi="Gungsuh" w:cs="Gungsuh"/>
                  </w:rPr>
                  <w:t>13人成功頒獲七項全能挑戰</w:t>
                </w:r>
                <w:r w:rsidR="00A75961" w:rsidRPr="00860A08">
                  <w:rPr>
                    <w:rFonts w:ascii="Gungsuh" w:eastAsia="Gungsuh" w:hAnsi="Gungsuh" w:cs="Gungsuh" w:hint="eastAsia"/>
                  </w:rPr>
                  <w:t>獎，</w:t>
                </w:r>
                <w:r w:rsidR="00A75961" w:rsidRPr="00860A08">
                  <w:rPr>
                    <w:rFonts w:ascii="Gungsuh" w:eastAsia="Gungsuh" w:hAnsi="Gungsuh" w:cs="Gungsuh"/>
                  </w:rPr>
                  <w:t>17人成功頒獲五項全能挑戰</w:t>
                </w:r>
                <w:r w:rsidR="00A75961" w:rsidRPr="00860A08">
                  <w:rPr>
                    <w:rFonts w:ascii="Gungsuh" w:eastAsia="Gungsuh" w:hAnsi="Gungsuh" w:cs="Gungsuh" w:hint="eastAsia"/>
                  </w:rPr>
                  <w:t>獎。</w:t>
                </w:r>
              </w:sdtContent>
            </w:sdt>
          </w:p>
          <w:p w14:paraId="59558289" w14:textId="77777777" w:rsidR="005429B7" w:rsidRPr="00860A08" w:rsidRDefault="00000000">
            <w:pPr>
              <w:numPr>
                <w:ilvl w:val="0"/>
                <w:numId w:val="12"/>
              </w:numPr>
              <w:spacing w:line="360" w:lineRule="auto"/>
              <w:jc w:val="both"/>
            </w:pPr>
            <w:sdt>
              <w:sdtPr>
                <w:tag w:val="goog_rdk_174"/>
                <w:id w:val="1635217403"/>
              </w:sdtPr>
              <w:sdtContent>
                <w:r w:rsidR="00A75961" w:rsidRPr="00860A08">
                  <w:rPr>
                    <w:rFonts w:ascii="Gungsuh" w:eastAsia="Gungsuh" w:hAnsi="Gungsuh" w:cs="Gungsuh"/>
                  </w:rPr>
                  <w:t>2022年6月28日，本校</w:t>
                </w:r>
                <w:r w:rsidR="00A75961" w:rsidRPr="00860A08">
                  <w:rPr>
                    <w:rFonts w:ascii="Gungsuh" w:eastAsia="Gungsuh" w:hAnsi="Gungsuh" w:cs="Gungsuh" w:hint="eastAsia"/>
                  </w:rPr>
                  <w:t>舉行機械人比賽日，透過</w:t>
                </w:r>
                <w:r w:rsidR="00A75961" w:rsidRPr="00860A08">
                  <w:rPr>
                    <w:rFonts w:ascii="Gungsuh" w:eastAsia="Gungsuh" w:hAnsi="Gungsuh" w:cs="Gungsuh"/>
                  </w:rPr>
                  <w:t>Matatalab機械人的課程及實習，讓學生有更多機會接觸及認識不同機械人的編程、使用及操作技巧，從中增加學生對STEAM學習的興趣，</w:t>
                </w:r>
                <w:r w:rsidR="00A75961" w:rsidRPr="00860A08">
                  <w:rPr>
                    <w:rFonts w:ascii="Gungsuh" w:eastAsia="Gungsuh" w:hAnsi="Gungsuh" w:cs="Gungsuh" w:hint="eastAsia"/>
                  </w:rPr>
                  <w:t>並從比賽過程中體驗及享受操作機械人的樂趣</w:t>
                </w:r>
              </w:sdtContent>
            </w:sdt>
          </w:p>
          <w:p w14:paraId="407DAFC4" w14:textId="2FF915C2" w:rsidR="005429B7" w:rsidRPr="00860A08" w:rsidRDefault="00000000">
            <w:pPr>
              <w:numPr>
                <w:ilvl w:val="0"/>
                <w:numId w:val="12"/>
              </w:numPr>
              <w:spacing w:line="360" w:lineRule="auto"/>
              <w:jc w:val="both"/>
            </w:pPr>
            <w:sdt>
              <w:sdtPr>
                <w:tag w:val="goog_rdk_175"/>
                <w:id w:val="1237520832"/>
              </w:sdtPr>
              <w:sdtContent>
                <w:r w:rsidR="00A75961" w:rsidRPr="00860A08">
                  <w:rPr>
                    <w:rFonts w:ascii="Gungsuh" w:eastAsia="Gungsuh" w:hAnsi="Gungsuh" w:cs="Gungsuh"/>
                  </w:rPr>
                  <w:t>2022年8月4日，學校</w:t>
                </w:r>
                <w:r w:rsidR="00A75961" w:rsidRPr="00860A08">
                  <w:rPr>
                    <w:rFonts w:ascii="Gungsuh" w:eastAsia="Gungsuh" w:hAnsi="Gungsuh" w:cs="Gungsuh" w:hint="eastAsia"/>
                  </w:rPr>
                  <w:t>舉辦校內體適能遊戲日，老師們精心為學生設計了不同</w:t>
                </w:r>
                <w:r w:rsidR="00A75961" w:rsidRPr="00860A08">
                  <w:rPr>
                    <w:rFonts w:ascii="Gungsuh" w:eastAsia="Gungsuh" w:hAnsi="Gungsuh" w:cs="Gungsuh"/>
                  </w:rPr>
                  <w:t>新穎有趣的活動，全校師生度過愉快的一天。遊</w:t>
                </w:r>
                <w:r w:rsidR="00A75961" w:rsidRPr="00860A08">
                  <w:rPr>
                    <w:rFonts w:ascii="Gungsuh" w:eastAsia="Gungsuh" w:hAnsi="Gungsuh" w:cs="Gungsuh" w:hint="eastAsia"/>
                  </w:rPr>
                  <w:t>戲日當天活動包括體適能測試、大型充氣遊戲、傳送漂浮球遊戲、扭動蛇腰生金蛋、彈指神通爆保齡、百步穿楊食西瓜等等，相當有趣。</w:t>
                </w:r>
              </w:sdtContent>
            </w:sdt>
          </w:p>
          <w:p w14:paraId="30CCBE8E" w14:textId="77777777" w:rsidR="005429B7" w:rsidRPr="00860A08" w:rsidRDefault="00000000">
            <w:pPr>
              <w:numPr>
                <w:ilvl w:val="0"/>
                <w:numId w:val="12"/>
              </w:numPr>
              <w:spacing w:line="360" w:lineRule="auto"/>
              <w:jc w:val="both"/>
            </w:pPr>
            <w:sdt>
              <w:sdtPr>
                <w:tag w:val="goog_rdk_176"/>
                <w:id w:val="1100600698"/>
              </w:sdtPr>
              <w:sdtContent>
                <w:r w:rsidR="00A75961" w:rsidRPr="00860A08">
                  <w:rPr>
                    <w:rFonts w:ascii="Gungsuh" w:eastAsia="Gungsuh" w:hAnsi="Gungsuh" w:cs="Gungsuh"/>
                  </w:rPr>
                  <w:t>2022年8月9日，本校</w:t>
                </w:r>
                <w:r w:rsidR="00A75961" w:rsidRPr="00860A08">
                  <w:rPr>
                    <w:rFonts w:ascii="Gungsuh" w:eastAsia="Gungsuh" w:hAnsi="Gungsuh" w:cs="Gungsuh" w:hint="eastAsia"/>
                  </w:rPr>
                  <w:t>舉行</w:t>
                </w:r>
                <w:r w:rsidR="00A75961" w:rsidRPr="00860A08">
                  <w:rPr>
                    <w:rFonts w:ascii="Gungsuh" w:eastAsia="Gungsuh" w:hAnsi="Gungsuh" w:cs="Gungsuh"/>
                  </w:rPr>
                  <w:t xml:space="preserve">STEM </w:t>
                </w:r>
                <w:r w:rsidR="00A75961" w:rsidRPr="00860A08">
                  <w:rPr>
                    <w:rFonts w:ascii="Gungsuh" w:eastAsia="Gungsuh" w:hAnsi="Gungsuh" w:cs="Gungsuh" w:hint="eastAsia"/>
                  </w:rPr>
                  <w:t>日，透過參與不同的</w:t>
                </w:r>
                <w:r w:rsidR="00A75961" w:rsidRPr="00860A08">
                  <w:rPr>
                    <w:rFonts w:ascii="Gungsuh" w:eastAsia="Gungsuh" w:hAnsi="Gungsuh" w:cs="Gungsuh"/>
                  </w:rPr>
                  <w:t>STEAM活動，讓學生有更多機會接觸及認識不同種類的科技，例如3D打印筆、VR虛擬實境、氣</w:t>
                </w:r>
                <w:r w:rsidR="00A75961" w:rsidRPr="00860A08">
                  <w:rPr>
                    <w:rFonts w:ascii="Gungsuh" w:eastAsia="Gungsuh" w:hAnsi="Gungsuh" w:cs="Gungsuh" w:hint="eastAsia"/>
                  </w:rPr>
                  <w:t>墊船等，從中增加學生對</w:t>
                </w:r>
                <w:r w:rsidR="00A75961" w:rsidRPr="00860A08">
                  <w:rPr>
                    <w:rFonts w:ascii="Gungsuh" w:eastAsia="Gungsuh" w:hAnsi="Gungsuh" w:cs="Gungsuh"/>
                  </w:rPr>
                  <w:t>STEAM學習的興趣。</w:t>
                </w:r>
              </w:sdtContent>
            </w:sdt>
          </w:p>
          <w:p w14:paraId="39B72AF3" w14:textId="77777777" w:rsidR="005429B7" w:rsidRPr="00860A08" w:rsidRDefault="00000000">
            <w:pPr>
              <w:numPr>
                <w:ilvl w:val="0"/>
                <w:numId w:val="12"/>
              </w:numPr>
              <w:spacing w:line="360" w:lineRule="auto"/>
              <w:jc w:val="both"/>
            </w:pPr>
            <w:sdt>
              <w:sdtPr>
                <w:tag w:val="goog_rdk_177"/>
                <w:id w:val="6870575"/>
              </w:sdtPr>
              <w:sdtContent>
                <w:r w:rsidR="00A75961" w:rsidRPr="00860A08">
                  <w:rPr>
                    <w:rFonts w:ascii="Gungsuh" w:eastAsia="Gungsuh" w:hAnsi="Gungsuh" w:cs="Gungsuh"/>
                  </w:rPr>
                  <w:t>2022年8月12日，本校</w:t>
                </w:r>
                <w:r w:rsidR="00A75961" w:rsidRPr="00860A08">
                  <w:rPr>
                    <w:rFonts w:ascii="Gungsuh" w:eastAsia="Gungsuh" w:hAnsi="Gungsuh" w:cs="Gungsuh" w:hint="eastAsia"/>
                  </w:rPr>
                  <w:t>舉行線上直播長洲旅行，讓學生認識及欣賞香港的特色景點，透過分享及體驗活動，認識香港地道文化。</w:t>
                </w:r>
              </w:sdtContent>
            </w:sdt>
          </w:p>
        </w:tc>
      </w:tr>
      <w:tr w:rsidR="005429B7" w14:paraId="3997DE90" w14:textId="77777777">
        <w:trPr>
          <w:trHeight w:val="20"/>
        </w:trPr>
        <w:tc>
          <w:tcPr>
            <w:tcW w:w="10935" w:type="dxa"/>
            <w:vAlign w:val="center"/>
          </w:tcPr>
          <w:p w14:paraId="28FE6B52" w14:textId="26FA0499" w:rsidR="005429B7" w:rsidRPr="00860A08" w:rsidRDefault="00000000">
            <w:pPr>
              <w:pBdr>
                <w:top w:val="nil"/>
                <w:left w:val="nil"/>
                <w:bottom w:val="nil"/>
                <w:right w:val="nil"/>
                <w:between w:val="nil"/>
              </w:pBdr>
              <w:spacing w:line="360" w:lineRule="auto"/>
              <w:ind w:hanging="2"/>
              <w:jc w:val="both"/>
            </w:pPr>
            <w:sdt>
              <w:sdtPr>
                <w:tag w:val="goog_rdk_178"/>
                <w:id w:val="1085258825"/>
              </w:sdtPr>
              <w:sdtContent>
                <w:r w:rsidR="00A75961" w:rsidRPr="008B3378">
                  <w:rPr>
                    <w:rFonts w:ascii="Gungsuh" w:eastAsia="Gungsuh" w:hAnsi="Gungsuh" w:cs="Gungsuh"/>
                  </w:rPr>
                  <w:t xml:space="preserve">反思 </w:t>
                </w:r>
              </w:sdtContent>
            </w:sdt>
            <w:sdt>
              <w:sdtPr>
                <w:tag w:val="goog_rdk_179"/>
                <w:id w:val="-1355574400"/>
              </w:sdtPr>
              <w:sdtContent>
                <w:r w:rsidR="008B3378" w:rsidRPr="008B3378">
                  <w:t>:</w:t>
                </w:r>
              </w:sdtContent>
            </w:sdt>
          </w:p>
          <w:p w14:paraId="4367E242" w14:textId="77777777" w:rsidR="005429B7" w:rsidRPr="00860A08" w:rsidRDefault="00A75961">
            <w:pPr>
              <w:pBdr>
                <w:top w:val="nil"/>
                <w:left w:val="nil"/>
                <w:bottom w:val="nil"/>
                <w:right w:val="nil"/>
                <w:between w:val="nil"/>
              </w:pBdr>
              <w:spacing w:line="360" w:lineRule="auto"/>
              <w:ind w:hanging="2"/>
              <w:jc w:val="both"/>
            </w:pPr>
            <w:r w:rsidRPr="00860A08">
              <w:t>1.</w:t>
            </w:r>
            <w:r w:rsidRPr="00860A08">
              <w:rPr>
                <w:sz w:val="14"/>
                <w:szCs w:val="14"/>
              </w:rPr>
              <w:t xml:space="preserve">     </w:t>
            </w:r>
            <w:sdt>
              <w:sdtPr>
                <w:tag w:val="goog_rdk_180"/>
                <w:id w:val="-212117929"/>
              </w:sdtPr>
              <w:sdtContent>
                <w:r w:rsidRPr="00860A08">
                  <w:rPr>
                    <w:rFonts w:ascii="Gungsuh" w:eastAsia="Gungsuh" w:hAnsi="Gungsuh" w:cs="Gungsuh" w:hint="eastAsia"/>
                  </w:rPr>
                  <w:t>教師在製作教學短片的能力有所提升，能夠在不同的學科準備相關的自學短片。</w:t>
                </w:r>
              </w:sdtContent>
            </w:sdt>
          </w:p>
          <w:p w14:paraId="035FE408" w14:textId="77777777" w:rsidR="005429B7" w:rsidRPr="00860A08" w:rsidRDefault="00A75961">
            <w:pPr>
              <w:pBdr>
                <w:top w:val="nil"/>
                <w:left w:val="nil"/>
                <w:bottom w:val="nil"/>
                <w:right w:val="nil"/>
                <w:between w:val="nil"/>
              </w:pBdr>
              <w:spacing w:line="360" w:lineRule="auto"/>
              <w:ind w:hanging="2"/>
              <w:jc w:val="both"/>
            </w:pPr>
            <w:r w:rsidRPr="00860A08">
              <w:t>2.</w:t>
            </w:r>
            <w:r w:rsidRPr="00860A08">
              <w:rPr>
                <w:sz w:val="14"/>
                <w:szCs w:val="14"/>
              </w:rPr>
              <w:t xml:space="preserve">     </w:t>
            </w:r>
            <w:sdt>
              <w:sdtPr>
                <w:tag w:val="goog_rdk_181"/>
                <w:id w:val="-1488477282"/>
              </w:sdtPr>
              <w:sdtContent>
                <w:r w:rsidRPr="00860A08">
                  <w:rPr>
                    <w:rFonts w:ascii="Gungsuh" w:eastAsia="Gungsuh" w:hAnsi="Gungsuh" w:cs="Gungsuh"/>
                  </w:rPr>
                  <w:t>按著學生的需要，能</w:t>
                </w:r>
                <w:r w:rsidRPr="00860A08">
                  <w:rPr>
                    <w:rFonts w:ascii="Gungsuh" w:eastAsia="Gungsuh" w:hAnsi="Gungsuh" w:cs="Gungsuh" w:hint="eastAsia"/>
                  </w:rPr>
                  <w:t>夠適當的安排及調節。活動反映個別組別具有自發性及有很強的協作功能，安排相關的活動，效果良好，適宜鼓勵同事分享及加強自主性。</w:t>
                </w:r>
              </w:sdtContent>
            </w:sdt>
          </w:p>
          <w:p w14:paraId="10BBC985" w14:textId="77777777" w:rsidR="005429B7" w:rsidRPr="00860A08" w:rsidRDefault="00A75961">
            <w:pPr>
              <w:pBdr>
                <w:top w:val="nil"/>
                <w:left w:val="nil"/>
                <w:bottom w:val="nil"/>
                <w:right w:val="nil"/>
                <w:between w:val="nil"/>
              </w:pBdr>
              <w:spacing w:line="360" w:lineRule="auto"/>
              <w:ind w:hanging="2"/>
              <w:jc w:val="both"/>
            </w:pPr>
            <w:r w:rsidRPr="00860A08">
              <w:t>3.</w:t>
            </w:r>
            <w:r w:rsidRPr="00860A08">
              <w:rPr>
                <w:sz w:val="14"/>
                <w:szCs w:val="14"/>
              </w:rPr>
              <w:t xml:space="preserve">     </w:t>
            </w:r>
            <w:sdt>
              <w:sdtPr>
                <w:tag w:val="goog_rdk_182"/>
                <w:id w:val="960238750"/>
              </w:sdtPr>
              <w:sdtContent>
                <w:r w:rsidRPr="00860A08">
                  <w:rPr>
                    <w:rFonts w:ascii="Gungsuh" w:eastAsia="Gungsuh" w:hAnsi="Gungsuh" w:cs="Gungsuh"/>
                  </w:rPr>
                  <w:t>處理有關學生情</w:t>
                </w:r>
                <w:r w:rsidRPr="00860A08">
                  <w:rPr>
                    <w:rFonts w:ascii="Gungsuh" w:eastAsia="Gungsuh" w:hAnsi="Gungsuh" w:cs="Gungsuh" w:hint="eastAsia"/>
                  </w:rPr>
                  <w:t>緒及行為問題指引，已經作出修繕，可以跟進作出宣布。</w:t>
                </w:r>
              </w:sdtContent>
            </w:sdt>
          </w:p>
          <w:p w14:paraId="0F2EB927" w14:textId="77777777" w:rsidR="005429B7" w:rsidRPr="00860A08" w:rsidRDefault="00A75961">
            <w:pPr>
              <w:pBdr>
                <w:top w:val="nil"/>
                <w:left w:val="nil"/>
                <w:bottom w:val="nil"/>
                <w:right w:val="nil"/>
                <w:between w:val="nil"/>
              </w:pBdr>
              <w:spacing w:line="360" w:lineRule="auto"/>
              <w:ind w:hanging="2"/>
              <w:jc w:val="both"/>
            </w:pPr>
            <w:r w:rsidRPr="00860A08">
              <w:t>4.</w:t>
            </w:r>
            <w:r w:rsidRPr="00860A08">
              <w:rPr>
                <w:sz w:val="14"/>
                <w:szCs w:val="14"/>
              </w:rPr>
              <w:t xml:space="preserve">     </w:t>
            </w:r>
            <w:sdt>
              <w:sdtPr>
                <w:tag w:val="goog_rdk_183"/>
                <w:id w:val="1066612151"/>
              </w:sdtPr>
              <w:sdtContent>
                <w:r w:rsidRPr="00860A08">
                  <w:rPr>
                    <w:rFonts w:ascii="Gungsuh" w:eastAsia="Gungsuh" w:hAnsi="Gungsuh" w:cs="Gungsuh"/>
                  </w:rPr>
                  <w:t>校本「支援學生介入策略事序紀錄」有助統一處理方法，使用者能</w:t>
                </w:r>
                <w:r w:rsidRPr="00860A08">
                  <w:rPr>
                    <w:rFonts w:ascii="Gungsuh" w:eastAsia="Gungsuh" w:hAnsi="Gungsuh" w:cs="Gungsuh" w:hint="eastAsia"/>
                  </w:rPr>
                  <w:t>夠適時作出檢視及更新。</w:t>
                </w:r>
              </w:sdtContent>
            </w:sdt>
          </w:p>
          <w:p w14:paraId="0E81CBBD" w14:textId="77777777" w:rsidR="005429B7" w:rsidRPr="00860A08" w:rsidRDefault="00A75961">
            <w:pPr>
              <w:pBdr>
                <w:top w:val="nil"/>
                <w:left w:val="nil"/>
                <w:bottom w:val="nil"/>
                <w:right w:val="nil"/>
                <w:between w:val="nil"/>
              </w:pBdr>
              <w:spacing w:line="360" w:lineRule="auto"/>
              <w:ind w:hanging="2"/>
              <w:jc w:val="both"/>
            </w:pPr>
            <w:r w:rsidRPr="00860A08">
              <w:t>5.</w:t>
            </w:r>
            <w:r w:rsidRPr="00860A08">
              <w:rPr>
                <w:sz w:val="14"/>
                <w:szCs w:val="14"/>
              </w:rPr>
              <w:t xml:space="preserve">     </w:t>
            </w:r>
            <w:sdt>
              <w:sdtPr>
                <w:tag w:val="goog_rdk_184"/>
                <w:id w:val="142481718"/>
              </w:sdtPr>
              <w:sdtContent>
                <w:r w:rsidRPr="00860A08">
                  <w:rPr>
                    <w:rFonts w:ascii="Gungsuh" w:eastAsia="Gungsuh" w:hAnsi="Gungsuh" w:cs="Gungsuh" w:hint="eastAsia"/>
                  </w:rPr>
                  <w:t>為教職員及家長提供「正向行為支援」策略及執行方法培訓，給予持份者一些處理行為的技巧，反應正面及良好，建議繼續安排有關的培訓活動。</w:t>
                </w:r>
              </w:sdtContent>
            </w:sdt>
          </w:p>
          <w:p w14:paraId="2471B87A" w14:textId="77777777" w:rsidR="005429B7" w:rsidRPr="00860A08" w:rsidRDefault="00A75961">
            <w:pPr>
              <w:pBdr>
                <w:top w:val="nil"/>
                <w:left w:val="nil"/>
                <w:bottom w:val="nil"/>
                <w:right w:val="nil"/>
                <w:between w:val="nil"/>
              </w:pBdr>
              <w:spacing w:line="360" w:lineRule="auto"/>
              <w:ind w:hanging="2"/>
              <w:jc w:val="both"/>
            </w:pPr>
            <w:r w:rsidRPr="00860A08">
              <w:t>6.</w:t>
            </w:r>
            <w:r w:rsidRPr="00860A08">
              <w:rPr>
                <w:sz w:val="14"/>
                <w:szCs w:val="14"/>
              </w:rPr>
              <w:t xml:space="preserve">     </w:t>
            </w:r>
            <w:sdt>
              <w:sdtPr>
                <w:tag w:val="goog_rdk_185"/>
                <w:id w:val="2078468867"/>
              </w:sdtPr>
              <w:sdtContent>
                <w:r w:rsidRPr="00860A08">
                  <w:rPr>
                    <w:rFonts w:ascii="Gungsuh" w:eastAsia="Gungsuh" w:hAnsi="Gungsuh" w:cs="Gungsuh"/>
                  </w:rPr>
                  <w:t>透過跨專業的協作，能</w:t>
                </w:r>
                <w:r w:rsidRPr="00860A08">
                  <w:rPr>
                    <w:rFonts w:ascii="Gungsuh" w:eastAsia="Gungsuh" w:hAnsi="Gungsuh" w:cs="Gungsuh" w:hint="eastAsia"/>
                  </w:rPr>
                  <w:t>夠有效為學生安排相關的學習活動，可以在計劃內，繼續以全校參與、小組培訓、個別加強訓練等模式，發展學生的能力。</w:t>
                </w:r>
              </w:sdtContent>
            </w:sdt>
          </w:p>
          <w:p w14:paraId="39BED73E" w14:textId="77777777" w:rsidR="005429B7" w:rsidRPr="00860A08" w:rsidRDefault="00A75961">
            <w:pPr>
              <w:pBdr>
                <w:top w:val="nil"/>
                <w:left w:val="nil"/>
                <w:bottom w:val="nil"/>
                <w:right w:val="nil"/>
                <w:between w:val="nil"/>
              </w:pBdr>
              <w:spacing w:line="360" w:lineRule="auto"/>
              <w:ind w:hanging="2"/>
              <w:jc w:val="both"/>
            </w:pPr>
            <w:r w:rsidRPr="00860A08">
              <w:t>7.</w:t>
            </w:r>
            <w:r w:rsidRPr="00860A08">
              <w:rPr>
                <w:sz w:val="14"/>
                <w:szCs w:val="14"/>
              </w:rPr>
              <w:t xml:space="preserve">     </w:t>
            </w:r>
            <w:sdt>
              <w:sdtPr>
                <w:tag w:val="goog_rdk_186"/>
                <w:id w:val="1149568069"/>
              </w:sdtPr>
              <w:sdtContent>
                <w:r w:rsidRPr="00860A08">
                  <w:rPr>
                    <w:rFonts w:ascii="Gungsuh" w:eastAsia="Gungsuh" w:hAnsi="Gungsuh" w:cs="Gungsuh"/>
                  </w:rPr>
                  <w:t>網上治療課的出席率偏低，需要考慮以不同的形式提供治療課堂。</w:t>
                </w:r>
              </w:sdtContent>
            </w:sdt>
          </w:p>
          <w:p w14:paraId="695444D4" w14:textId="77777777" w:rsidR="005429B7" w:rsidRPr="00860A08" w:rsidRDefault="00A75961">
            <w:pPr>
              <w:pBdr>
                <w:top w:val="nil"/>
                <w:left w:val="nil"/>
                <w:bottom w:val="nil"/>
                <w:right w:val="nil"/>
                <w:between w:val="nil"/>
              </w:pBdr>
              <w:spacing w:line="360" w:lineRule="auto"/>
              <w:ind w:hanging="2"/>
              <w:jc w:val="both"/>
            </w:pPr>
            <w:r w:rsidRPr="00860A08">
              <w:t>8.</w:t>
            </w:r>
            <w:r w:rsidRPr="00860A08">
              <w:rPr>
                <w:sz w:val="14"/>
                <w:szCs w:val="14"/>
              </w:rPr>
              <w:t xml:space="preserve">     </w:t>
            </w:r>
            <w:sdt>
              <w:sdtPr>
                <w:tag w:val="goog_rdk_187"/>
                <w:id w:val="329644147"/>
              </w:sdtPr>
              <w:sdtContent>
                <w:r w:rsidRPr="00860A08">
                  <w:rPr>
                    <w:rFonts w:ascii="Gungsuh" w:eastAsia="Gungsuh" w:hAnsi="Gungsuh" w:cs="Gungsuh"/>
                  </w:rPr>
                  <w:t>個別化學習計劃的表格作出修繕，有效讓負責的</w:t>
                </w:r>
                <w:r w:rsidRPr="00860A08">
                  <w:rPr>
                    <w:rFonts w:ascii="Gungsuh" w:eastAsia="Gungsuh" w:hAnsi="Gungsuh" w:cs="Gungsuh" w:hint="eastAsia"/>
                  </w:rPr>
                  <w:t>教師及專責人員，記錄及處理學生的資料及提出合適的目標。</w:t>
                </w:r>
              </w:sdtContent>
            </w:sdt>
          </w:p>
          <w:p w14:paraId="60E17B04" w14:textId="77777777" w:rsidR="005429B7" w:rsidRPr="00860A08" w:rsidRDefault="00A75961">
            <w:pPr>
              <w:pBdr>
                <w:top w:val="nil"/>
                <w:left w:val="nil"/>
                <w:bottom w:val="nil"/>
                <w:right w:val="nil"/>
                <w:between w:val="nil"/>
              </w:pBdr>
              <w:spacing w:line="360" w:lineRule="auto"/>
              <w:ind w:hanging="2"/>
              <w:jc w:val="both"/>
            </w:pPr>
            <w:r w:rsidRPr="00860A08">
              <w:t>9.</w:t>
            </w:r>
            <w:r w:rsidRPr="00860A08">
              <w:rPr>
                <w:sz w:val="14"/>
                <w:szCs w:val="14"/>
              </w:rPr>
              <w:t xml:space="preserve">     </w:t>
            </w:r>
            <w:sdt>
              <w:sdtPr>
                <w:tag w:val="goog_rdk_188"/>
                <w:id w:val="-1006831094"/>
              </w:sdtPr>
              <w:sdtContent>
                <w:r w:rsidRPr="00860A08">
                  <w:rPr>
                    <w:rFonts w:ascii="Gungsuh" w:eastAsia="Gungsuh" w:hAnsi="Gungsuh" w:cs="Gungsuh"/>
                  </w:rPr>
                  <w:t>新生的入學適應，能</w:t>
                </w:r>
                <w:r w:rsidRPr="00860A08">
                  <w:rPr>
                    <w:rFonts w:ascii="Gungsuh" w:eastAsia="Gungsuh" w:hAnsi="Gungsuh" w:cs="Gungsuh" w:hint="eastAsia"/>
                  </w:rPr>
                  <w:t>夠有效幫助學生及家長。學生轉銜過渡入學、入宿及離校生活，為家長提供機構的參觀，有助家長能夠為子女選擇適當的機構，離校生的需求不同，可以為個別學生建構個人的離校準備計劃。</w:t>
                </w:r>
              </w:sdtContent>
            </w:sdt>
          </w:p>
          <w:p w14:paraId="453927E9" w14:textId="77777777" w:rsidR="005429B7" w:rsidRPr="00860A08" w:rsidRDefault="00A75961">
            <w:pPr>
              <w:pBdr>
                <w:top w:val="nil"/>
                <w:left w:val="nil"/>
                <w:bottom w:val="nil"/>
                <w:right w:val="nil"/>
                <w:between w:val="nil"/>
              </w:pBdr>
              <w:spacing w:line="360" w:lineRule="auto"/>
              <w:ind w:hanging="2"/>
              <w:jc w:val="both"/>
            </w:pPr>
            <w:r w:rsidRPr="00860A08">
              <w:t>10.</w:t>
            </w:r>
            <w:r w:rsidRPr="00860A08">
              <w:rPr>
                <w:sz w:val="14"/>
                <w:szCs w:val="14"/>
              </w:rPr>
              <w:t xml:space="preserve">  </w:t>
            </w:r>
            <w:sdt>
              <w:sdtPr>
                <w:tag w:val="goog_rdk_189"/>
                <w:id w:val="-753355111"/>
              </w:sdtPr>
              <w:sdtContent>
                <w:r w:rsidRPr="00860A08">
                  <w:rPr>
                    <w:rFonts w:ascii="Gungsuh" w:eastAsia="Gungsuh" w:hAnsi="Gungsuh" w:cs="Gungsuh"/>
                  </w:rPr>
                  <w:t>學校</w:t>
                </w:r>
                <w:r w:rsidRPr="00860A08">
                  <w:rPr>
                    <w:rFonts w:ascii="Gungsuh" w:eastAsia="Gungsuh" w:hAnsi="Gungsuh" w:cs="Gungsuh" w:hint="eastAsia"/>
                  </w:rPr>
                  <w:t>為學生準備不同類型及多元化的學習活動，協助學生在德、智、體、群、美不同方面的發展，學生的反應正面及投入參與。除了原有活動外，可以安排不同類型的活動，讓學生能夠有體驗，發展自己的喜好。</w:t>
                </w:r>
              </w:sdtContent>
            </w:sdt>
          </w:p>
          <w:p w14:paraId="3CBCFF38" w14:textId="77777777" w:rsidR="005429B7" w:rsidRPr="008B3378" w:rsidRDefault="005429B7">
            <w:pPr>
              <w:spacing w:line="360" w:lineRule="auto"/>
              <w:ind w:left="720"/>
              <w:jc w:val="both"/>
            </w:pPr>
          </w:p>
        </w:tc>
      </w:tr>
      <w:tr w:rsidR="005429B7" w14:paraId="607909F3" w14:textId="77777777">
        <w:trPr>
          <w:trHeight w:val="20"/>
        </w:trPr>
        <w:tc>
          <w:tcPr>
            <w:tcW w:w="10935" w:type="dxa"/>
            <w:vAlign w:val="center"/>
          </w:tcPr>
          <w:p w14:paraId="1241FE47" w14:textId="374AAB65" w:rsidR="005429B7" w:rsidRPr="008B3378" w:rsidRDefault="00000000">
            <w:pPr>
              <w:spacing w:line="360" w:lineRule="auto"/>
              <w:ind w:hanging="2"/>
              <w:jc w:val="both"/>
            </w:pPr>
            <w:sdt>
              <w:sdtPr>
                <w:tag w:val="goog_rdk_190"/>
                <w:id w:val="1848287081"/>
              </w:sdtPr>
              <w:sdtContent>
                <w:r w:rsidR="00A75961" w:rsidRPr="008B3378">
                  <w:rPr>
                    <w:rFonts w:ascii="Gungsuh" w:eastAsia="Gungsuh" w:hAnsi="Gungsuh" w:cs="Gungsuh"/>
                  </w:rPr>
                  <w:t xml:space="preserve">回饋與跟進: </w:t>
                </w:r>
              </w:sdtContent>
            </w:sdt>
            <w:sdt>
              <w:sdtPr>
                <w:tag w:val="goog_rdk_191"/>
                <w:id w:val="-761830129"/>
                <w:showingPlcHdr/>
              </w:sdtPr>
              <w:sdtContent>
                <w:r w:rsidR="00860A08">
                  <w:t xml:space="preserve">     </w:t>
                </w:r>
              </w:sdtContent>
            </w:sdt>
          </w:p>
          <w:p w14:paraId="08C4939B" w14:textId="77777777" w:rsidR="005429B7" w:rsidRPr="00860A08" w:rsidRDefault="00A75961">
            <w:pPr>
              <w:spacing w:line="360" w:lineRule="auto"/>
              <w:ind w:hanging="2"/>
              <w:jc w:val="both"/>
            </w:pPr>
            <w:r w:rsidRPr="00860A08">
              <w:t>1.</w:t>
            </w:r>
            <w:r w:rsidRPr="00860A08">
              <w:rPr>
                <w:sz w:val="14"/>
                <w:szCs w:val="14"/>
              </w:rPr>
              <w:t xml:space="preserve">     </w:t>
            </w:r>
            <w:sdt>
              <w:sdtPr>
                <w:tag w:val="goog_rdk_192"/>
                <w:id w:val="1441495134"/>
              </w:sdtPr>
              <w:sdtContent>
                <w:r w:rsidRPr="00860A08">
                  <w:rPr>
                    <w:rFonts w:ascii="Gungsuh" w:eastAsia="Gungsuh" w:hAnsi="Gungsuh" w:cs="Gungsuh" w:hint="eastAsia"/>
                  </w:rPr>
                  <w:t>教師在學習教材的制作方面，有很大的進步和掌握。適宜在各科推行及建立各科的教材庫，為學生提供多元化的學習材料。</w:t>
                </w:r>
              </w:sdtContent>
            </w:sdt>
          </w:p>
          <w:p w14:paraId="785F626B" w14:textId="77777777" w:rsidR="005429B7" w:rsidRPr="00860A08" w:rsidRDefault="00A75961">
            <w:pPr>
              <w:spacing w:line="360" w:lineRule="auto"/>
              <w:ind w:hanging="2"/>
              <w:jc w:val="both"/>
            </w:pPr>
            <w:r w:rsidRPr="00860A08">
              <w:t>2.</w:t>
            </w:r>
            <w:r w:rsidRPr="00860A08">
              <w:rPr>
                <w:sz w:val="14"/>
                <w:szCs w:val="14"/>
              </w:rPr>
              <w:t xml:space="preserve">     </w:t>
            </w:r>
            <w:sdt>
              <w:sdtPr>
                <w:tag w:val="goog_rdk_193"/>
                <w:id w:val="288475749"/>
              </w:sdtPr>
              <w:sdtContent>
                <w:r w:rsidRPr="00860A08">
                  <w:rPr>
                    <w:rFonts w:ascii="Gungsuh" w:eastAsia="Gungsuh" w:hAnsi="Gungsuh" w:cs="Gungsuh"/>
                  </w:rPr>
                  <w:t>職員在安排活動上合作性</w:t>
                </w:r>
                <w:r w:rsidRPr="00860A08">
                  <w:rPr>
                    <w:rFonts w:ascii="Gungsuh" w:eastAsia="Gungsuh" w:hAnsi="Gungsuh" w:cs="Gungsuh" w:hint="eastAsia"/>
                  </w:rPr>
                  <w:t>強及自覺性高，可以多安排跨科組的協作活動，利用不同形式的體驗，加強學生的自主學習能力。</w:t>
                </w:r>
              </w:sdtContent>
            </w:sdt>
          </w:p>
          <w:p w14:paraId="7E4F9D27" w14:textId="77777777" w:rsidR="005429B7" w:rsidRPr="00860A08" w:rsidRDefault="00A75961">
            <w:pPr>
              <w:spacing w:line="360" w:lineRule="auto"/>
              <w:ind w:hanging="2"/>
              <w:jc w:val="both"/>
            </w:pPr>
            <w:r w:rsidRPr="00860A08">
              <w:t>3.</w:t>
            </w:r>
            <w:r w:rsidRPr="00860A08">
              <w:rPr>
                <w:sz w:val="14"/>
                <w:szCs w:val="14"/>
              </w:rPr>
              <w:t xml:space="preserve">     </w:t>
            </w:r>
            <w:sdt>
              <w:sdtPr>
                <w:tag w:val="goog_rdk_194"/>
                <w:id w:val="-65427671"/>
              </w:sdtPr>
              <w:sdtContent>
                <w:r w:rsidRPr="00860A08">
                  <w:rPr>
                    <w:rFonts w:ascii="Gungsuh" w:eastAsia="Gungsuh" w:hAnsi="Gungsuh" w:cs="Gungsuh"/>
                  </w:rPr>
                  <w:t>學生正向行</w:t>
                </w:r>
                <w:r w:rsidRPr="00860A08">
                  <w:rPr>
                    <w:rFonts w:ascii="Gungsuh" w:eastAsia="Gungsuh" w:hAnsi="Gungsuh" w:cs="Gungsuh" w:hint="eastAsia"/>
                  </w:rPr>
                  <w:t>為支援的策略及方法已經作相關的培訓，可以檢視執行的進度，適時更新內容及作出討論。</w:t>
                </w:r>
              </w:sdtContent>
            </w:sdt>
          </w:p>
          <w:p w14:paraId="4F4CCBCA" w14:textId="77777777" w:rsidR="005429B7" w:rsidRPr="00860A08" w:rsidRDefault="00A75961">
            <w:pPr>
              <w:spacing w:line="360" w:lineRule="auto"/>
              <w:ind w:hanging="2"/>
              <w:jc w:val="both"/>
            </w:pPr>
            <w:r w:rsidRPr="00860A08">
              <w:t>4.</w:t>
            </w:r>
            <w:r w:rsidRPr="00860A08">
              <w:rPr>
                <w:sz w:val="14"/>
                <w:szCs w:val="14"/>
              </w:rPr>
              <w:t xml:space="preserve">     </w:t>
            </w:r>
            <w:sdt>
              <w:sdtPr>
                <w:tag w:val="goog_rdk_195"/>
                <w:id w:val="1115717700"/>
              </w:sdtPr>
              <w:sdtContent>
                <w:r w:rsidRPr="00860A08">
                  <w:rPr>
                    <w:rFonts w:ascii="Gungsuh" w:eastAsia="Gungsuh" w:hAnsi="Gungsuh" w:cs="Gungsuh"/>
                  </w:rPr>
                  <w:t>發展學生的能力，需要檢視學生的程度及能力，以整體性作出規劃，利用全校參與、小組培訓及個別加</w:t>
                </w:r>
                <w:r w:rsidRPr="00860A08">
                  <w:rPr>
                    <w:rFonts w:ascii="Gungsuh" w:eastAsia="Gungsuh" w:hAnsi="Gungsuh" w:cs="Gungsuh" w:hint="eastAsia"/>
                  </w:rPr>
                  <w:t>強訓練的模式，為學生提供合適的學習活動。</w:t>
                </w:r>
              </w:sdtContent>
            </w:sdt>
          </w:p>
          <w:p w14:paraId="5032F081" w14:textId="42624B19" w:rsidR="005429B7" w:rsidRPr="00860A08" w:rsidRDefault="00A75961">
            <w:pPr>
              <w:spacing w:line="360" w:lineRule="auto"/>
              <w:ind w:hanging="2"/>
              <w:jc w:val="both"/>
            </w:pPr>
            <w:r w:rsidRPr="00860A08">
              <w:t>5.</w:t>
            </w:r>
            <w:r w:rsidRPr="00860A08">
              <w:rPr>
                <w:sz w:val="14"/>
                <w:szCs w:val="14"/>
              </w:rPr>
              <w:t xml:space="preserve">     </w:t>
            </w:r>
            <w:sdt>
              <w:sdtPr>
                <w:tag w:val="goog_rdk_196"/>
                <w:id w:val="394400345"/>
              </w:sdtPr>
              <w:sdtContent>
                <w:r w:rsidRPr="00860A08">
                  <w:rPr>
                    <w:rFonts w:ascii="Gungsuh" w:eastAsia="Gungsuh" w:hAnsi="Gungsuh" w:cs="Gungsuh"/>
                  </w:rPr>
                  <w:t>透過</w:t>
                </w:r>
                <w:r w:rsidRPr="00860A08">
                  <w:rPr>
                    <w:rFonts w:ascii="Gungsuh" w:eastAsia="Gungsuh" w:hAnsi="Gungsuh" w:cs="Gungsuh" w:hint="eastAsia"/>
                  </w:rPr>
                  <w:t>教師及專責人員的討論及安排，為準備</w:t>
                </w:r>
                <w:r w:rsidR="00270501" w:rsidRPr="00860A08">
                  <w:rPr>
                    <w:rFonts w:asciiTheme="minorEastAsia" w:eastAsiaTheme="minorEastAsia" w:hAnsiTheme="minorEastAsia" w:cs="Gungsuh" w:hint="eastAsia"/>
                  </w:rPr>
                  <w:t>學</w:t>
                </w:r>
                <w:r w:rsidRPr="00860A08">
                  <w:rPr>
                    <w:rFonts w:ascii="Gungsuh" w:eastAsia="Gungsuh" w:hAnsi="Gungsuh" w:cs="Gungsuh"/>
                  </w:rPr>
                  <w:t>生建構個人的離校準備計劃。</w:t>
                </w:r>
              </w:sdtContent>
            </w:sdt>
          </w:p>
          <w:p w14:paraId="4D4162D3" w14:textId="77777777" w:rsidR="005429B7" w:rsidRPr="008B3378" w:rsidRDefault="00000000">
            <w:pPr>
              <w:spacing w:line="360" w:lineRule="auto"/>
              <w:ind w:hanging="2"/>
              <w:jc w:val="both"/>
            </w:pPr>
            <w:sdt>
              <w:sdtPr>
                <w:tag w:val="goog_rdk_197"/>
                <w:id w:val="534307540"/>
              </w:sdtPr>
              <w:sdtContent>
                <w:r w:rsidR="00A75961" w:rsidRPr="00860A08">
                  <w:rPr>
                    <w:rFonts w:ascii="Gungsuh" w:eastAsia="Gungsuh" w:hAnsi="Gungsuh" w:cs="Gungsuh"/>
                  </w:rPr>
                  <w:t>6.   留意坊間的機構或資訊，</w:t>
                </w:r>
                <w:r w:rsidR="00A75961" w:rsidRPr="00860A08">
                  <w:rPr>
                    <w:rFonts w:ascii="Gungsuh" w:eastAsia="Gungsuh" w:hAnsi="Gungsuh" w:cs="Gungsuh" w:hint="eastAsia"/>
                  </w:rPr>
                  <w:t>為學生提供適當的體驗及學習活動。</w:t>
                </w:r>
              </w:sdtContent>
            </w:sdt>
          </w:p>
        </w:tc>
      </w:tr>
    </w:tbl>
    <w:p w14:paraId="1E7F8C31" w14:textId="77777777" w:rsidR="005429B7" w:rsidRDefault="005429B7">
      <w:pPr>
        <w:ind w:hanging="2"/>
        <w:jc w:val="both"/>
      </w:pPr>
    </w:p>
    <w:p w14:paraId="1E31F045" w14:textId="77777777" w:rsidR="005429B7" w:rsidRDefault="005429B7">
      <w:pPr>
        <w:pBdr>
          <w:top w:val="nil"/>
          <w:left w:val="nil"/>
          <w:bottom w:val="nil"/>
          <w:right w:val="nil"/>
          <w:between w:val="nil"/>
        </w:pBdr>
        <w:jc w:val="both"/>
        <w:rPr>
          <w:sz w:val="12"/>
          <w:szCs w:val="12"/>
        </w:rPr>
      </w:pPr>
    </w:p>
    <w:p w14:paraId="7CDB50F1" w14:textId="77777777" w:rsidR="005429B7" w:rsidRDefault="00A75961">
      <w:pPr>
        <w:pBdr>
          <w:top w:val="nil"/>
          <w:left w:val="nil"/>
          <w:bottom w:val="nil"/>
          <w:right w:val="nil"/>
          <w:between w:val="nil"/>
        </w:pBdr>
        <w:spacing w:line="360" w:lineRule="auto"/>
        <w:ind w:hanging="2"/>
        <w:jc w:val="both"/>
        <w:rPr>
          <w:sz w:val="12"/>
          <w:szCs w:val="12"/>
        </w:rPr>
      </w:pPr>
      <w:r>
        <w:br w:type="page"/>
      </w:r>
    </w:p>
    <w:p w14:paraId="04BD3181" w14:textId="77777777" w:rsidR="005429B7" w:rsidRDefault="00A75961">
      <w:pPr>
        <w:pBdr>
          <w:top w:val="nil"/>
          <w:left w:val="nil"/>
          <w:bottom w:val="nil"/>
          <w:right w:val="nil"/>
          <w:between w:val="nil"/>
        </w:pBdr>
        <w:spacing w:line="360" w:lineRule="auto"/>
        <w:ind w:hanging="2"/>
        <w:jc w:val="both"/>
      </w:pPr>
      <w:r>
        <w:rPr>
          <w:rFonts w:ascii="Gungsuh" w:eastAsia="Gungsuh" w:hAnsi="Gungsuh" w:cs="Gungsuh"/>
          <w:b/>
        </w:rPr>
        <w:t xml:space="preserve">(四) 我們的學與教 </w:t>
      </w:r>
    </w:p>
    <w:p w14:paraId="6920D064" w14:textId="77777777" w:rsidR="005429B7" w:rsidRDefault="00000000">
      <w:pPr>
        <w:spacing w:before="240" w:after="240" w:line="360" w:lineRule="auto"/>
        <w:jc w:val="both"/>
        <w:rPr>
          <w:rFonts w:ascii="Gungsuh" w:eastAsia="Gungsuh" w:hAnsi="Gungsuh" w:cs="Gungsuh"/>
          <w:b/>
        </w:rPr>
      </w:pPr>
      <w:sdt>
        <w:sdtPr>
          <w:tag w:val="goog_rdk_198"/>
          <w:id w:val="1188641033"/>
        </w:sdtPr>
        <w:sdtContent>
          <w:r w:rsidR="00A75961">
            <w:rPr>
              <w:rFonts w:ascii="SimSun" w:eastAsia="SimSun" w:hAnsi="SimSun" w:cs="SimSun"/>
              <w:b/>
            </w:rPr>
            <w:t>課程簡介及實施﹕本校採用分科學習模式，初小至初中開設的科目包括中文科、數學科、常識科、視覺藝術科、音樂科、體育科、科技與生活科、</w:t>
          </w:r>
        </w:sdtContent>
      </w:sdt>
      <w:r w:rsidR="00A75961">
        <w:rPr>
          <w:b/>
          <w:color w:val="FF0000"/>
        </w:rPr>
        <w:t xml:space="preserve"> </w:t>
      </w:r>
      <w:sdt>
        <w:sdtPr>
          <w:tag w:val="goog_rdk_199"/>
          <w:id w:val="1697587220"/>
        </w:sdtPr>
        <w:sdtContent>
          <w:r w:rsidR="00A75961">
            <w:rPr>
              <w:rFonts w:ascii="Arial Unicode MS" w:eastAsia="Arial Unicode MS" w:hAnsi="Arial Unicode MS" w:cs="Arial Unicode MS"/>
              <w:b/>
            </w:rPr>
            <w:t>、設計與科技科、生活教育課、生涯規劃課和圖書館課等；其他治療課及學習小組包括:音樂治療課、言語治療課、職業治療課、資源教學課和溝通小組等。高中開設的核心科科目包括︰中文科、數學科</w:t>
          </w:r>
          <w:r w:rsidR="00A75961" w:rsidRPr="008B3378">
            <w:rPr>
              <w:rFonts w:ascii="Arial Unicode MS" w:eastAsia="Arial Unicode MS" w:hAnsi="Arial Unicode MS" w:cs="Arial Unicode MS"/>
              <w:b/>
            </w:rPr>
            <w:t>和</w:t>
          </w:r>
        </w:sdtContent>
      </w:sdt>
      <w:r w:rsidR="00A75961" w:rsidRPr="00860A08">
        <w:rPr>
          <w:rFonts w:ascii="Gungsuh" w:eastAsia="Gungsuh" w:hAnsi="Gungsuh" w:cs="Gungsuh"/>
          <w:b/>
        </w:rPr>
        <w:t>公民與社會發展科/</w:t>
      </w:r>
      <w:sdt>
        <w:sdtPr>
          <w:tag w:val="goog_rdk_200"/>
          <w:id w:val="602847562"/>
        </w:sdtPr>
        <w:sdtContent>
          <w:r w:rsidR="00A75961" w:rsidRPr="008B3378">
            <w:rPr>
              <w:rFonts w:ascii="Gungsuh" w:eastAsia="Gungsuh" w:hAnsi="Gungsuh" w:cs="Gungsuh"/>
              <w:b/>
            </w:rPr>
            <w:t>通識教育科；高中選修科科目包括:科技與生活科、視覺藝術科、資訊與通訊科技科和體育科；另外，其他學習經歷科目包括：德育及公民教育課、生活教育課、生涯規劃課和活動英語課等。</w:t>
          </w:r>
        </w:sdtContent>
      </w:sdt>
      <w:r w:rsidR="00A75961" w:rsidRPr="008B3378">
        <w:rPr>
          <w:rFonts w:ascii="Gungsuh" w:eastAsia="Gungsuh" w:hAnsi="Gungsuh" w:cs="Gungsuh"/>
          <w:b/>
        </w:rPr>
        <w:t>中文科、數學科、常識科、</w:t>
      </w:r>
      <w:r w:rsidR="00A75961" w:rsidRPr="00860A08">
        <w:rPr>
          <w:rFonts w:ascii="Gungsuh" w:eastAsia="Gungsuh" w:hAnsi="Gungsuh" w:cs="Gungsuh"/>
          <w:b/>
        </w:rPr>
        <w:t>公民與社會發展科/</w:t>
      </w:r>
      <w:r w:rsidR="00A75961" w:rsidRPr="008B3378">
        <w:rPr>
          <w:rFonts w:ascii="Gungsuh" w:eastAsia="Gungsuh" w:hAnsi="Gungsuh" w:cs="Gungsuh"/>
          <w:b/>
        </w:rPr>
        <w:t>通識教育科四個主科，按照初小至高中四個學習階段學生需要及社會趨勢，因應各學階生涯</w:t>
      </w:r>
      <w:r w:rsidR="00A75961">
        <w:rPr>
          <w:rFonts w:ascii="Gungsuh" w:eastAsia="Gungsuh" w:hAnsi="Gungsuh" w:cs="Gungsuh"/>
          <w:b/>
        </w:rPr>
        <w:t>規劃發展，編寫學習單元及學習重點。課堂安排是透過生活體驗或情境式的流程教學，把學習內容與生活連繫起來，令學生更容易掌握及能夠對應將來的生活。</w:t>
      </w:r>
    </w:p>
    <w:p w14:paraId="2AE784D0"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 xml:space="preserve"> </w:t>
      </w:r>
    </w:p>
    <w:p w14:paraId="0EDEFC67"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學習評估</w:t>
      </w:r>
      <w:r w:rsidRPr="008B3378">
        <w:rPr>
          <w:rFonts w:ascii="Gungsuh" w:eastAsia="Gungsuh" w:hAnsi="Gungsuh" w:cs="Gungsuh"/>
          <w:b/>
        </w:rPr>
        <w:t>：各科單元完結時，以科本自訂評估工具，評估學生表現，並且回饋教學。</w:t>
      </w:r>
      <w:r w:rsidRPr="00860A08">
        <w:rPr>
          <w:rFonts w:ascii="Gungsuh" w:eastAsia="Gungsuh" w:hAnsi="Gungsuh" w:cs="Gungsuh"/>
          <w:b/>
        </w:rPr>
        <w:t>生涯規劃課亦</w:t>
      </w:r>
      <w:sdt>
        <w:sdtPr>
          <w:tag w:val="goog_rdk_201"/>
          <w:id w:val="-1486612262"/>
        </w:sdtPr>
        <w:sdtContent>
          <w:r w:rsidRPr="00860A08">
            <w:rPr>
              <w:rFonts w:ascii="Gungsuh" w:eastAsia="Gungsuh" w:hAnsi="Gungsuh" w:cs="Gungsuh"/>
              <w:b/>
            </w:rPr>
            <w:t>修繕</w:t>
          </w:r>
        </w:sdtContent>
      </w:sdt>
      <w:r w:rsidRPr="00860A08">
        <w:rPr>
          <w:rFonts w:ascii="Gungsuh" w:eastAsia="Gungsuh" w:hAnsi="Gungsuh" w:cs="Gungsuh"/>
          <w:b/>
        </w:rPr>
        <w:t>職能評</w:t>
      </w:r>
      <w:r w:rsidRPr="00860A08">
        <w:rPr>
          <w:rFonts w:ascii="Gungsuh" w:eastAsia="Gungsuh" w:hAnsi="Gungsuh" w:cs="Gungsuh" w:hint="eastAsia"/>
          <w:b/>
        </w:rPr>
        <w:t>估，追蹤中學生的能力，</w:t>
      </w:r>
      <w:r w:rsidRPr="008B3378">
        <w:rPr>
          <w:rFonts w:ascii="Gungsuh" w:eastAsia="Gungsuh" w:hAnsi="Gungsuh" w:cs="Gungsuh"/>
          <w:b/>
        </w:rPr>
        <w:t>訂定訓練方案並以圖表的形式描述學生的評估結果，讓科任及家長能夠知道學生需要發展的部分，加以培訓。透過學生學習報告及成績表，讓家長可以清楚知道學生</w:t>
      </w:r>
      <w:r>
        <w:rPr>
          <w:rFonts w:ascii="Gungsuh" w:eastAsia="Gungsuh" w:hAnsi="Gungsuh" w:cs="Gungsuh"/>
          <w:b/>
        </w:rPr>
        <w:t>的評估結果。</w:t>
      </w:r>
    </w:p>
    <w:p w14:paraId="1B85B0EB"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 xml:space="preserve"> </w:t>
      </w:r>
    </w:p>
    <w:p w14:paraId="72E0F55E" w14:textId="77777777" w:rsidR="005429B7" w:rsidRPr="00860A08" w:rsidRDefault="00000000">
      <w:pPr>
        <w:spacing w:before="240" w:after="240" w:line="360" w:lineRule="auto"/>
        <w:ind w:right="120"/>
        <w:jc w:val="both"/>
        <w:rPr>
          <w:b/>
        </w:rPr>
      </w:pPr>
      <w:sdt>
        <w:sdtPr>
          <w:tag w:val="goog_rdk_202"/>
          <w:id w:val="-1130317951"/>
        </w:sdtPr>
        <w:sdtContent>
          <w:r w:rsidR="00A75961" w:rsidRPr="00AC3054">
            <w:rPr>
              <w:rFonts w:ascii="SimSun" w:eastAsia="SimSun" w:hAnsi="SimSun" w:cs="SimSun"/>
              <w:b/>
            </w:rPr>
            <w:t>課堂學習研究﹕學校積極參與教育局</w:t>
          </w:r>
        </w:sdtContent>
      </w:sdt>
      <w:sdt>
        <w:sdtPr>
          <w:tag w:val="goog_rdk_203"/>
          <w:id w:val="1166514836"/>
        </w:sdtPr>
        <w:sdtContent>
          <w:r w:rsidR="00A75961" w:rsidRPr="00860A08">
            <w:rPr>
              <w:rFonts w:ascii="Gungsuh" w:eastAsia="Gungsuh" w:hAnsi="Gungsuh" w:cs="Gungsuh"/>
              <w:b/>
            </w:rPr>
            <w:t>視覺藝術科</w:t>
          </w:r>
        </w:sdtContent>
      </w:sdt>
      <w:sdt>
        <w:sdtPr>
          <w:tag w:val="goog_rdk_204"/>
          <w:id w:val="-2062395787"/>
        </w:sdtPr>
        <w:sdtContent>
          <w:r w:rsidR="00A75961" w:rsidRPr="00AC3054">
            <w:rPr>
              <w:rFonts w:ascii="Gungsuh" w:eastAsia="Gungsuh" w:hAnsi="Gungsuh" w:cs="Gungsuh"/>
              <w:b/>
            </w:rPr>
            <w:t>學習圈，透過備課會議、觀課、提升教學質素及分析學生的學習效能。除了供本科同工參考及學習。與其他學校交流及分享活動，建議相關框架可引入其他科組。</w:t>
          </w:r>
        </w:sdtContent>
      </w:sdt>
      <w:sdt>
        <w:sdtPr>
          <w:tag w:val="goog_rdk_205"/>
          <w:id w:val="587745641"/>
        </w:sdtPr>
        <w:sdtContent>
          <w:r w:rsidR="00A75961" w:rsidRPr="00860A08">
            <w:rPr>
              <w:rFonts w:ascii="Gungsuh" w:eastAsia="Gungsuh" w:hAnsi="Gungsuh" w:cs="Gungsuh" w:hint="eastAsia"/>
              <w:b/>
            </w:rPr>
            <w:t>另外</w:t>
          </w:r>
        </w:sdtContent>
      </w:sdt>
      <w:r w:rsidR="00A75961" w:rsidRPr="00860A08">
        <w:rPr>
          <w:rFonts w:ascii="Gungsuh" w:eastAsia="Gungsuh" w:hAnsi="Gungsuh" w:cs="Gungsuh"/>
          <w:b/>
        </w:rPr>
        <w:t>，</w:t>
      </w:r>
      <w:sdt>
        <w:sdtPr>
          <w:tag w:val="goog_rdk_206"/>
          <w:id w:val="-1491859789"/>
        </w:sdtPr>
        <w:sdtContent>
          <w:r w:rsidR="00A75961" w:rsidRPr="00860A08">
            <w:rPr>
              <w:rFonts w:ascii="Gungsuh" w:eastAsia="Gungsuh" w:hAnsi="Gungsuh" w:cs="Gungsuh"/>
              <w:b/>
            </w:rPr>
            <w:t>參與</w:t>
          </w:r>
          <w:r w:rsidR="00A75961" w:rsidRPr="00860A08">
            <w:rPr>
              <w:rFonts w:ascii="Gungsuh" w:eastAsia="Gungsuh" w:hAnsi="Gungsuh" w:cs="Gungsuh" w:hint="eastAsia"/>
              <w:b/>
            </w:rPr>
            <w:t>教育局「公民與社會發展科調適建議教師焦點小組」</w:t>
          </w:r>
        </w:sdtContent>
      </w:sdt>
      <w:r w:rsidR="00A75961" w:rsidRPr="00860A08">
        <w:rPr>
          <w:rFonts w:ascii="Gungsuh" w:eastAsia="Gungsuh" w:hAnsi="Gungsuh" w:cs="Gungsuh"/>
          <w:b/>
        </w:rPr>
        <w:t>，</w:t>
      </w:r>
      <w:sdt>
        <w:sdtPr>
          <w:tag w:val="goog_rdk_207"/>
          <w:id w:val="1367954661"/>
        </w:sdtPr>
        <w:sdtContent>
          <w:r w:rsidR="00A75961" w:rsidRPr="00860A08">
            <w:rPr>
              <w:rFonts w:ascii="Gungsuh" w:eastAsia="Gungsuh" w:hAnsi="Gungsuh" w:cs="Gungsuh"/>
              <w:b/>
            </w:rPr>
            <w:t>透過會議及分組討論</w:t>
          </w:r>
        </w:sdtContent>
      </w:sdt>
      <w:r w:rsidR="00A75961" w:rsidRPr="00860A08">
        <w:rPr>
          <w:rFonts w:ascii="Gungsuh" w:eastAsia="Gungsuh" w:hAnsi="Gungsuh" w:cs="Gungsuh"/>
          <w:b/>
        </w:rPr>
        <w:t>，</w:t>
      </w:r>
      <w:r w:rsidR="00A75961" w:rsidRPr="00860A08">
        <w:rPr>
          <w:rFonts w:ascii="Gungsuh" w:eastAsia="Gungsuh" w:hAnsi="Gungsuh" w:cs="Gungsuh" w:hint="eastAsia"/>
          <w:b/>
        </w:rPr>
        <w:t>為</w:t>
      </w:r>
      <w:sdt>
        <w:sdtPr>
          <w:tag w:val="goog_rdk_208"/>
          <w:id w:val="901648161"/>
        </w:sdtPr>
        <w:sdtContent>
          <w:r w:rsidR="00A75961" w:rsidRPr="00860A08">
            <w:rPr>
              <w:rFonts w:ascii="Gungsuh" w:eastAsia="Gungsuh" w:hAnsi="Gungsuh" w:cs="Gungsuh"/>
              <w:b/>
            </w:rPr>
            <w:t>特殊學校學生的校本課程調適</w:t>
          </w:r>
        </w:sdtContent>
      </w:sdt>
      <w:r w:rsidR="00A75961" w:rsidRPr="00860A08">
        <w:rPr>
          <w:rFonts w:ascii="Gungsuh" w:eastAsia="Gungsuh" w:hAnsi="Gungsuh" w:cs="Gungsuh"/>
          <w:b/>
        </w:rPr>
        <w:t>，</w:t>
      </w:r>
      <w:sdt>
        <w:sdtPr>
          <w:tag w:val="goog_rdk_209"/>
          <w:id w:val="-1410064646"/>
        </w:sdtPr>
        <w:sdtContent>
          <w:r w:rsidR="00A75961" w:rsidRPr="00860A08">
            <w:rPr>
              <w:rFonts w:ascii="Gungsuh" w:eastAsia="Gungsuh" w:hAnsi="Gungsuh" w:cs="Gungsuh"/>
              <w:b/>
            </w:rPr>
            <w:t>以及修繕課程內容，以切合本校學生能力。</w:t>
          </w:r>
        </w:sdtContent>
      </w:sdt>
    </w:p>
    <w:p w14:paraId="3B321AB9"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 xml:space="preserve"> </w:t>
      </w:r>
    </w:p>
    <w:p w14:paraId="0C38038D"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個別學習計劃(IEP)：「個別學習計劃(IEP)」為每一位學生建構「個人化」的學習計劃方案，</w:t>
      </w:r>
      <w:sdt>
        <w:sdtPr>
          <w:tag w:val="goog_rdk_210"/>
          <w:id w:val="-1167867589"/>
        </w:sdtPr>
        <w:sdtContent>
          <w:r w:rsidRPr="00860A08">
            <w:rPr>
              <w:rFonts w:ascii="Gungsuh" w:eastAsia="Gungsuh" w:hAnsi="Gungsuh" w:cs="Gungsuh"/>
              <w:b/>
            </w:rPr>
            <w:t>本年度</w:t>
          </w:r>
        </w:sdtContent>
      </w:sdt>
      <w:r w:rsidRPr="00860A08">
        <w:rPr>
          <w:rFonts w:ascii="Gungsuh" w:eastAsia="Gungsuh" w:hAnsi="Gungsuh" w:cs="Gungsuh"/>
          <w:b/>
        </w:rPr>
        <w:t>因應配合建立健康校園生活，本學年IEP組與護理部及體育發展組合作，加入「學生個別健康計劃」以改善學生體適能表現的目標，</w:t>
      </w:r>
      <w:r w:rsidRPr="00AC3054">
        <w:rPr>
          <w:rFonts w:ascii="Gungsuh" w:eastAsia="Gungsuh" w:hAnsi="Gungsuh" w:cs="Gungsuh"/>
          <w:b/>
        </w:rPr>
        <w:t>透過跨專業的合作，集合教師、治療師、社工、護士及宿舍家長等的意見，在家/校/宿執</w:t>
      </w:r>
      <w:r>
        <w:rPr>
          <w:rFonts w:ascii="Gungsuh" w:eastAsia="Gungsuh" w:hAnsi="Gungsuh" w:cs="Gungsuh"/>
          <w:b/>
        </w:rPr>
        <w:t>行，為小學至高中每位學生規劃個別學習化學習計劃(IEP)的內容及執行細節。透過定期班會議，檢視學生的進程、評估內容及修訂訓練方案，適時向家長匯報及評估進展，以助學生的全人發展，改善不足之處，加強提升訓練。此外，本校亦十分重視學生學習上的個別差異，除了會因應學生的能力及需要，有組織及進展性地編排學生個別學習項目外，教師會按學生的學習進展，適時修訂及編寫內容，進一步落實「學生為本」的教學理念。</w:t>
      </w:r>
    </w:p>
    <w:p w14:paraId="5BECF19E"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 xml:space="preserve"> </w:t>
      </w:r>
    </w:p>
    <w:p w14:paraId="2BFE197C" w14:textId="196469C1" w:rsidR="005429B7" w:rsidRPr="00AC3054" w:rsidRDefault="00A75961">
      <w:pPr>
        <w:spacing w:before="240" w:after="240" w:line="360" w:lineRule="auto"/>
        <w:jc w:val="both"/>
        <w:rPr>
          <w:rFonts w:ascii="Gungsuh" w:eastAsia="Gungsuh" w:hAnsi="Gungsuh" w:cs="Gungsuh"/>
          <w:b/>
        </w:rPr>
      </w:pPr>
      <w:r w:rsidRPr="00AC3054">
        <w:rPr>
          <w:rFonts w:ascii="Gungsuh" w:eastAsia="Gungsuh" w:hAnsi="Gungsuh" w:cs="Gungsuh"/>
          <w:b/>
        </w:rPr>
        <w:t>流程式教學：學校利用流程式教學模式，貫串學習活動於學校生活，按不同的學習時段進行情境式教學。除了課堂教學時段的安排外，亦重視其他環節的配合，例如：早上課前活動、小息、午膳、</w:t>
      </w:r>
      <w:sdt>
        <w:sdtPr>
          <w:tag w:val="goog_rdk_211"/>
          <w:id w:val="1301186942"/>
        </w:sdtPr>
        <w:sdtContent>
          <w:r w:rsidRPr="00860A08">
            <w:rPr>
              <w:rFonts w:ascii="Gungsuh" w:eastAsia="Gungsuh" w:hAnsi="Gungsuh" w:cs="Gungsuh"/>
              <w:b/>
            </w:rPr>
            <w:t>自學時段</w:t>
          </w:r>
        </w:sdtContent>
      </w:sdt>
      <w:r w:rsidRPr="00AC3054">
        <w:rPr>
          <w:rFonts w:ascii="Gungsuh" w:eastAsia="Gungsuh" w:hAnsi="Gungsuh" w:cs="Gungsuh"/>
          <w:b/>
        </w:rPr>
        <w:t>等，每一刻的學習生活，營造合適的學習機會，讓學生反覆學習和練習，將習得的知識、技能和態度，在日常生活中實踐。爲高中學生設有校內及校外的實習機會，讓他們在指導下，獲得實際運用技巧的時機。</w:t>
      </w:r>
    </w:p>
    <w:p w14:paraId="4E2470C7"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 xml:space="preserve"> </w:t>
      </w:r>
    </w:p>
    <w:p w14:paraId="67076E1D"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結構化教學：因應自閉症學童的學習特性，安排有計劃的課室環境及提供視覺策略，並將有關策略延伸至宿舍服務，藉此提升學童的學習成效。</w:t>
      </w:r>
    </w:p>
    <w:p w14:paraId="231836FD"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 xml:space="preserve"> </w:t>
      </w:r>
    </w:p>
    <w:p w14:paraId="73024353"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治療團隊的協作：學校的治療團隊包括職業治療師助理、音樂治療師、言語治療師及外聘職業治療服務，除了在個別課堂利用相關專業知識之外，治療師在不同科目及個別學習化學習計劃，提供專業意見及跨專業支援，與教師緊密交流，以提升學生個人情緒、學習、生活和個人操作的能力。</w:t>
      </w:r>
    </w:p>
    <w:p w14:paraId="38DDC8EE"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 xml:space="preserve"> </w:t>
      </w:r>
    </w:p>
    <w:p w14:paraId="2F721D04"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溝通小組訓練：言語治療師及教師協作進行的溝通小組課，主要訓練學生溝通及社交技巧。在教學過程中，言語治療師及教師會依學生學習優勢，運用適切的視覺提示，加強學生的傳意及溝通技巧，亦為不同能的學生建立運用輔助溝通工具的習慣，如：溝通板、運用溝通圖咭簿、書寫及平板電腦、ComAid等，以表達個人需要及作回應。教師更會運用獎勵計劃，強化學生良好的行為，增強學生的成功感及自信心。</w:t>
      </w:r>
    </w:p>
    <w:p w14:paraId="47CFF207"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 xml:space="preserve"> </w:t>
      </w:r>
    </w:p>
    <w:p w14:paraId="0F84CCA4" w14:textId="77777777" w:rsidR="005429B7" w:rsidRPr="00860A08" w:rsidRDefault="00000000">
      <w:pPr>
        <w:spacing w:before="240" w:after="240" w:line="360" w:lineRule="auto"/>
        <w:jc w:val="both"/>
        <w:rPr>
          <w:b/>
        </w:rPr>
      </w:pPr>
      <w:sdt>
        <w:sdtPr>
          <w:tag w:val="goog_rdk_212"/>
          <w:id w:val="267671035"/>
        </w:sdtPr>
        <w:sdtContent>
          <w:r w:rsidR="00A75961" w:rsidRPr="00AC3054">
            <w:rPr>
              <w:rFonts w:ascii="Gungsuh" w:eastAsia="Gungsuh" w:hAnsi="Gungsuh" w:cs="Gungsuh"/>
              <w:b/>
            </w:rPr>
            <w:t>非華語學生中文課：學校獲得教育局資助，為非華語學生安排個人中文課及入班協作，以加強學生的中文能力。除此之外，亦舉辦文化共融活動，進行</w:t>
          </w:r>
        </w:sdtContent>
      </w:sdt>
      <w:sdt>
        <w:sdtPr>
          <w:tag w:val="goog_rdk_213"/>
          <w:id w:val="-729453142"/>
        </w:sdtPr>
        <w:sdtContent>
          <w:r w:rsidR="00A75961" w:rsidRPr="00860A08">
            <w:rPr>
              <w:rFonts w:ascii="Gungsuh" w:eastAsia="Gungsuh" w:hAnsi="Gungsuh" w:cs="Gungsuh"/>
              <w:b/>
            </w:rPr>
            <w:t>「跳跳躍躍迎虎年</w:t>
          </w:r>
          <w:r w:rsidR="00A75961" w:rsidRPr="00860A08">
            <w:rPr>
              <w:rFonts w:ascii="Gungsuh" w:eastAsia="Gungsuh" w:hAnsi="Gungsuh" w:cs="Gungsuh" w:hint="eastAsia"/>
              <w:b/>
            </w:rPr>
            <w:t>・喜喜慶慶賀新春」</w:t>
          </w:r>
        </w:sdtContent>
      </w:sdt>
      <w:r w:rsidR="00A75961" w:rsidRPr="00860A08">
        <w:rPr>
          <w:rFonts w:ascii="Gungsuh" w:eastAsia="Gungsuh" w:hAnsi="Gungsuh" w:cs="Gungsuh"/>
          <w:b/>
        </w:rPr>
        <w:t>、「變</w:t>
      </w:r>
      <w:r w:rsidR="00A75961" w:rsidRPr="00860A08">
        <w:rPr>
          <w:rFonts w:ascii="Gungsuh" w:eastAsia="Gungsuh" w:hAnsi="Gungsuh" w:cs="Gungsuh" w:hint="eastAsia"/>
          <w:b/>
        </w:rPr>
        <w:t>臉</w:t>
      </w:r>
      <w:r w:rsidR="00A75961" w:rsidRPr="00860A08">
        <w:rPr>
          <w:rFonts w:ascii="Gungsuh" w:eastAsia="Gungsuh" w:hAnsi="Gungsuh" w:cs="Gungsuh"/>
          <w:b/>
        </w:rPr>
        <w:t>SHOW」、「</w:t>
      </w:r>
      <w:r w:rsidR="00A75961" w:rsidRPr="00860A08">
        <w:rPr>
          <w:rFonts w:ascii="Gungsuh" w:eastAsia="Gungsuh" w:hAnsi="Gungsuh" w:cs="Gungsuh" w:hint="eastAsia"/>
          <w:b/>
        </w:rPr>
        <w:t>臉譜</w:t>
      </w:r>
      <w:r w:rsidR="00A75961" w:rsidRPr="00860A08">
        <w:rPr>
          <w:rFonts w:ascii="Gungsuh" w:eastAsia="Gungsuh" w:hAnsi="Gungsuh" w:cs="Gungsuh"/>
          <w:b/>
        </w:rPr>
        <w:t>DIY」創作比賽、</w:t>
      </w:r>
      <w:sdt>
        <w:sdtPr>
          <w:tag w:val="goog_rdk_214"/>
          <w:id w:val="1670903395"/>
        </w:sdtPr>
        <w:sdtContent>
          <w:r w:rsidR="00A75961" w:rsidRPr="00860A08">
            <w:rPr>
              <w:rFonts w:ascii="Gungsuh" w:eastAsia="Gungsuh" w:hAnsi="Gungsuh" w:cs="Gungsuh"/>
              <w:b/>
            </w:rPr>
            <w:t>「賞茶」及「麵粉公仔工作坊」，讓非華語學生認識中國傳統的不同文化及民間藝術。</w:t>
          </w:r>
        </w:sdtContent>
      </w:sdt>
    </w:p>
    <w:p w14:paraId="74AB57BD" w14:textId="77777777" w:rsidR="005429B7" w:rsidRDefault="00A75961">
      <w:pPr>
        <w:spacing w:before="240" w:after="240" w:line="360" w:lineRule="auto"/>
        <w:jc w:val="both"/>
        <w:rPr>
          <w:rFonts w:ascii="Gungsuh" w:eastAsia="Gungsuh" w:hAnsi="Gungsuh" w:cs="Gungsuh"/>
          <w:b/>
        </w:rPr>
      </w:pPr>
      <w:r>
        <w:rPr>
          <w:rFonts w:ascii="Gungsuh" w:eastAsia="Gungsuh" w:hAnsi="Gungsuh" w:cs="Gungsuh"/>
          <w:b/>
        </w:rPr>
        <w:t xml:space="preserve"> </w:t>
      </w:r>
    </w:p>
    <w:p w14:paraId="6C51D549" w14:textId="4CB422AF" w:rsidR="005429B7" w:rsidRPr="00860A08" w:rsidRDefault="00A75961" w:rsidP="00860A08">
      <w:pPr>
        <w:spacing w:before="240" w:after="240" w:line="360" w:lineRule="auto"/>
        <w:jc w:val="both"/>
        <w:rPr>
          <w:rFonts w:ascii="Gungsuh" w:eastAsia="Gungsuh" w:hAnsi="Gungsuh" w:cs="Gungsuh"/>
          <w:b/>
        </w:rPr>
      </w:pPr>
      <w:r w:rsidRPr="00AC3054">
        <w:rPr>
          <w:rFonts w:ascii="SimSun" w:eastAsia="SimSun" w:hAnsi="SimSun" w:cs="SimSun"/>
          <w:b/>
        </w:rPr>
        <w:t>學生學習與學生表現﹕</w:t>
      </w:r>
      <w:r w:rsidRPr="00AC3054">
        <w:rPr>
          <w:rFonts w:ascii="Gungsuh" w:eastAsia="Gungsuh" w:hAnsi="Gungsuh" w:cs="Gungsuh"/>
          <w:b/>
        </w:rPr>
        <w:t>雖然今個學年因爲疫情的緣故，學生回校上課的機會減少，但是老師與學生及學生家長緊密聯繫，因此亦能夠有助學生維持學習。回校復課時，學生的表現不俗，他們對學習更有興趣，珍惜在學校學習的時間。在疫情期間，教師及治療師需要調節課堂的內容，重新整理課堂活動，令學生能夠在安全情況下愉快學習。</w:t>
      </w:r>
      <w:sdt>
        <w:sdtPr>
          <w:tag w:val="goog_rdk_215"/>
          <w:id w:val="-1601171530"/>
        </w:sdtPr>
        <w:sdtContent>
          <w:r w:rsidRPr="00860A08">
            <w:rPr>
              <w:rFonts w:ascii="Gungsuh" w:eastAsia="Gungsuh" w:hAnsi="Gungsuh" w:cs="Gungsuh"/>
              <w:b/>
            </w:rPr>
            <w:t>特別假期後</w:t>
          </w:r>
        </w:sdtContent>
      </w:sdt>
      <w:r w:rsidRPr="00860A08">
        <w:rPr>
          <w:rFonts w:ascii="Gungsuh" w:eastAsia="Gungsuh" w:hAnsi="Gungsuh" w:cs="Gungsuh"/>
          <w:b/>
        </w:rPr>
        <w:t>，</w:t>
      </w:r>
      <w:sdt>
        <w:sdtPr>
          <w:tag w:val="goog_rdk_216"/>
          <w:id w:val="160980619"/>
        </w:sdtPr>
        <w:sdtContent>
          <w:r w:rsidRPr="00860A08">
            <w:rPr>
              <w:rFonts w:ascii="Gungsuh" w:eastAsia="Gungsuh" w:hAnsi="Gungsuh" w:cs="Gungsuh"/>
              <w:b/>
            </w:rPr>
            <w:t>全校課程也有調整，</w:t>
          </w:r>
          <w:r w:rsidRPr="00860A08">
            <w:rPr>
              <w:rFonts w:ascii="Gungsuh" w:eastAsia="Gungsuh" w:hAnsi="Gungsuh" w:cs="Gungsuh" w:hint="eastAsia"/>
              <w:b/>
            </w:rPr>
            <w:t>為了增加學生參與體育活動及社交溝通機會，以及為高中准離校生作準備及訓練為目標。因此，在不同時段安排不</w:t>
          </w:r>
          <w:r w:rsidR="00270501" w:rsidRPr="00860A08">
            <w:rPr>
              <w:rFonts w:asciiTheme="minorEastAsia" w:eastAsiaTheme="minorEastAsia" w:hAnsiTheme="minorEastAsia" w:cs="Gungsuh" w:hint="eastAsia"/>
              <w:b/>
            </w:rPr>
            <w:t>同</w:t>
          </w:r>
          <w:r w:rsidRPr="00860A08">
            <w:rPr>
              <w:rFonts w:ascii="Gungsuh" w:eastAsia="Gungsuh" w:hAnsi="Gungsuh" w:cs="Gungsuh"/>
              <w:b/>
            </w:rPr>
            <w:t>學習機會。學生於活動中都表現積極及投入學習中。各科除</w:t>
          </w:r>
          <w:r w:rsidRPr="00860A08">
            <w:rPr>
              <w:rFonts w:ascii="Gungsuh" w:eastAsia="Gungsuh" w:hAnsi="Gungsuh" w:cs="Gungsuh" w:hint="eastAsia"/>
              <w:b/>
            </w:rPr>
            <w:t>教授基本所需課程後，以加強學生技能</w:t>
          </w:r>
          <w:r w:rsidRPr="00860A08">
            <w:rPr>
              <w:rFonts w:ascii="Gungsuh" w:eastAsia="Gungsuh" w:hAnsi="Gungsuh" w:cs="Gungsuh"/>
              <w:b/>
            </w:rPr>
            <w:t>/實務性的</w:t>
          </w:r>
          <w:r w:rsidRPr="00860A08">
            <w:rPr>
              <w:rFonts w:ascii="Gungsuh" w:eastAsia="Gungsuh" w:hAnsi="Gungsuh" w:cs="Gungsuh" w:hint="eastAsia"/>
              <w:b/>
            </w:rPr>
            <w:t>教學活動優先。</w:t>
          </w:r>
        </w:sdtContent>
      </w:sdt>
      <w:r w:rsidRPr="00860A08">
        <w:rPr>
          <w:rFonts w:ascii="Gungsuh" w:eastAsia="Gungsuh" w:hAnsi="Gungsuh" w:cs="Gungsuh"/>
          <w:b/>
        </w:rPr>
        <w:t>學生的課堂表現理想及投入，</w:t>
      </w:r>
      <w:r w:rsidRPr="00860A08">
        <w:rPr>
          <w:rFonts w:ascii="Gungsuh" w:eastAsia="Gungsuh" w:hAnsi="Gungsuh" w:cs="Gungsuh" w:hint="eastAsia"/>
          <w:b/>
        </w:rPr>
        <w:t>並增加學生的體驗機會。各科</w:t>
      </w:r>
      <w:sdt>
        <w:sdtPr>
          <w:tag w:val="goog_rdk_217"/>
          <w:id w:val="1320920903"/>
        </w:sdtPr>
        <w:sdtContent>
          <w:r w:rsidRPr="00860A08">
            <w:rPr>
              <w:rFonts w:ascii="Gungsuh" w:eastAsia="Gungsuh" w:hAnsi="Gungsuh" w:cs="Gungsuh"/>
              <w:b/>
            </w:rPr>
            <w:t>科任設計課堂時</w:t>
          </w:r>
        </w:sdtContent>
      </w:sdt>
      <w:r w:rsidRPr="00860A08">
        <w:rPr>
          <w:rFonts w:ascii="Gungsuh" w:eastAsia="Gungsuh" w:hAnsi="Gungsuh" w:cs="Gungsuh"/>
          <w:b/>
        </w:rPr>
        <w:t>，</w:t>
      </w:r>
      <w:sdt>
        <w:sdtPr>
          <w:tag w:val="goog_rdk_218"/>
          <w:id w:val="-1298149648"/>
        </w:sdtPr>
        <w:sdtContent>
          <w:r w:rsidRPr="00860A08">
            <w:rPr>
              <w:rFonts w:ascii="Gungsuh" w:eastAsia="Gungsuh" w:hAnsi="Gungsuh" w:cs="Gungsuh"/>
              <w:b/>
            </w:rPr>
            <w:t>以生活化題材</w:t>
          </w:r>
          <w:r w:rsidRPr="00860A08">
            <w:rPr>
              <w:rFonts w:ascii="Gungsuh" w:eastAsia="Gungsuh" w:hAnsi="Gungsuh" w:cs="Gungsuh" w:hint="eastAsia"/>
              <w:b/>
            </w:rPr>
            <w:t>為設計主題</w:t>
          </w:r>
        </w:sdtContent>
      </w:sdt>
      <w:r w:rsidRPr="00860A08">
        <w:rPr>
          <w:rFonts w:ascii="Gungsuh" w:eastAsia="Gungsuh" w:hAnsi="Gungsuh" w:cs="Gungsuh"/>
          <w:b/>
        </w:rPr>
        <w:t>，</w:t>
      </w:r>
      <w:sdt>
        <w:sdtPr>
          <w:tag w:val="goog_rdk_219"/>
          <w:id w:val="863721779"/>
        </w:sdtPr>
        <w:sdtContent>
          <w:r w:rsidRPr="00860A08">
            <w:rPr>
              <w:rFonts w:ascii="Gungsuh" w:eastAsia="Gungsuh" w:hAnsi="Gungsuh" w:cs="Gungsuh"/>
              <w:b/>
            </w:rPr>
            <w:t xml:space="preserve"> 讓課堂內容更配合學生日常生活中的體驗</w:t>
          </w:r>
        </w:sdtContent>
      </w:sdt>
      <w:r w:rsidRPr="00860A08">
        <w:rPr>
          <w:rFonts w:ascii="Gungsuh" w:eastAsia="Gungsuh" w:hAnsi="Gungsuh" w:cs="Gungsuh"/>
          <w:b/>
        </w:rPr>
        <w:t>。</w:t>
      </w:r>
      <w:sdt>
        <w:sdtPr>
          <w:tag w:val="goog_rdk_220"/>
          <w:id w:val="1332106166"/>
        </w:sdtPr>
        <w:sdtContent>
          <w:r w:rsidRPr="00860A08">
            <w:rPr>
              <w:rFonts w:ascii="Gungsuh" w:eastAsia="Gungsuh" w:hAnsi="Gungsuh" w:cs="Gungsuh"/>
              <w:b/>
            </w:rPr>
            <w:t xml:space="preserve"> </w:t>
          </w:r>
          <w:r w:rsidRPr="00860A08">
            <w:rPr>
              <w:rFonts w:ascii="Gungsuh" w:eastAsia="Gungsuh" w:hAnsi="Gungsuh" w:cs="Gungsuh" w:hint="eastAsia"/>
              <w:b/>
            </w:rPr>
            <w:t>並且</w:t>
          </w:r>
        </w:sdtContent>
      </w:sdt>
      <w:r w:rsidRPr="00860A08">
        <w:rPr>
          <w:rFonts w:ascii="Gungsuh" w:eastAsia="Gungsuh" w:hAnsi="Gungsuh" w:cs="Gungsuh"/>
          <w:b/>
        </w:rPr>
        <w:t>透過不同的</w:t>
      </w:r>
      <w:sdt>
        <w:sdtPr>
          <w:tag w:val="goog_rdk_221"/>
          <w:id w:val="-947769873"/>
        </w:sdtPr>
        <w:sdtContent>
          <w:r w:rsidRPr="00860A08">
            <w:rPr>
              <w:rFonts w:ascii="Gungsuh" w:eastAsia="Gungsuh" w:hAnsi="Gungsuh" w:cs="Gungsuh"/>
              <w:b/>
            </w:rPr>
            <w:t>電子學習媒介</w:t>
          </w:r>
        </w:sdtContent>
      </w:sdt>
      <w:r w:rsidRPr="00860A08">
        <w:rPr>
          <w:rFonts w:ascii="Gungsuh" w:eastAsia="Gungsuh" w:hAnsi="Gungsuh" w:cs="Gungsuh"/>
          <w:b/>
        </w:rPr>
        <w:t>及課堂討論活動</w:t>
      </w:r>
      <w:r w:rsidRPr="00AC3054">
        <w:rPr>
          <w:rFonts w:ascii="Gungsuh" w:eastAsia="Gungsuh" w:hAnsi="Gungsuh" w:cs="Gungsuh"/>
          <w:b/>
        </w:rPr>
        <w:t>，</w:t>
      </w:r>
      <w:sdt>
        <w:sdtPr>
          <w:tag w:val="goog_rdk_222"/>
          <w:id w:val="2090348671"/>
        </w:sdtPr>
        <w:sdtContent>
          <w:r w:rsidRPr="00860A08">
            <w:rPr>
              <w:rFonts w:ascii="Gungsuh" w:eastAsia="Gungsuh" w:hAnsi="Gungsuh" w:cs="Gungsuh"/>
              <w:b/>
            </w:rPr>
            <w:t>接觸不同類型的電子</w:t>
          </w:r>
          <w:r w:rsidRPr="00860A08">
            <w:rPr>
              <w:rFonts w:ascii="Gungsuh" w:eastAsia="Gungsuh" w:hAnsi="Gungsuh" w:cs="Gungsuh" w:hint="eastAsia"/>
              <w:b/>
            </w:rPr>
            <w:t>教材</w:t>
          </w:r>
        </w:sdtContent>
      </w:sdt>
      <w:r w:rsidRPr="00860A08">
        <w:rPr>
          <w:rFonts w:ascii="Gungsuh" w:eastAsia="Gungsuh" w:hAnsi="Gungsuh" w:cs="Gungsuh"/>
          <w:b/>
        </w:rPr>
        <w:t>，</w:t>
      </w:r>
      <w:sdt>
        <w:sdtPr>
          <w:tag w:val="goog_rdk_223"/>
          <w:id w:val="-642275325"/>
        </w:sdtPr>
        <w:sdtContent>
          <w:r w:rsidRPr="00860A08">
            <w:rPr>
              <w:rFonts w:ascii="Gungsuh" w:eastAsia="Gungsuh" w:hAnsi="Gungsuh" w:cs="Gungsuh"/>
              <w:b/>
            </w:rPr>
            <w:t>以及學生之間的互動機會</w:t>
          </w:r>
        </w:sdtContent>
      </w:sdt>
      <w:r w:rsidRPr="00860A08">
        <w:rPr>
          <w:rFonts w:ascii="Gungsuh" w:eastAsia="Gungsuh" w:hAnsi="Gungsuh" w:cs="Gungsuh"/>
          <w:b/>
        </w:rPr>
        <w:t>，</w:t>
      </w:r>
      <w:sdt>
        <w:sdtPr>
          <w:tag w:val="goog_rdk_224"/>
          <w:id w:val="-698629167"/>
        </w:sdtPr>
        <w:sdtContent>
          <w:r w:rsidRPr="00860A08">
            <w:rPr>
              <w:rFonts w:ascii="Gungsuh" w:eastAsia="Gungsuh" w:hAnsi="Gungsuh" w:cs="Gungsuh"/>
              <w:b/>
            </w:rPr>
            <w:t>藉此</w:t>
          </w:r>
        </w:sdtContent>
      </w:sdt>
      <w:r w:rsidRPr="00860A08">
        <w:rPr>
          <w:rFonts w:ascii="Gungsuh" w:eastAsia="Gungsuh" w:hAnsi="Gungsuh" w:cs="Gungsuh"/>
          <w:b/>
        </w:rPr>
        <w:t>鼓勵學生向其他學生分享學習成果。大部</w:t>
      </w:r>
      <w:r w:rsidRPr="00860A08">
        <w:rPr>
          <w:rFonts w:ascii="Gungsuh" w:eastAsia="Gungsuh" w:hAnsi="Gungsuh" w:cs="Gungsuh" w:hint="eastAsia"/>
          <w:b/>
        </w:rPr>
        <w:t>份學生對於學習活動能投入參與。他們對圖像、音效、短片、歌曲等學習形式，表現不俗，透過不同類型的教學策略，學生會更容易掌握學習內容。網上課堂活動，能夠讓學生掌握使用電子學習工具，在這一方面有效提升學生的表現，學生的互動也有不錯，在這方面，</w:t>
      </w:r>
      <w:sdt>
        <w:sdtPr>
          <w:tag w:val="goog_rdk_225"/>
          <w:id w:val="-1672867437"/>
        </w:sdtPr>
        <w:sdtContent>
          <w:r w:rsidRPr="00860A08">
            <w:rPr>
              <w:rFonts w:ascii="Gungsuh" w:eastAsia="Gungsuh" w:hAnsi="Gungsuh" w:cs="Gungsuh"/>
              <w:b/>
            </w:rPr>
            <w:t>學生已能適應網課上課時的形式及理解課堂</w:t>
          </w:r>
        </w:sdtContent>
      </w:sdt>
      <w:r w:rsidRPr="00860A08">
        <w:rPr>
          <w:rFonts w:ascii="Gungsuh" w:eastAsia="Gungsuh" w:hAnsi="Gungsuh" w:cs="Gungsuh" w:hint="eastAsia"/>
          <w:b/>
        </w:rPr>
        <w:t>教材，</w:t>
      </w:r>
      <w:sdt>
        <w:sdtPr>
          <w:tag w:val="goog_rdk_226"/>
          <w:id w:val="2002379899"/>
        </w:sdtPr>
        <w:sdtContent>
          <w:r w:rsidRPr="00860A08">
            <w:rPr>
              <w:rFonts w:ascii="Gungsuh" w:eastAsia="Gungsuh" w:hAnsi="Gungsuh" w:cs="Gungsuh"/>
              <w:b/>
            </w:rPr>
            <w:t>也</w:t>
          </w:r>
        </w:sdtContent>
      </w:sdt>
      <w:r w:rsidRPr="00860A08">
        <w:rPr>
          <w:rFonts w:ascii="Gungsuh" w:eastAsia="Gungsuh" w:hAnsi="Gungsuh" w:cs="Gungsuh"/>
          <w:b/>
        </w:rPr>
        <w:t>提升學生的學習效能。</w:t>
      </w:r>
    </w:p>
    <w:p w14:paraId="1A703374" w14:textId="77777777" w:rsidR="005429B7" w:rsidRPr="00AC3054" w:rsidRDefault="00A75961" w:rsidP="00AC3054">
      <w:pPr>
        <w:spacing w:before="240" w:after="240" w:line="360" w:lineRule="auto"/>
        <w:jc w:val="both"/>
        <w:rPr>
          <w:rFonts w:ascii="Gungsuh" w:eastAsia="Gungsuh" w:hAnsi="Gungsuh" w:cs="Gungsuh"/>
          <w:b/>
        </w:rPr>
      </w:pPr>
      <w:r>
        <w:rPr>
          <w:rFonts w:ascii="Gungsuh" w:eastAsia="Gungsuh" w:hAnsi="Gungsuh" w:cs="Gungsuh"/>
          <w:b/>
        </w:rPr>
        <w:t xml:space="preserve"> </w:t>
      </w:r>
    </w:p>
    <w:p w14:paraId="5D72AC33" w14:textId="7DE31D21" w:rsidR="005429B7" w:rsidRPr="00860A08" w:rsidRDefault="00A75961" w:rsidP="00860A08">
      <w:pPr>
        <w:spacing w:before="240" w:after="240" w:line="360" w:lineRule="auto"/>
        <w:rPr>
          <w:b/>
        </w:rPr>
      </w:pPr>
      <w:r w:rsidRPr="00860A08">
        <w:rPr>
          <w:rFonts w:ascii="Gungsuh" w:eastAsia="Gungsuh" w:hAnsi="Gungsuh" w:cs="Gungsuh"/>
          <w:b/>
        </w:rPr>
        <w:t>透過德育活動，例如升旗禮，</w:t>
      </w:r>
      <w:sdt>
        <w:sdtPr>
          <w:tag w:val="goog_rdk_227"/>
          <w:id w:val="-1402204800"/>
        </w:sdtPr>
        <w:sdtContent>
          <w:r w:rsidRPr="00860A08">
            <w:rPr>
              <w:rFonts w:ascii="Gungsuh" w:eastAsia="Gungsuh" w:hAnsi="Gungsuh" w:cs="Gungsuh"/>
              <w:b/>
            </w:rPr>
            <w:t>國旗下的講話、專題課堂以及製作與價</w:t>
          </w:r>
          <w:r w:rsidRPr="00860A08">
            <w:rPr>
              <w:rFonts w:ascii="Gungsuh" w:eastAsia="Gungsuh" w:hAnsi="Gungsuh" w:cs="Gungsuh" w:hint="eastAsia"/>
              <w:b/>
            </w:rPr>
            <w:t>值觀相關的短片（共</w:t>
          </w:r>
          <w:r w:rsidRPr="00860A08">
            <w:rPr>
              <w:rFonts w:ascii="Gungsuh" w:eastAsia="Gungsuh" w:hAnsi="Gungsuh" w:cs="Gungsuh"/>
              <w:b/>
            </w:rPr>
            <w:t>7段），運用不</w:t>
          </w:r>
          <w:r w:rsidR="00270501" w:rsidRPr="00860A08">
            <w:rPr>
              <w:rFonts w:asciiTheme="minorEastAsia" w:eastAsiaTheme="minorEastAsia" w:hAnsiTheme="minorEastAsia" w:cs="Gungsuh" w:hint="eastAsia"/>
              <w:b/>
            </w:rPr>
            <w:t>同</w:t>
          </w:r>
          <w:r w:rsidRPr="00860A08">
            <w:rPr>
              <w:rFonts w:ascii="Gungsuh" w:eastAsia="Gungsuh" w:hAnsi="Gungsuh" w:cs="Gungsuh"/>
              <w:b/>
            </w:rPr>
            <w:t>學習模式</w:t>
          </w:r>
        </w:sdtContent>
      </w:sdt>
      <w:r w:rsidRPr="00860A08">
        <w:rPr>
          <w:rFonts w:ascii="Gungsuh" w:eastAsia="Gungsuh" w:hAnsi="Gungsuh" w:cs="Gungsuh"/>
          <w:b/>
        </w:rPr>
        <w:t>讓學生能</w:t>
      </w:r>
      <w:sdt>
        <w:sdtPr>
          <w:tag w:val="goog_rdk_228"/>
          <w:id w:val="694355915"/>
        </w:sdtPr>
        <w:sdtContent>
          <w:r w:rsidRPr="00860A08">
            <w:rPr>
              <w:rFonts w:ascii="Gungsuh" w:eastAsia="Gungsuh" w:hAnsi="Gungsuh" w:cs="Gungsuh" w:hint="eastAsia"/>
              <w:b/>
            </w:rPr>
            <w:t>夠學習</w:t>
          </w:r>
          <w:r w:rsidR="00270501" w:rsidRPr="00860A08">
            <w:rPr>
              <w:rFonts w:asciiTheme="minorEastAsia" w:eastAsiaTheme="minorEastAsia" w:hAnsiTheme="minorEastAsia" w:cs="Gungsuh" w:hint="eastAsia"/>
              <w:b/>
            </w:rPr>
            <w:t>正確</w:t>
          </w:r>
          <w:r w:rsidRPr="00860A08">
            <w:rPr>
              <w:rFonts w:ascii="Gungsuh" w:eastAsia="Gungsuh" w:hAnsi="Gungsuh" w:cs="Gungsuh"/>
              <w:b/>
            </w:rPr>
            <w:t>價</w:t>
          </w:r>
          <w:r w:rsidRPr="00860A08">
            <w:rPr>
              <w:rFonts w:ascii="Gungsuh" w:eastAsia="Gungsuh" w:hAnsi="Gungsuh" w:cs="Gungsuh" w:hint="eastAsia"/>
              <w:b/>
            </w:rPr>
            <w:t>值觀及</w:t>
          </w:r>
        </w:sdtContent>
      </w:sdt>
      <w:r w:rsidRPr="00860A08">
        <w:rPr>
          <w:rFonts w:ascii="Gungsuh" w:eastAsia="Gungsuh" w:hAnsi="Gungsuh" w:cs="Gungsuh"/>
          <w:b/>
        </w:rPr>
        <w:t>提升國民身</w:t>
      </w:r>
      <w:r w:rsidRPr="00860A08">
        <w:rPr>
          <w:rFonts w:ascii="Gungsuh" w:eastAsia="Gungsuh" w:hAnsi="Gungsuh" w:cs="Gungsuh" w:hint="eastAsia"/>
          <w:b/>
        </w:rPr>
        <w:t>份</w:t>
      </w:r>
      <w:r w:rsidR="00270501" w:rsidRPr="00860A08">
        <w:rPr>
          <w:rFonts w:asciiTheme="minorEastAsia" w:eastAsiaTheme="minorEastAsia" w:hAnsiTheme="minorEastAsia" w:cs="Gungsuh" w:hint="eastAsia"/>
          <w:b/>
        </w:rPr>
        <w:t>認同</w:t>
      </w:r>
      <w:r w:rsidRPr="00860A08">
        <w:rPr>
          <w:rFonts w:ascii="Gungsuh" w:eastAsia="Gungsuh" w:hAnsi="Gungsuh" w:cs="Gungsuh"/>
          <w:b/>
        </w:rPr>
        <w:t>。學生的表現正面。</w:t>
      </w:r>
      <w:r w:rsidRPr="00860A08">
        <w:rPr>
          <w:rFonts w:ascii="Gungsuh" w:eastAsia="Gungsuh" w:hAnsi="Gungsuh" w:cs="Gungsuh" w:hint="eastAsia"/>
          <w:b/>
        </w:rPr>
        <w:t>另外，</w:t>
      </w:r>
      <w:sdt>
        <w:sdtPr>
          <w:tag w:val="goog_rdk_229"/>
          <w:id w:val="833112519"/>
        </w:sdtPr>
        <w:sdtContent>
          <w:r w:rsidRPr="00860A08">
            <w:rPr>
              <w:rFonts w:ascii="Gungsuh" w:eastAsia="Gungsuh" w:hAnsi="Gungsuh" w:cs="Gungsuh"/>
              <w:b/>
            </w:rPr>
            <w:t>推行《中國歷史與文化自學</w:t>
          </w:r>
          <w:r w:rsidRPr="00860A08">
            <w:rPr>
              <w:rFonts w:ascii="Gungsuh" w:eastAsia="Gungsuh" w:hAnsi="Gungsuh" w:cs="Gungsuh" w:hint="eastAsia"/>
              <w:b/>
            </w:rPr>
            <w:t>獎勵計劃平台》親子學習獎勵計劃，讓學生、家長認識中國歷史。</w:t>
          </w:r>
        </w:sdtContent>
      </w:sdt>
    </w:p>
    <w:p w14:paraId="1345102C" w14:textId="77777777" w:rsidR="005429B7" w:rsidRPr="00AC3054" w:rsidRDefault="00A75961" w:rsidP="00AC3054">
      <w:pPr>
        <w:spacing w:before="240" w:after="240" w:line="360" w:lineRule="auto"/>
        <w:jc w:val="both"/>
        <w:rPr>
          <w:rFonts w:ascii="Gungsuh" w:eastAsia="Gungsuh" w:hAnsi="Gungsuh" w:cs="Gungsuh"/>
          <w:b/>
        </w:rPr>
      </w:pPr>
      <w:r w:rsidRPr="00AC3054">
        <w:rPr>
          <w:rFonts w:ascii="Gungsuh" w:eastAsia="Gungsuh" w:hAnsi="Gungsuh" w:cs="Gungsuh"/>
          <w:b/>
        </w:rPr>
        <w:t xml:space="preserve"> </w:t>
      </w:r>
    </w:p>
    <w:p w14:paraId="5B8A342F" w14:textId="77777777" w:rsidR="005429B7" w:rsidRPr="00860A08" w:rsidRDefault="00000000" w:rsidP="00860A08">
      <w:pPr>
        <w:spacing w:before="240" w:after="240" w:line="360" w:lineRule="auto"/>
        <w:jc w:val="both"/>
        <w:rPr>
          <w:rFonts w:ascii="Gungsuh" w:eastAsia="Gungsuh" w:hAnsi="Gungsuh" w:cs="Gungsuh"/>
          <w:b/>
        </w:rPr>
      </w:pPr>
      <w:sdt>
        <w:sdtPr>
          <w:tag w:val="goog_rdk_230"/>
          <w:id w:val="-1200930215"/>
        </w:sdtPr>
        <w:sdtContent>
          <w:r w:rsidR="00A75961" w:rsidRPr="00860A08">
            <w:rPr>
              <w:rFonts w:ascii="Gungsuh" w:eastAsia="Gungsuh" w:hAnsi="Gungsuh" w:cs="Gungsuh"/>
              <w:b/>
            </w:rPr>
            <w:t>主科與圖書館組進行跨科組合作</w:t>
          </w:r>
        </w:sdtContent>
      </w:sdt>
      <w:r w:rsidR="00A75961" w:rsidRPr="00860A08">
        <w:rPr>
          <w:rFonts w:ascii="Gungsuh" w:eastAsia="Gungsuh" w:hAnsi="Gungsuh" w:cs="Gungsuh"/>
          <w:b/>
        </w:rPr>
        <w:t>，</w:t>
      </w:r>
      <w:sdt>
        <w:sdtPr>
          <w:tag w:val="goog_rdk_231"/>
          <w:id w:val="-1774542559"/>
        </w:sdtPr>
        <w:sdtContent>
          <w:r w:rsidR="00A75961" w:rsidRPr="00860A08">
            <w:rPr>
              <w:rFonts w:ascii="Gungsuh" w:eastAsia="Gungsuh" w:hAnsi="Gungsuh" w:cs="Gungsuh"/>
              <w:b/>
            </w:rPr>
            <w:t>與中文科</w:t>
          </w:r>
        </w:sdtContent>
      </w:sdt>
      <w:r w:rsidR="00A75961" w:rsidRPr="00860A08">
        <w:rPr>
          <w:rFonts w:ascii="Gungsuh" w:eastAsia="Gungsuh" w:hAnsi="Gungsuh" w:cs="Gungsuh"/>
          <w:b/>
        </w:rPr>
        <w:t>、</w:t>
      </w:r>
      <w:sdt>
        <w:sdtPr>
          <w:tag w:val="goog_rdk_232"/>
          <w:id w:val="-830758017"/>
        </w:sdtPr>
        <w:sdtContent>
          <w:r w:rsidR="00A75961" w:rsidRPr="00860A08">
            <w:rPr>
              <w:rFonts w:ascii="Gungsuh" w:eastAsia="Gungsuh" w:hAnsi="Gungsuh" w:cs="Gungsuh"/>
              <w:b/>
            </w:rPr>
            <w:t>常識科</w:t>
          </w:r>
        </w:sdtContent>
      </w:sdt>
      <w:r w:rsidR="00A75961" w:rsidRPr="00860A08">
        <w:rPr>
          <w:rFonts w:ascii="Gungsuh" w:eastAsia="Gungsuh" w:hAnsi="Gungsuh" w:cs="Gungsuh"/>
          <w:b/>
        </w:rPr>
        <w:t>、</w:t>
      </w:r>
      <w:sdt>
        <w:sdtPr>
          <w:tag w:val="goog_rdk_233"/>
          <w:id w:val="-1685972367"/>
        </w:sdtPr>
        <w:sdtContent>
          <w:r w:rsidR="00A75961" w:rsidRPr="00860A08">
            <w:rPr>
              <w:rFonts w:ascii="Gungsuh" w:eastAsia="Gungsuh" w:hAnsi="Gungsuh" w:cs="Gungsuh"/>
              <w:b/>
            </w:rPr>
            <w:t>通識科及公民與社會發展科合作</w:t>
          </w:r>
        </w:sdtContent>
      </w:sdt>
      <w:r w:rsidR="00A75961" w:rsidRPr="00860A08">
        <w:rPr>
          <w:rFonts w:ascii="Gungsuh" w:eastAsia="Gungsuh" w:hAnsi="Gungsuh" w:cs="Gungsuh"/>
          <w:b/>
        </w:rPr>
        <w:t>，</w:t>
      </w:r>
      <w:sdt>
        <w:sdtPr>
          <w:tag w:val="goog_rdk_234"/>
          <w:id w:val="-1614431622"/>
        </w:sdtPr>
        <w:sdtContent>
          <w:r w:rsidR="00A75961" w:rsidRPr="00860A08">
            <w:rPr>
              <w:rFonts w:ascii="Gungsuh" w:eastAsia="Gungsuh" w:hAnsi="Gungsuh" w:cs="Gungsuh"/>
              <w:b/>
            </w:rPr>
            <w:t>於其中一節課節中</w:t>
          </w:r>
          <w:r w:rsidR="00A75961" w:rsidRPr="00860A08">
            <w:rPr>
              <w:rFonts w:ascii="Gungsuh" w:eastAsia="Gungsuh" w:hAnsi="Gungsuh" w:cs="Gungsuh" w:hint="eastAsia"/>
              <w:b/>
            </w:rPr>
            <w:t>教授搜尋資料技巧</w:t>
          </w:r>
        </w:sdtContent>
      </w:sdt>
      <w:r w:rsidR="00A75961" w:rsidRPr="00860A08">
        <w:rPr>
          <w:rFonts w:ascii="Gungsuh" w:eastAsia="Gungsuh" w:hAnsi="Gungsuh" w:cs="Gungsuh"/>
          <w:b/>
        </w:rPr>
        <w:t>。親子閱讀計劃方面，本學年共有50位學生曾借閱圖書，共借閱圖書545本，平均每位學生借閱約11本圖書。全年共收取189</w:t>
      </w:r>
      <w:r w:rsidR="00A75961" w:rsidRPr="00860A08">
        <w:rPr>
          <w:rFonts w:ascii="Gungsuh" w:eastAsia="Gungsuh" w:hAnsi="Gungsuh" w:cs="Gungsuh" w:hint="eastAsia"/>
          <w:b/>
        </w:rPr>
        <w:t>份親子閱讀報告，</w:t>
      </w:r>
      <w:r w:rsidR="00A75961" w:rsidRPr="00860A08">
        <w:rPr>
          <w:rFonts w:ascii="Gungsuh" w:eastAsia="Gungsuh" w:hAnsi="Gungsuh" w:cs="Gungsuh"/>
          <w:b/>
        </w:rPr>
        <w:t>3位學生獲得金</w:t>
      </w:r>
      <w:r w:rsidR="00A75961" w:rsidRPr="00860A08">
        <w:rPr>
          <w:rFonts w:ascii="Gungsuh" w:eastAsia="Gungsuh" w:hAnsi="Gungsuh" w:cs="Gungsuh" w:hint="eastAsia"/>
          <w:b/>
        </w:rPr>
        <w:t>獎、</w:t>
      </w:r>
      <w:r w:rsidR="00A75961" w:rsidRPr="00860A08">
        <w:rPr>
          <w:rFonts w:ascii="Gungsuh" w:eastAsia="Gungsuh" w:hAnsi="Gungsuh" w:cs="Gungsuh"/>
          <w:b/>
        </w:rPr>
        <w:t>7位學生獲得銀</w:t>
      </w:r>
      <w:r w:rsidR="00A75961" w:rsidRPr="00860A08">
        <w:rPr>
          <w:rFonts w:ascii="Gungsuh" w:eastAsia="Gungsuh" w:hAnsi="Gungsuh" w:cs="Gungsuh" w:hint="eastAsia"/>
          <w:b/>
        </w:rPr>
        <w:t>獎、</w:t>
      </w:r>
      <w:r w:rsidR="00A75961" w:rsidRPr="00860A08">
        <w:rPr>
          <w:rFonts w:ascii="Gungsuh" w:eastAsia="Gungsuh" w:hAnsi="Gungsuh" w:cs="Gungsuh"/>
          <w:b/>
        </w:rPr>
        <w:t>12位學生獲得銅</w:t>
      </w:r>
      <w:r w:rsidR="00A75961" w:rsidRPr="00860A08">
        <w:rPr>
          <w:rFonts w:ascii="Gungsuh" w:eastAsia="Gungsuh" w:hAnsi="Gungsuh" w:cs="Gungsuh" w:hint="eastAsia"/>
          <w:b/>
        </w:rPr>
        <w:t>獎。</w:t>
      </w:r>
    </w:p>
    <w:p w14:paraId="6000E4DC" w14:textId="77777777" w:rsidR="005429B7" w:rsidRPr="00AC3054" w:rsidRDefault="00A75961" w:rsidP="00860A08">
      <w:pPr>
        <w:spacing w:before="240" w:after="240" w:line="360" w:lineRule="auto"/>
        <w:jc w:val="both"/>
        <w:rPr>
          <w:rFonts w:ascii="Gungsuh" w:eastAsia="Gungsuh" w:hAnsi="Gungsuh" w:cs="Gungsuh"/>
          <w:b/>
        </w:rPr>
      </w:pPr>
      <w:r w:rsidRPr="00AC3054">
        <w:rPr>
          <w:rFonts w:ascii="Gungsuh" w:eastAsia="Gungsuh" w:hAnsi="Gungsuh" w:cs="Gungsuh"/>
          <w:b/>
        </w:rPr>
        <w:t xml:space="preserve"> 在家學習</w:t>
      </w:r>
    </w:p>
    <w:p w14:paraId="1D58BA72" w14:textId="77777777" w:rsidR="005429B7" w:rsidRPr="00860A08" w:rsidRDefault="00A75961" w:rsidP="00860A08">
      <w:pPr>
        <w:spacing w:before="240" w:after="240" w:line="360" w:lineRule="auto"/>
        <w:jc w:val="both"/>
        <w:rPr>
          <w:rFonts w:ascii="Gungsuh" w:eastAsia="Gungsuh" w:hAnsi="Gungsuh" w:cs="Gungsuh"/>
          <w:b/>
        </w:rPr>
      </w:pPr>
      <w:r w:rsidRPr="00860A08">
        <w:rPr>
          <w:rFonts w:ascii="Gungsuh" w:eastAsia="Gungsuh" w:hAnsi="Gungsuh" w:cs="Gungsuh"/>
          <w:b/>
        </w:rPr>
        <w:t>學校爲學生預備不同的學習活動，安排送遞或郵寄功課予學生，亦爲學生申請有關的設施，讓他們能</w:t>
      </w:r>
      <w:r w:rsidRPr="00860A08">
        <w:rPr>
          <w:rFonts w:ascii="Gungsuh" w:eastAsia="Gungsuh" w:hAnsi="Gungsuh" w:cs="Gungsuh" w:hint="eastAsia"/>
          <w:b/>
        </w:rPr>
        <w:t>夠在家維持學習習慣，期間亦安排學生輪流回校照顧，關顧學生的家庭需要。亦在節日安排打氣活動，學生能夠積極及正面面對轉變中的環境。</w:t>
      </w:r>
    </w:p>
    <w:p w14:paraId="6FF557D1" w14:textId="77777777" w:rsidR="005429B7" w:rsidRDefault="00A75961">
      <w:pPr>
        <w:spacing w:before="240" w:after="240"/>
        <w:jc w:val="both"/>
        <w:rPr>
          <w:rFonts w:ascii="Gungsuh" w:eastAsia="Gungsuh" w:hAnsi="Gungsuh" w:cs="Gungsuh"/>
          <w:b/>
        </w:rPr>
      </w:pPr>
      <w:r>
        <w:rPr>
          <w:rFonts w:ascii="Gungsuh" w:eastAsia="Gungsuh" w:hAnsi="Gungsuh" w:cs="Gungsuh"/>
          <w:b/>
        </w:rPr>
        <w:t xml:space="preserve"> </w:t>
      </w:r>
    </w:p>
    <w:p w14:paraId="3236D3CE" w14:textId="77777777" w:rsidR="005429B7" w:rsidRDefault="00000000">
      <w:pPr>
        <w:spacing w:before="240" w:after="240"/>
        <w:jc w:val="both"/>
        <w:rPr>
          <w:b/>
        </w:rPr>
      </w:pPr>
      <w:sdt>
        <w:sdtPr>
          <w:tag w:val="goog_rdk_235"/>
          <w:id w:val="1073007417"/>
        </w:sdtPr>
        <w:sdtContent>
          <w:r w:rsidR="00A75961">
            <w:rPr>
              <w:rFonts w:ascii="Gungsuh" w:eastAsia="Gungsuh" w:hAnsi="Gungsuh" w:cs="Gungsuh"/>
              <w:b/>
            </w:rPr>
            <w:t>暫定面授期間學習及回校安排</w:t>
          </w:r>
        </w:sdtContent>
      </w:sdt>
    </w:p>
    <w:tbl>
      <w:tblPr>
        <w:tblStyle w:val="afffffffff4"/>
        <w:tblW w:w="906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1"/>
        <w:gridCol w:w="2813"/>
        <w:gridCol w:w="2183"/>
        <w:gridCol w:w="3032"/>
      </w:tblGrid>
      <w:tr w:rsidR="005429B7" w14:paraId="2D64398D" w14:textId="77777777">
        <w:trPr>
          <w:trHeight w:val="50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84872" w14:textId="77777777" w:rsidR="005429B7" w:rsidRDefault="00000000">
            <w:pPr>
              <w:spacing w:before="240" w:after="240"/>
              <w:jc w:val="both"/>
              <w:rPr>
                <w:b/>
                <w:sz w:val="20"/>
                <w:szCs w:val="20"/>
              </w:rPr>
            </w:pPr>
            <w:sdt>
              <w:sdtPr>
                <w:tag w:val="goog_rdk_236"/>
                <w:id w:val="-1147821886"/>
              </w:sdtPr>
              <w:sdtContent>
                <w:r w:rsidR="00A75961">
                  <w:rPr>
                    <w:rFonts w:ascii="Gungsuh" w:eastAsia="Gungsuh" w:hAnsi="Gungsuh" w:cs="Gungsuh"/>
                    <w:b/>
                    <w:sz w:val="20"/>
                    <w:szCs w:val="20"/>
                  </w:rPr>
                  <w:t>時段</w:t>
                </w:r>
              </w:sdtContent>
            </w:sdt>
          </w:p>
        </w:tc>
        <w:tc>
          <w:tcPr>
            <w:tcW w:w="28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B0299C" w14:textId="77777777" w:rsidR="005429B7" w:rsidRDefault="00000000">
            <w:pPr>
              <w:spacing w:before="240" w:after="240"/>
              <w:jc w:val="both"/>
              <w:rPr>
                <w:b/>
                <w:sz w:val="20"/>
                <w:szCs w:val="20"/>
              </w:rPr>
            </w:pPr>
            <w:sdt>
              <w:sdtPr>
                <w:tag w:val="goog_rdk_237"/>
                <w:id w:val="-1564177280"/>
              </w:sdtPr>
              <w:sdtContent>
                <w:r w:rsidR="00A75961">
                  <w:rPr>
                    <w:rFonts w:ascii="Gungsuh" w:eastAsia="Gungsuh" w:hAnsi="Gungsuh" w:cs="Gungsuh"/>
                    <w:b/>
                    <w:sz w:val="20"/>
                    <w:szCs w:val="20"/>
                  </w:rPr>
                  <w:t>回校安排</w:t>
                </w:r>
              </w:sdtContent>
            </w:sdt>
          </w:p>
        </w:tc>
        <w:tc>
          <w:tcPr>
            <w:tcW w:w="21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392A9A" w14:textId="77777777" w:rsidR="005429B7" w:rsidRDefault="00000000">
            <w:pPr>
              <w:spacing w:before="240" w:after="240"/>
              <w:jc w:val="both"/>
              <w:rPr>
                <w:b/>
                <w:sz w:val="20"/>
                <w:szCs w:val="20"/>
              </w:rPr>
            </w:pPr>
            <w:sdt>
              <w:sdtPr>
                <w:tag w:val="goog_rdk_238"/>
                <w:id w:val="1879202133"/>
              </w:sdtPr>
              <w:sdtContent>
                <w:r w:rsidR="00A75961">
                  <w:rPr>
                    <w:rFonts w:ascii="Gungsuh" w:eastAsia="Gungsuh" w:hAnsi="Gungsuh" w:cs="Gungsuh"/>
                    <w:b/>
                    <w:sz w:val="20"/>
                    <w:szCs w:val="20"/>
                  </w:rPr>
                  <w:t>學習安排</w:t>
                </w:r>
              </w:sdtContent>
            </w:sdt>
          </w:p>
        </w:tc>
        <w:tc>
          <w:tcPr>
            <w:tcW w:w="30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24231F" w14:textId="77777777" w:rsidR="005429B7" w:rsidRDefault="00000000">
            <w:pPr>
              <w:spacing w:before="240" w:after="240"/>
              <w:jc w:val="both"/>
              <w:rPr>
                <w:b/>
                <w:sz w:val="20"/>
                <w:szCs w:val="20"/>
              </w:rPr>
            </w:pPr>
            <w:sdt>
              <w:sdtPr>
                <w:tag w:val="goog_rdk_239"/>
                <w:id w:val="1892531064"/>
              </w:sdtPr>
              <w:sdtContent>
                <w:r w:rsidR="00A75961">
                  <w:rPr>
                    <w:rFonts w:ascii="Gungsuh" w:eastAsia="Gungsuh" w:hAnsi="Gungsuh" w:cs="Gungsuh"/>
                    <w:b/>
                    <w:sz w:val="20"/>
                    <w:szCs w:val="20"/>
                  </w:rPr>
                  <w:t>學生支援</w:t>
                </w:r>
              </w:sdtContent>
            </w:sdt>
          </w:p>
        </w:tc>
      </w:tr>
      <w:tr w:rsidR="005429B7" w14:paraId="763F4BD6" w14:textId="77777777">
        <w:trPr>
          <w:trHeight w:val="3980"/>
        </w:trPr>
        <w:tc>
          <w:tcPr>
            <w:tcW w:w="10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008F2A" w14:textId="77777777" w:rsidR="005429B7" w:rsidRPr="00860A08" w:rsidRDefault="00000000">
            <w:pPr>
              <w:spacing w:before="240" w:after="240"/>
              <w:jc w:val="both"/>
              <w:rPr>
                <w:b/>
                <w:sz w:val="20"/>
                <w:szCs w:val="20"/>
              </w:rPr>
            </w:pPr>
            <w:sdt>
              <w:sdtPr>
                <w:tag w:val="goog_rdk_240"/>
                <w:id w:val="1207920757"/>
              </w:sdtPr>
              <w:sdtContent>
                <w:r w:rsidR="00A75961" w:rsidRPr="00860A08">
                  <w:rPr>
                    <w:rFonts w:ascii="Gungsuh" w:eastAsia="Gungsuh" w:hAnsi="Gungsuh" w:cs="Gungsuh"/>
                    <w:b/>
                    <w:sz w:val="20"/>
                    <w:szCs w:val="20"/>
                  </w:rPr>
                  <w:t>2022年1月</w:t>
                </w:r>
              </w:sdtContent>
            </w:sdt>
          </w:p>
        </w:tc>
        <w:tc>
          <w:tcPr>
            <w:tcW w:w="2813" w:type="dxa"/>
            <w:tcBorders>
              <w:top w:val="nil"/>
              <w:left w:val="nil"/>
              <w:bottom w:val="single" w:sz="8" w:space="0" w:color="000000"/>
              <w:right w:val="single" w:sz="8" w:space="0" w:color="000000"/>
            </w:tcBorders>
            <w:tcMar>
              <w:top w:w="100" w:type="dxa"/>
              <w:left w:w="100" w:type="dxa"/>
              <w:bottom w:w="100" w:type="dxa"/>
              <w:right w:w="100" w:type="dxa"/>
            </w:tcMar>
          </w:tcPr>
          <w:p w14:paraId="25814043" w14:textId="77777777" w:rsidR="005429B7" w:rsidRPr="00860A08" w:rsidRDefault="00000000">
            <w:pPr>
              <w:rPr>
                <w:b/>
                <w:sz w:val="20"/>
                <w:szCs w:val="20"/>
              </w:rPr>
            </w:pPr>
            <w:sdt>
              <w:sdtPr>
                <w:tag w:val="goog_rdk_241"/>
                <w:id w:val="-1364207646"/>
              </w:sdtPr>
              <w:sdtContent>
                <w:r w:rsidR="00A75961" w:rsidRPr="00860A08">
                  <w:rPr>
                    <w:rFonts w:ascii="Gungsuh" w:eastAsia="Gungsuh" w:hAnsi="Gungsuh" w:cs="Gungsuh"/>
                    <w:b/>
                    <w:sz w:val="20"/>
                    <w:szCs w:val="20"/>
                  </w:rPr>
                  <w:t>-2022年1月11日</w:t>
                </w:r>
                <w:r w:rsidR="00A75961" w:rsidRPr="00860A08">
                  <w:rPr>
                    <w:rFonts w:ascii="Gungsuh" w:eastAsia="Gungsuh" w:hAnsi="Gungsuh" w:cs="Gungsuh" w:hint="eastAsia"/>
                    <w:b/>
                    <w:sz w:val="20"/>
                    <w:szCs w:val="20"/>
                  </w:rPr>
                  <w:t>教育局宣布，全港所有小學及特殊學校的小學部暫停面授課堂至農曆年假期前，學校由</w:t>
                </w:r>
                <w:r w:rsidR="00A75961" w:rsidRPr="00860A08">
                  <w:rPr>
                    <w:rFonts w:ascii="Gungsuh" w:eastAsia="Gungsuh" w:hAnsi="Gungsuh" w:cs="Gungsuh"/>
                    <w:b/>
                    <w:sz w:val="20"/>
                    <w:szCs w:val="20"/>
                  </w:rPr>
                  <w:t>1月14日暫停課堂及校內活動至1月28日2</w:t>
                </w:r>
              </w:sdtContent>
            </w:sdt>
          </w:p>
          <w:p w14:paraId="6A8B0382" w14:textId="77777777" w:rsidR="005429B7" w:rsidRPr="00860A08" w:rsidRDefault="00A75961">
            <w:pPr>
              <w:rPr>
                <w:b/>
                <w:sz w:val="20"/>
                <w:szCs w:val="20"/>
              </w:rPr>
            </w:pPr>
            <w:r w:rsidRPr="00860A08">
              <w:rPr>
                <w:b/>
                <w:sz w:val="20"/>
                <w:szCs w:val="20"/>
              </w:rPr>
              <w:t xml:space="preserve"> </w:t>
            </w:r>
          </w:p>
          <w:p w14:paraId="721282C4" w14:textId="77777777" w:rsidR="005429B7" w:rsidRPr="00860A08" w:rsidRDefault="00000000">
            <w:pPr>
              <w:rPr>
                <w:b/>
                <w:sz w:val="20"/>
                <w:szCs w:val="20"/>
              </w:rPr>
            </w:pPr>
            <w:sdt>
              <w:sdtPr>
                <w:tag w:val="goog_rdk_242"/>
                <w:id w:val="1438639960"/>
              </w:sdtPr>
              <w:sdtContent>
                <w:r w:rsidR="00A75961" w:rsidRPr="00860A08">
                  <w:rPr>
                    <w:rFonts w:ascii="Gungsuh" w:eastAsia="Gungsuh" w:hAnsi="Gungsuh" w:cs="Gungsuh"/>
                    <w:b/>
                    <w:sz w:val="20"/>
                    <w:szCs w:val="20"/>
                  </w:rPr>
                  <w:t>-2022年1月20日</w:t>
                </w:r>
                <w:r w:rsidR="00A75961" w:rsidRPr="00860A08">
                  <w:rPr>
                    <w:rFonts w:ascii="Gungsuh" w:eastAsia="Gungsuh" w:hAnsi="Gungsuh" w:cs="Gungsuh" w:hint="eastAsia"/>
                    <w:b/>
                    <w:sz w:val="20"/>
                    <w:szCs w:val="20"/>
                  </w:rPr>
                  <w:t>教育局宣布，全港所有中學</w:t>
                </w:r>
                <w:r w:rsidR="00A75961" w:rsidRPr="00860A08">
                  <w:rPr>
                    <w:rFonts w:ascii="Gungsuh" w:eastAsia="Gungsuh" w:hAnsi="Gungsuh" w:cs="Gungsuh"/>
                    <w:b/>
                    <w:sz w:val="20"/>
                    <w:szCs w:val="20"/>
                  </w:rPr>
                  <w:t>(包括提供非本地課程的學校)暫停面授課堂至農曆年假期前，學校由1月20日暫停課堂及校內活動至1月28日</w:t>
                </w:r>
              </w:sdtContent>
            </w:sdt>
          </w:p>
        </w:tc>
        <w:tc>
          <w:tcPr>
            <w:tcW w:w="2183" w:type="dxa"/>
            <w:tcBorders>
              <w:top w:val="nil"/>
              <w:left w:val="nil"/>
              <w:bottom w:val="single" w:sz="8" w:space="0" w:color="000000"/>
              <w:right w:val="single" w:sz="8" w:space="0" w:color="000000"/>
            </w:tcBorders>
            <w:tcMar>
              <w:top w:w="100" w:type="dxa"/>
              <w:left w:w="100" w:type="dxa"/>
              <w:bottom w:w="100" w:type="dxa"/>
              <w:right w:w="100" w:type="dxa"/>
            </w:tcMar>
          </w:tcPr>
          <w:p w14:paraId="4B2F92A9" w14:textId="77777777" w:rsidR="005429B7" w:rsidRPr="00860A08" w:rsidRDefault="00000000">
            <w:pPr>
              <w:spacing w:before="240" w:after="240"/>
              <w:rPr>
                <w:b/>
                <w:sz w:val="20"/>
                <w:szCs w:val="20"/>
              </w:rPr>
            </w:pPr>
            <w:sdt>
              <w:sdtPr>
                <w:tag w:val="goog_rdk_243"/>
                <w:id w:val="-1723051199"/>
              </w:sdtPr>
              <w:sdtContent>
                <w:r w:rsidR="00A75961" w:rsidRPr="00860A08">
                  <w:rPr>
                    <w:rFonts w:ascii="Gungsuh" w:eastAsia="Gungsuh" w:hAnsi="Gungsuh" w:cs="Gungsuh"/>
                    <w:b/>
                    <w:sz w:val="20"/>
                    <w:szCs w:val="20"/>
                  </w:rPr>
                  <w:t>-小學部安排Zoom網上</w:t>
                </w:r>
                <w:r w:rsidR="00A75961" w:rsidRPr="00860A08">
                  <w:rPr>
                    <w:rFonts w:ascii="Gungsuh" w:eastAsia="Gungsuh" w:hAnsi="Gungsuh" w:cs="Gungsuh" w:hint="eastAsia"/>
                    <w:b/>
                    <w:sz w:val="20"/>
                    <w:szCs w:val="20"/>
                  </w:rPr>
                  <w:t>教學，每天</w:t>
                </w:r>
                <w:r w:rsidR="00A75961" w:rsidRPr="00860A08">
                  <w:rPr>
                    <w:rFonts w:ascii="Gungsuh" w:eastAsia="Gungsuh" w:hAnsi="Gungsuh" w:cs="Gungsuh"/>
                    <w:b/>
                    <w:sz w:val="20"/>
                    <w:szCs w:val="20"/>
                  </w:rPr>
                  <w:t>2節</w:t>
                </w:r>
              </w:sdtContent>
            </w:sdt>
          </w:p>
          <w:p w14:paraId="7B1A482A" w14:textId="77777777" w:rsidR="005429B7" w:rsidRPr="00860A08" w:rsidRDefault="00A75961">
            <w:pPr>
              <w:spacing w:before="240" w:after="240"/>
              <w:rPr>
                <w:b/>
                <w:sz w:val="20"/>
                <w:szCs w:val="20"/>
              </w:rPr>
            </w:pPr>
            <w:r w:rsidRPr="00860A08">
              <w:rPr>
                <w:b/>
                <w:sz w:val="20"/>
                <w:szCs w:val="20"/>
              </w:rPr>
              <w:t xml:space="preserve"> </w:t>
            </w:r>
          </w:p>
          <w:p w14:paraId="3A4F6D3E" w14:textId="77777777" w:rsidR="005429B7" w:rsidRPr="00860A08" w:rsidRDefault="00000000">
            <w:pPr>
              <w:spacing w:before="240" w:after="240"/>
              <w:rPr>
                <w:b/>
                <w:sz w:val="20"/>
                <w:szCs w:val="20"/>
              </w:rPr>
            </w:pPr>
            <w:sdt>
              <w:sdtPr>
                <w:tag w:val="goog_rdk_244"/>
                <w:id w:val="1207215381"/>
              </w:sdtPr>
              <w:sdtContent>
                <w:r w:rsidR="00A75961" w:rsidRPr="00860A08">
                  <w:rPr>
                    <w:rFonts w:ascii="Gungsuh" w:eastAsia="Gungsuh" w:hAnsi="Gungsuh" w:cs="Gungsuh"/>
                    <w:b/>
                    <w:sz w:val="20"/>
                    <w:szCs w:val="20"/>
                  </w:rPr>
                  <w:t>-中學部如常按半天上課時間表回校上課</w:t>
                </w:r>
              </w:sdtContent>
            </w:sdt>
          </w:p>
          <w:p w14:paraId="141EB247" w14:textId="77777777" w:rsidR="005429B7" w:rsidRPr="00860A08" w:rsidRDefault="00A75961">
            <w:pPr>
              <w:spacing w:before="240" w:after="240"/>
              <w:rPr>
                <w:b/>
                <w:sz w:val="20"/>
                <w:szCs w:val="20"/>
              </w:rPr>
            </w:pPr>
            <w:r w:rsidRPr="00860A08">
              <w:rPr>
                <w:b/>
                <w:sz w:val="20"/>
                <w:szCs w:val="20"/>
              </w:rPr>
              <w:t xml:space="preserve"> </w:t>
            </w:r>
          </w:p>
          <w:p w14:paraId="78A9FD98" w14:textId="77777777" w:rsidR="005429B7" w:rsidRPr="00860A08" w:rsidRDefault="00000000">
            <w:pPr>
              <w:rPr>
                <w:b/>
                <w:sz w:val="20"/>
                <w:szCs w:val="20"/>
              </w:rPr>
            </w:pPr>
            <w:sdt>
              <w:sdtPr>
                <w:tag w:val="goog_rdk_245"/>
                <w:id w:val="1836801630"/>
              </w:sdtPr>
              <w:sdtContent>
                <w:r w:rsidR="00A75961" w:rsidRPr="00860A08">
                  <w:rPr>
                    <w:rFonts w:ascii="Gungsuh" w:eastAsia="Gungsuh" w:hAnsi="Gungsuh" w:cs="Gungsuh"/>
                    <w:b/>
                    <w:sz w:val="20"/>
                    <w:szCs w:val="20"/>
                  </w:rPr>
                  <w:t>-小學部及中學部安排Zoom網上</w:t>
                </w:r>
                <w:r w:rsidR="00A75961" w:rsidRPr="00860A08">
                  <w:rPr>
                    <w:rFonts w:ascii="Gungsuh" w:eastAsia="Gungsuh" w:hAnsi="Gungsuh" w:cs="Gungsuh" w:hint="eastAsia"/>
                    <w:b/>
                    <w:sz w:val="20"/>
                    <w:szCs w:val="20"/>
                  </w:rPr>
                  <w:t>教學，每天</w:t>
                </w:r>
                <w:r w:rsidR="00A75961" w:rsidRPr="00860A08">
                  <w:rPr>
                    <w:rFonts w:ascii="Gungsuh" w:eastAsia="Gungsuh" w:hAnsi="Gungsuh" w:cs="Gungsuh"/>
                    <w:b/>
                    <w:sz w:val="20"/>
                    <w:szCs w:val="20"/>
                  </w:rPr>
                  <w:t>2節</w:t>
                </w:r>
              </w:sdtContent>
            </w:sdt>
          </w:p>
          <w:p w14:paraId="2C72AC14" w14:textId="77777777" w:rsidR="005429B7" w:rsidRPr="00AC3054" w:rsidRDefault="00A75961">
            <w:pPr>
              <w:rPr>
                <w:b/>
                <w:sz w:val="20"/>
                <w:szCs w:val="20"/>
              </w:rPr>
            </w:pPr>
            <w:r w:rsidRPr="00AC3054">
              <w:rPr>
                <w:b/>
                <w:sz w:val="20"/>
                <w:szCs w:val="20"/>
              </w:rPr>
              <w:t xml:space="preserve"> </w:t>
            </w:r>
          </w:p>
          <w:p w14:paraId="4640387B" w14:textId="77777777" w:rsidR="005429B7" w:rsidRPr="00860A08" w:rsidRDefault="00000000">
            <w:pPr>
              <w:spacing w:before="240" w:after="240"/>
              <w:rPr>
                <w:b/>
                <w:sz w:val="20"/>
                <w:szCs w:val="20"/>
              </w:rPr>
            </w:pPr>
            <w:sdt>
              <w:sdtPr>
                <w:tag w:val="goog_rdk_246"/>
                <w:id w:val="-1885854413"/>
              </w:sdtPr>
              <w:sdtContent>
                <w:r w:rsidR="00A75961" w:rsidRPr="00860A08">
                  <w:rPr>
                    <w:rFonts w:ascii="Gungsuh" w:eastAsia="Gungsuh" w:hAnsi="Gungsuh" w:cs="Gungsuh"/>
                    <w:b/>
                    <w:sz w:val="20"/>
                    <w:szCs w:val="20"/>
                  </w:rPr>
                  <w:t>- 郵寄聖誕節假期作業</w:t>
                </w:r>
              </w:sdtContent>
            </w:sdt>
          </w:p>
        </w:tc>
        <w:tc>
          <w:tcPr>
            <w:tcW w:w="3032" w:type="dxa"/>
            <w:tcBorders>
              <w:top w:val="nil"/>
              <w:left w:val="nil"/>
              <w:bottom w:val="single" w:sz="8" w:space="0" w:color="000000"/>
              <w:right w:val="single" w:sz="8" w:space="0" w:color="000000"/>
            </w:tcBorders>
            <w:tcMar>
              <w:top w:w="100" w:type="dxa"/>
              <w:left w:w="100" w:type="dxa"/>
              <w:bottom w:w="100" w:type="dxa"/>
              <w:right w:w="100" w:type="dxa"/>
            </w:tcMar>
          </w:tcPr>
          <w:p w14:paraId="28C3AFE2" w14:textId="77777777" w:rsidR="005429B7" w:rsidRPr="00860A08" w:rsidRDefault="00000000">
            <w:pPr>
              <w:spacing w:before="240" w:after="240"/>
              <w:rPr>
                <w:b/>
                <w:sz w:val="20"/>
                <w:szCs w:val="20"/>
              </w:rPr>
            </w:pPr>
            <w:sdt>
              <w:sdtPr>
                <w:tag w:val="goog_rdk_247"/>
                <w:id w:val="1539012906"/>
              </w:sdtPr>
              <w:sdtContent>
                <w:r w:rsidR="00A75961" w:rsidRPr="00860A08">
                  <w:rPr>
                    <w:rFonts w:ascii="Gungsuh" w:eastAsia="Gungsuh" w:hAnsi="Gungsuh" w:cs="Gungsuh"/>
                    <w:b/>
                    <w:sz w:val="20"/>
                    <w:szCs w:val="20"/>
                  </w:rPr>
                  <w:t>-於聖誕節慶祝活動中派發聖誕禮物包給學生</w:t>
                </w:r>
              </w:sdtContent>
            </w:sdt>
          </w:p>
        </w:tc>
      </w:tr>
      <w:tr w:rsidR="005429B7" w14:paraId="552493ED" w14:textId="77777777">
        <w:trPr>
          <w:trHeight w:val="3275"/>
        </w:trPr>
        <w:tc>
          <w:tcPr>
            <w:tcW w:w="10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4D4FAB" w14:textId="77777777" w:rsidR="005429B7" w:rsidRPr="00860A08" w:rsidRDefault="00000000">
            <w:pPr>
              <w:spacing w:before="240" w:after="240"/>
              <w:jc w:val="both"/>
              <w:rPr>
                <w:b/>
                <w:sz w:val="20"/>
                <w:szCs w:val="20"/>
              </w:rPr>
            </w:pPr>
            <w:sdt>
              <w:sdtPr>
                <w:tag w:val="goog_rdk_248"/>
                <w:id w:val="-1442053463"/>
              </w:sdtPr>
              <w:sdtContent>
                <w:r w:rsidR="00A75961" w:rsidRPr="00860A08">
                  <w:rPr>
                    <w:rFonts w:ascii="Gungsuh" w:eastAsia="Gungsuh" w:hAnsi="Gungsuh" w:cs="Gungsuh"/>
                    <w:b/>
                    <w:sz w:val="20"/>
                    <w:szCs w:val="20"/>
                  </w:rPr>
                  <w:t>2022年2月</w:t>
                </w:r>
              </w:sdtContent>
            </w:sdt>
          </w:p>
        </w:tc>
        <w:tc>
          <w:tcPr>
            <w:tcW w:w="2813" w:type="dxa"/>
            <w:tcBorders>
              <w:top w:val="nil"/>
              <w:left w:val="nil"/>
              <w:bottom w:val="single" w:sz="8" w:space="0" w:color="000000"/>
              <w:right w:val="single" w:sz="8" w:space="0" w:color="000000"/>
            </w:tcBorders>
            <w:tcMar>
              <w:top w:w="100" w:type="dxa"/>
              <w:left w:w="100" w:type="dxa"/>
              <w:bottom w:w="100" w:type="dxa"/>
              <w:right w:w="100" w:type="dxa"/>
            </w:tcMar>
          </w:tcPr>
          <w:p w14:paraId="31F647EF" w14:textId="77777777" w:rsidR="005429B7" w:rsidRPr="00860A08" w:rsidRDefault="00000000">
            <w:pPr>
              <w:rPr>
                <w:b/>
                <w:sz w:val="20"/>
                <w:szCs w:val="20"/>
              </w:rPr>
            </w:pPr>
            <w:sdt>
              <w:sdtPr>
                <w:tag w:val="goog_rdk_249"/>
                <w:id w:val="1330176054"/>
              </w:sdtPr>
              <w:sdtContent>
                <w:r w:rsidR="00A75961" w:rsidRPr="00860A08">
                  <w:rPr>
                    <w:rFonts w:ascii="Gungsuh" w:eastAsia="Gungsuh" w:hAnsi="Gungsuh" w:cs="Gungsuh"/>
                    <w:b/>
                    <w:sz w:val="20"/>
                    <w:szCs w:val="20"/>
                  </w:rPr>
                  <w:t>2022年1月27日</w:t>
                </w:r>
                <w:r w:rsidR="00A75961" w:rsidRPr="00860A08">
                  <w:rPr>
                    <w:rFonts w:ascii="Gungsuh" w:eastAsia="Gungsuh" w:hAnsi="Gungsuh" w:cs="Gungsuh" w:hint="eastAsia"/>
                    <w:b/>
                    <w:sz w:val="20"/>
                    <w:szCs w:val="20"/>
                  </w:rPr>
                  <w:t>教育局宣布，全港學校包括特殊學校延長暫停面授課堂及校內活動至</w:t>
                </w:r>
                <w:r w:rsidR="00A75961" w:rsidRPr="00860A08">
                  <w:rPr>
                    <w:rFonts w:ascii="Gungsuh" w:eastAsia="Gungsuh" w:hAnsi="Gungsuh" w:cs="Gungsuh"/>
                    <w:b/>
                    <w:sz w:val="20"/>
                    <w:szCs w:val="20"/>
                  </w:rPr>
                  <w:t>2月21日，學校便由2月9日暫停課堂及校內活動至2月18日期間</w:t>
                </w:r>
              </w:sdtContent>
            </w:sdt>
          </w:p>
        </w:tc>
        <w:tc>
          <w:tcPr>
            <w:tcW w:w="2183" w:type="dxa"/>
            <w:tcBorders>
              <w:top w:val="nil"/>
              <w:left w:val="nil"/>
              <w:bottom w:val="single" w:sz="8" w:space="0" w:color="000000"/>
              <w:right w:val="single" w:sz="8" w:space="0" w:color="000000"/>
            </w:tcBorders>
            <w:tcMar>
              <w:top w:w="100" w:type="dxa"/>
              <w:left w:w="100" w:type="dxa"/>
              <w:bottom w:w="100" w:type="dxa"/>
              <w:right w:w="100" w:type="dxa"/>
            </w:tcMar>
          </w:tcPr>
          <w:p w14:paraId="50327C8E" w14:textId="77777777" w:rsidR="005429B7" w:rsidRPr="00860A08" w:rsidRDefault="00000000">
            <w:pPr>
              <w:spacing w:before="240" w:after="240"/>
              <w:rPr>
                <w:b/>
                <w:sz w:val="20"/>
                <w:szCs w:val="20"/>
              </w:rPr>
            </w:pPr>
            <w:sdt>
              <w:sdtPr>
                <w:tag w:val="goog_rdk_250"/>
                <w:id w:val="-334531345"/>
              </w:sdtPr>
              <w:sdtContent>
                <w:r w:rsidR="00A75961" w:rsidRPr="00860A08">
                  <w:rPr>
                    <w:rFonts w:ascii="Gungsuh" w:eastAsia="Gungsuh" w:hAnsi="Gungsuh" w:cs="Gungsuh"/>
                    <w:b/>
                    <w:sz w:val="20"/>
                    <w:szCs w:val="20"/>
                  </w:rPr>
                  <w:t>-安排Zoom網上</w:t>
                </w:r>
                <w:r w:rsidR="00A75961" w:rsidRPr="00860A08">
                  <w:rPr>
                    <w:rFonts w:ascii="Gungsuh" w:eastAsia="Gungsuh" w:hAnsi="Gungsuh" w:cs="Gungsuh" w:hint="eastAsia"/>
                    <w:b/>
                    <w:sz w:val="20"/>
                    <w:szCs w:val="20"/>
                  </w:rPr>
                  <w:t>教學，每天</w:t>
                </w:r>
                <w:r w:rsidR="00A75961" w:rsidRPr="00860A08">
                  <w:rPr>
                    <w:rFonts w:ascii="Gungsuh" w:eastAsia="Gungsuh" w:hAnsi="Gungsuh" w:cs="Gungsuh"/>
                    <w:b/>
                    <w:sz w:val="20"/>
                    <w:szCs w:val="20"/>
                  </w:rPr>
                  <w:t>2節</w:t>
                </w:r>
              </w:sdtContent>
            </w:sdt>
          </w:p>
          <w:p w14:paraId="3BE14088" w14:textId="77777777" w:rsidR="005429B7" w:rsidRPr="00860A08" w:rsidRDefault="00A75961">
            <w:pPr>
              <w:spacing w:before="240" w:after="240"/>
              <w:rPr>
                <w:b/>
                <w:sz w:val="20"/>
                <w:szCs w:val="20"/>
              </w:rPr>
            </w:pPr>
            <w:r w:rsidRPr="00860A08">
              <w:rPr>
                <w:b/>
                <w:sz w:val="20"/>
                <w:szCs w:val="20"/>
              </w:rPr>
              <w:t xml:space="preserve"> </w:t>
            </w:r>
          </w:p>
          <w:p w14:paraId="4B757F4B" w14:textId="77777777" w:rsidR="005429B7" w:rsidRPr="00860A08" w:rsidRDefault="00000000">
            <w:pPr>
              <w:spacing w:before="240" w:after="240"/>
              <w:rPr>
                <w:b/>
                <w:sz w:val="20"/>
                <w:szCs w:val="20"/>
              </w:rPr>
            </w:pPr>
            <w:sdt>
              <w:sdtPr>
                <w:tag w:val="goog_rdk_251"/>
                <w:id w:val="1305894167"/>
              </w:sdtPr>
              <w:sdtContent>
                <w:r w:rsidR="00A75961" w:rsidRPr="00860A08">
                  <w:rPr>
                    <w:rFonts w:ascii="Gungsuh" w:eastAsia="Gungsuh" w:hAnsi="Gungsuh" w:cs="Gungsuh"/>
                    <w:b/>
                    <w:sz w:val="20"/>
                    <w:szCs w:val="20"/>
                  </w:rPr>
                  <w:t>-郵寄或以校車送遞農曆新年假期作業及禮物包</w:t>
                </w:r>
              </w:sdtContent>
            </w:sdt>
          </w:p>
          <w:p w14:paraId="75A12A92" w14:textId="77777777" w:rsidR="005429B7" w:rsidRPr="00860A08" w:rsidRDefault="00A75961">
            <w:pPr>
              <w:spacing w:before="240" w:after="240"/>
              <w:rPr>
                <w:b/>
                <w:sz w:val="20"/>
                <w:szCs w:val="20"/>
              </w:rPr>
            </w:pPr>
            <w:r w:rsidRPr="00860A08">
              <w:rPr>
                <w:b/>
                <w:sz w:val="20"/>
                <w:szCs w:val="20"/>
              </w:rPr>
              <w:t xml:space="preserve"> </w:t>
            </w:r>
          </w:p>
          <w:p w14:paraId="42EB2A6F" w14:textId="77777777" w:rsidR="005429B7" w:rsidRPr="00860A08" w:rsidRDefault="00000000">
            <w:pPr>
              <w:spacing w:before="240" w:after="240"/>
              <w:rPr>
                <w:b/>
                <w:sz w:val="20"/>
                <w:szCs w:val="20"/>
              </w:rPr>
            </w:pPr>
            <w:sdt>
              <w:sdtPr>
                <w:tag w:val="goog_rdk_252"/>
                <w:id w:val="-1596861181"/>
              </w:sdtPr>
              <w:sdtContent>
                <w:r w:rsidR="00A75961" w:rsidRPr="00860A08">
                  <w:rPr>
                    <w:rFonts w:ascii="Gungsuh" w:eastAsia="Gungsuh" w:hAnsi="Gungsuh" w:cs="Gungsuh"/>
                    <w:b/>
                    <w:sz w:val="20"/>
                    <w:szCs w:val="20"/>
                  </w:rPr>
                  <w:t>-學習活動短片(主題-關愛)上載於Eclass</w:t>
                </w:r>
              </w:sdtContent>
            </w:sdt>
          </w:p>
        </w:tc>
        <w:tc>
          <w:tcPr>
            <w:tcW w:w="3032" w:type="dxa"/>
            <w:tcBorders>
              <w:top w:val="nil"/>
              <w:left w:val="nil"/>
              <w:bottom w:val="single" w:sz="8" w:space="0" w:color="000000"/>
              <w:right w:val="single" w:sz="8" w:space="0" w:color="000000"/>
            </w:tcBorders>
            <w:tcMar>
              <w:top w:w="100" w:type="dxa"/>
              <w:left w:w="100" w:type="dxa"/>
              <w:bottom w:w="100" w:type="dxa"/>
              <w:right w:w="100" w:type="dxa"/>
            </w:tcMar>
          </w:tcPr>
          <w:p w14:paraId="52C7C6DB" w14:textId="77777777" w:rsidR="005429B7" w:rsidRPr="00860A08" w:rsidRDefault="00A75961">
            <w:pPr>
              <w:spacing w:before="240" w:after="240"/>
              <w:rPr>
                <w:b/>
              </w:rPr>
            </w:pPr>
            <w:r w:rsidRPr="00860A08">
              <w:rPr>
                <w:b/>
              </w:rPr>
              <w:t xml:space="preserve"> </w:t>
            </w:r>
          </w:p>
        </w:tc>
      </w:tr>
      <w:tr w:rsidR="005429B7" w14:paraId="578BEDD7" w14:textId="77777777">
        <w:trPr>
          <w:trHeight w:val="6785"/>
        </w:trPr>
        <w:tc>
          <w:tcPr>
            <w:tcW w:w="10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4BD92A" w14:textId="77777777" w:rsidR="005429B7" w:rsidRPr="00860A08" w:rsidRDefault="00000000">
            <w:pPr>
              <w:spacing w:before="240" w:after="240"/>
              <w:jc w:val="both"/>
              <w:rPr>
                <w:b/>
                <w:sz w:val="20"/>
                <w:szCs w:val="20"/>
              </w:rPr>
            </w:pPr>
            <w:sdt>
              <w:sdtPr>
                <w:tag w:val="goog_rdk_253"/>
                <w:id w:val="965477376"/>
              </w:sdtPr>
              <w:sdtContent>
                <w:r w:rsidR="00A75961" w:rsidRPr="00860A08">
                  <w:rPr>
                    <w:rFonts w:ascii="Gungsuh" w:eastAsia="Gungsuh" w:hAnsi="Gungsuh" w:cs="Gungsuh"/>
                    <w:b/>
                    <w:sz w:val="20"/>
                    <w:szCs w:val="20"/>
                  </w:rPr>
                  <w:t>2022年3月</w:t>
                </w:r>
              </w:sdtContent>
            </w:sdt>
          </w:p>
        </w:tc>
        <w:tc>
          <w:tcPr>
            <w:tcW w:w="2813" w:type="dxa"/>
            <w:tcBorders>
              <w:top w:val="nil"/>
              <w:left w:val="nil"/>
              <w:bottom w:val="single" w:sz="8" w:space="0" w:color="000000"/>
              <w:right w:val="single" w:sz="8" w:space="0" w:color="000000"/>
            </w:tcBorders>
            <w:tcMar>
              <w:top w:w="100" w:type="dxa"/>
              <w:left w:w="100" w:type="dxa"/>
              <w:bottom w:w="100" w:type="dxa"/>
              <w:right w:w="100" w:type="dxa"/>
            </w:tcMar>
          </w:tcPr>
          <w:p w14:paraId="33D719F1" w14:textId="77777777" w:rsidR="005429B7" w:rsidRPr="00860A08" w:rsidRDefault="00000000">
            <w:pPr>
              <w:rPr>
                <w:b/>
                <w:sz w:val="20"/>
                <w:szCs w:val="20"/>
              </w:rPr>
            </w:pPr>
            <w:sdt>
              <w:sdtPr>
                <w:tag w:val="goog_rdk_254"/>
                <w:id w:val="-1355500469"/>
              </w:sdtPr>
              <w:sdtContent>
                <w:r w:rsidR="00A75961" w:rsidRPr="00860A08">
                  <w:rPr>
                    <w:rFonts w:ascii="Gungsuh" w:eastAsia="Gungsuh" w:hAnsi="Gungsuh" w:cs="Gungsuh"/>
                    <w:b/>
                    <w:sz w:val="20"/>
                    <w:szCs w:val="20"/>
                  </w:rPr>
                  <w:t>2022年2月14日</w:t>
                </w:r>
                <w:r w:rsidR="00A75961" w:rsidRPr="00860A08">
                  <w:rPr>
                    <w:rFonts w:ascii="Gungsuh" w:eastAsia="Gungsuh" w:hAnsi="Gungsuh" w:cs="Gungsuh" w:hint="eastAsia"/>
                    <w:b/>
                    <w:sz w:val="20"/>
                    <w:szCs w:val="20"/>
                  </w:rPr>
                  <w:t>教育局宣布，全港學校包括特殊學校繼續延長暫停面授課堂及校內活動至</w:t>
                </w:r>
                <w:r w:rsidR="00A75961" w:rsidRPr="00860A08">
                  <w:rPr>
                    <w:rFonts w:ascii="Gungsuh" w:eastAsia="Gungsuh" w:hAnsi="Gungsuh" w:cs="Gungsuh"/>
                    <w:b/>
                    <w:sz w:val="20"/>
                    <w:szCs w:val="20"/>
                  </w:rPr>
                  <w:t>3月6日，學校便由2月21日暫停課堂及校內活動至3月4日期間</w:t>
                </w:r>
              </w:sdtContent>
            </w:sdt>
          </w:p>
          <w:p w14:paraId="5E0B0BCA" w14:textId="77777777" w:rsidR="005429B7" w:rsidRPr="00860A08" w:rsidRDefault="00A75961">
            <w:pPr>
              <w:rPr>
                <w:b/>
                <w:sz w:val="20"/>
                <w:szCs w:val="20"/>
              </w:rPr>
            </w:pPr>
            <w:r w:rsidRPr="00860A08">
              <w:rPr>
                <w:b/>
                <w:sz w:val="20"/>
                <w:szCs w:val="20"/>
              </w:rPr>
              <w:t xml:space="preserve"> </w:t>
            </w:r>
          </w:p>
          <w:p w14:paraId="68D02B08" w14:textId="77777777" w:rsidR="005429B7" w:rsidRPr="00860A08" w:rsidRDefault="00000000">
            <w:pPr>
              <w:rPr>
                <w:b/>
                <w:sz w:val="20"/>
                <w:szCs w:val="20"/>
              </w:rPr>
            </w:pPr>
            <w:sdt>
              <w:sdtPr>
                <w:tag w:val="goog_rdk_255"/>
                <w:id w:val="362178716"/>
              </w:sdtPr>
              <w:sdtContent>
                <w:r w:rsidR="00A75961" w:rsidRPr="00860A08">
                  <w:rPr>
                    <w:rFonts w:ascii="Gungsuh" w:eastAsia="Gungsuh" w:hAnsi="Gungsuh" w:cs="Gungsuh"/>
                    <w:b/>
                    <w:sz w:val="20"/>
                    <w:szCs w:val="20"/>
                  </w:rPr>
                  <w:t>2022年2月28日</w:t>
                </w:r>
                <w:r w:rsidR="00A75961" w:rsidRPr="00860A08">
                  <w:rPr>
                    <w:rFonts w:ascii="Gungsuh" w:eastAsia="Gungsuh" w:hAnsi="Gungsuh" w:cs="Gungsuh" w:hint="eastAsia"/>
                    <w:b/>
                    <w:sz w:val="20"/>
                    <w:szCs w:val="20"/>
                  </w:rPr>
                  <w:t>教育局宣布，學校原定</w:t>
                </w:r>
                <w:r w:rsidR="00A75961" w:rsidRPr="00860A08">
                  <w:rPr>
                    <w:rFonts w:ascii="Gungsuh" w:eastAsia="Gungsuh" w:hAnsi="Gungsuh" w:cs="Gungsuh"/>
                    <w:b/>
                    <w:sz w:val="20"/>
                    <w:szCs w:val="20"/>
                  </w:rPr>
                  <w:t>7、8月的暑假將會調整於2022年3月7日至4月18日</w:t>
                </w:r>
                <w:r w:rsidR="00A75961" w:rsidRPr="00860A08">
                  <w:rPr>
                    <w:rFonts w:ascii="Gungsuh" w:eastAsia="Gungsuh" w:hAnsi="Gungsuh" w:cs="Gungsuh" w:hint="eastAsia"/>
                    <w:b/>
                    <w:sz w:val="20"/>
                    <w:szCs w:val="20"/>
                  </w:rPr>
                  <w:t>為特別假期及復活節假期</w:t>
                </w:r>
              </w:sdtContent>
            </w:sdt>
          </w:p>
        </w:tc>
        <w:tc>
          <w:tcPr>
            <w:tcW w:w="2183" w:type="dxa"/>
            <w:tcBorders>
              <w:top w:val="nil"/>
              <w:left w:val="nil"/>
              <w:bottom w:val="single" w:sz="8" w:space="0" w:color="000000"/>
              <w:right w:val="single" w:sz="8" w:space="0" w:color="000000"/>
            </w:tcBorders>
            <w:tcMar>
              <w:top w:w="100" w:type="dxa"/>
              <w:left w:w="100" w:type="dxa"/>
              <w:bottom w:w="100" w:type="dxa"/>
              <w:right w:w="100" w:type="dxa"/>
            </w:tcMar>
          </w:tcPr>
          <w:p w14:paraId="150FCC44" w14:textId="77777777" w:rsidR="005429B7" w:rsidRPr="00860A08" w:rsidRDefault="00000000">
            <w:pPr>
              <w:spacing w:before="240" w:after="240"/>
              <w:rPr>
                <w:b/>
                <w:sz w:val="20"/>
                <w:szCs w:val="20"/>
              </w:rPr>
            </w:pPr>
            <w:sdt>
              <w:sdtPr>
                <w:tag w:val="goog_rdk_256"/>
                <w:id w:val="2012786544"/>
              </w:sdtPr>
              <w:sdtContent>
                <w:r w:rsidR="00A75961" w:rsidRPr="00860A08">
                  <w:rPr>
                    <w:rFonts w:ascii="Gungsuh" w:eastAsia="Gungsuh" w:hAnsi="Gungsuh" w:cs="Gungsuh"/>
                    <w:b/>
                    <w:sz w:val="20"/>
                    <w:szCs w:val="20"/>
                  </w:rPr>
                  <w:t>-安排Zoom網上</w:t>
                </w:r>
                <w:r w:rsidR="00A75961" w:rsidRPr="00860A08">
                  <w:rPr>
                    <w:rFonts w:ascii="Gungsuh" w:eastAsia="Gungsuh" w:hAnsi="Gungsuh" w:cs="Gungsuh" w:hint="eastAsia"/>
                    <w:b/>
                    <w:sz w:val="20"/>
                    <w:szCs w:val="20"/>
                  </w:rPr>
                  <w:t>教學，每天</w:t>
                </w:r>
                <w:r w:rsidR="00A75961" w:rsidRPr="00860A08">
                  <w:rPr>
                    <w:rFonts w:ascii="Gungsuh" w:eastAsia="Gungsuh" w:hAnsi="Gungsuh" w:cs="Gungsuh"/>
                    <w:b/>
                    <w:sz w:val="20"/>
                    <w:szCs w:val="20"/>
                  </w:rPr>
                  <w:t>2節</w:t>
                </w:r>
              </w:sdtContent>
            </w:sdt>
          </w:p>
          <w:p w14:paraId="1A1C17EF" w14:textId="77777777" w:rsidR="005429B7" w:rsidRPr="00860A08" w:rsidRDefault="00A75961">
            <w:pPr>
              <w:spacing w:before="240" w:after="240"/>
              <w:rPr>
                <w:b/>
                <w:sz w:val="20"/>
                <w:szCs w:val="20"/>
              </w:rPr>
            </w:pPr>
            <w:r w:rsidRPr="00860A08">
              <w:rPr>
                <w:b/>
                <w:sz w:val="20"/>
                <w:szCs w:val="20"/>
              </w:rPr>
              <w:t xml:space="preserve"> </w:t>
            </w:r>
          </w:p>
          <w:p w14:paraId="42CEED63" w14:textId="77777777" w:rsidR="005429B7" w:rsidRPr="00860A08" w:rsidRDefault="00000000">
            <w:pPr>
              <w:spacing w:before="240" w:after="240"/>
              <w:rPr>
                <w:b/>
                <w:sz w:val="20"/>
                <w:szCs w:val="20"/>
              </w:rPr>
            </w:pPr>
            <w:sdt>
              <w:sdtPr>
                <w:tag w:val="goog_rdk_257"/>
                <w:id w:val="-1272934684"/>
              </w:sdtPr>
              <w:sdtContent>
                <w:r w:rsidR="00A75961" w:rsidRPr="00860A08">
                  <w:rPr>
                    <w:rFonts w:ascii="Gungsuh" w:eastAsia="Gungsuh" w:hAnsi="Gungsuh" w:cs="Gungsuh"/>
                    <w:b/>
                    <w:sz w:val="20"/>
                    <w:szCs w:val="20"/>
                  </w:rPr>
                  <w:t>-安排個別學生網上治療課</w:t>
                </w:r>
              </w:sdtContent>
            </w:sdt>
          </w:p>
          <w:p w14:paraId="1775C656" w14:textId="77777777" w:rsidR="005429B7" w:rsidRPr="00860A08" w:rsidRDefault="00A75961">
            <w:pPr>
              <w:spacing w:before="240" w:after="240"/>
              <w:rPr>
                <w:b/>
                <w:sz w:val="20"/>
                <w:szCs w:val="20"/>
              </w:rPr>
            </w:pPr>
            <w:r w:rsidRPr="00860A08">
              <w:rPr>
                <w:b/>
                <w:sz w:val="20"/>
                <w:szCs w:val="20"/>
              </w:rPr>
              <w:t xml:space="preserve"> </w:t>
            </w:r>
          </w:p>
          <w:p w14:paraId="1C467CC7" w14:textId="77777777" w:rsidR="005429B7" w:rsidRPr="00860A08" w:rsidRDefault="00000000">
            <w:pPr>
              <w:spacing w:before="240" w:after="240"/>
              <w:rPr>
                <w:b/>
                <w:sz w:val="20"/>
                <w:szCs w:val="20"/>
              </w:rPr>
            </w:pPr>
            <w:sdt>
              <w:sdtPr>
                <w:tag w:val="goog_rdk_258"/>
                <w:id w:val="250010368"/>
              </w:sdtPr>
              <w:sdtContent>
                <w:r w:rsidR="00A75961" w:rsidRPr="00860A08">
                  <w:rPr>
                    <w:rFonts w:ascii="Gungsuh" w:eastAsia="Gungsuh" w:hAnsi="Gungsuh" w:cs="Gungsuh"/>
                    <w:b/>
                    <w:sz w:val="20"/>
                    <w:szCs w:val="20"/>
                  </w:rPr>
                  <w:t>-2 022年3月7日安排速遞公司送遞課業/</w:t>
                </w:r>
                <w:r w:rsidR="00A75961" w:rsidRPr="00860A08">
                  <w:rPr>
                    <w:rFonts w:ascii="Gungsuh" w:eastAsia="Gungsuh" w:hAnsi="Gungsuh" w:cs="Gungsuh" w:hint="eastAsia"/>
                    <w:b/>
                    <w:sz w:val="20"/>
                    <w:szCs w:val="20"/>
                  </w:rPr>
                  <w:t>教材及檢測包，並即日完成所有派送工作。並且快遞形式送遞課業及教材給內地跨境生</w:t>
                </w:r>
              </w:sdtContent>
            </w:sdt>
          </w:p>
          <w:p w14:paraId="572DA639" w14:textId="77777777" w:rsidR="005429B7" w:rsidRPr="00860A08" w:rsidRDefault="00000000">
            <w:pPr>
              <w:spacing w:before="240" w:after="240"/>
              <w:rPr>
                <w:b/>
                <w:sz w:val="20"/>
                <w:szCs w:val="20"/>
              </w:rPr>
            </w:pPr>
            <w:sdt>
              <w:sdtPr>
                <w:tag w:val="goog_rdk_259"/>
                <w:id w:val="117577211"/>
              </w:sdtPr>
              <w:sdtContent>
                <w:r w:rsidR="00A75961" w:rsidRPr="00860A08">
                  <w:rPr>
                    <w:rFonts w:ascii="Gungsuh" w:eastAsia="Gungsuh" w:hAnsi="Gungsuh" w:cs="Gungsuh"/>
                    <w:b/>
                    <w:sz w:val="20"/>
                    <w:szCs w:val="20"/>
                  </w:rPr>
                  <w:t>-2022年3月7日至4月18日上載自學資源於學校網頁</w:t>
                </w:r>
              </w:sdtContent>
            </w:sdt>
          </w:p>
          <w:p w14:paraId="0D4EC0F0" w14:textId="77777777" w:rsidR="005429B7" w:rsidRPr="00860A08" w:rsidRDefault="00000000">
            <w:pPr>
              <w:spacing w:before="240" w:after="240"/>
              <w:rPr>
                <w:b/>
                <w:sz w:val="20"/>
                <w:szCs w:val="20"/>
              </w:rPr>
            </w:pPr>
            <w:sdt>
              <w:sdtPr>
                <w:tag w:val="goog_rdk_260"/>
                <w:id w:val="-1947613566"/>
              </w:sdtPr>
              <w:sdtContent>
                <w:r w:rsidR="00A75961" w:rsidRPr="00860A08">
                  <w:rPr>
                    <w:rFonts w:ascii="Gungsuh" w:eastAsia="Gungsuh" w:hAnsi="Gungsuh" w:cs="Gungsuh"/>
                    <w:b/>
                    <w:sz w:val="20"/>
                    <w:szCs w:val="20"/>
                  </w:rPr>
                  <w:t>-2022年3月9日非華語學生支援小組提供了網上學習資料給非華語學生，學生可透過學校的網上學習平台自學資源上使用自學</w:t>
                </w:r>
                <w:r w:rsidR="00A75961" w:rsidRPr="00860A08">
                  <w:rPr>
                    <w:rFonts w:ascii="Gungsuh" w:eastAsia="Gungsuh" w:hAnsi="Gungsuh" w:cs="Gungsuh" w:hint="eastAsia"/>
                    <w:b/>
                    <w:sz w:val="20"/>
                    <w:szCs w:val="20"/>
                  </w:rPr>
                  <w:t>教材</w:t>
                </w:r>
              </w:sdtContent>
            </w:sdt>
          </w:p>
        </w:tc>
        <w:tc>
          <w:tcPr>
            <w:tcW w:w="3032" w:type="dxa"/>
            <w:tcBorders>
              <w:top w:val="nil"/>
              <w:left w:val="nil"/>
              <w:bottom w:val="single" w:sz="8" w:space="0" w:color="000000"/>
              <w:right w:val="single" w:sz="8" w:space="0" w:color="000000"/>
            </w:tcBorders>
            <w:tcMar>
              <w:top w:w="100" w:type="dxa"/>
              <w:left w:w="100" w:type="dxa"/>
              <w:bottom w:w="100" w:type="dxa"/>
              <w:right w:w="100" w:type="dxa"/>
            </w:tcMar>
          </w:tcPr>
          <w:p w14:paraId="214C5DB4" w14:textId="77777777" w:rsidR="005429B7" w:rsidRPr="00860A08" w:rsidRDefault="00000000">
            <w:pPr>
              <w:spacing w:before="240" w:after="240"/>
              <w:rPr>
                <w:b/>
                <w:sz w:val="20"/>
                <w:szCs w:val="20"/>
              </w:rPr>
            </w:pPr>
            <w:sdt>
              <w:sdtPr>
                <w:tag w:val="goog_rdk_261"/>
                <w:id w:val="-1034889379"/>
              </w:sdtPr>
              <w:sdtContent>
                <w:r w:rsidR="00A75961" w:rsidRPr="00860A08">
                  <w:rPr>
                    <w:rFonts w:ascii="Gungsuh" w:eastAsia="Gungsuh" w:hAnsi="Gungsuh" w:cs="Gungsuh"/>
                    <w:b/>
                    <w:sz w:val="20"/>
                    <w:szCs w:val="20"/>
                  </w:rPr>
                  <w:t>- 特別假期中，共發放９次特別假期中不同機構的活動資訊給家長，讓家長及學生可以報名參加</w:t>
                </w:r>
              </w:sdtContent>
            </w:sdt>
          </w:p>
          <w:p w14:paraId="09B383CF" w14:textId="77777777" w:rsidR="005429B7" w:rsidRPr="00860A08" w:rsidRDefault="00A75961">
            <w:pPr>
              <w:spacing w:before="240" w:after="240"/>
              <w:jc w:val="both"/>
              <w:rPr>
                <w:b/>
                <w:sz w:val="20"/>
                <w:szCs w:val="20"/>
              </w:rPr>
            </w:pPr>
            <w:r w:rsidRPr="00860A08">
              <w:rPr>
                <w:b/>
                <w:sz w:val="20"/>
                <w:szCs w:val="20"/>
              </w:rPr>
              <w:t xml:space="preserve"> </w:t>
            </w:r>
          </w:p>
          <w:p w14:paraId="46D43F44" w14:textId="77777777" w:rsidR="005429B7" w:rsidRPr="00860A08" w:rsidRDefault="00A75961">
            <w:pPr>
              <w:spacing w:before="240" w:after="240"/>
              <w:jc w:val="both"/>
              <w:rPr>
                <w:b/>
                <w:sz w:val="20"/>
                <w:szCs w:val="20"/>
              </w:rPr>
            </w:pPr>
            <w:r w:rsidRPr="00860A08">
              <w:rPr>
                <w:b/>
                <w:sz w:val="20"/>
                <w:szCs w:val="20"/>
              </w:rPr>
              <w:t xml:space="preserve"> </w:t>
            </w:r>
          </w:p>
        </w:tc>
      </w:tr>
      <w:tr w:rsidR="005429B7" w14:paraId="77E88090" w14:textId="77777777">
        <w:trPr>
          <w:trHeight w:val="5150"/>
        </w:trPr>
        <w:tc>
          <w:tcPr>
            <w:tcW w:w="10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303EA7" w14:textId="77777777" w:rsidR="005429B7" w:rsidRPr="00860A08" w:rsidRDefault="00000000">
            <w:pPr>
              <w:spacing w:before="240" w:after="240"/>
              <w:jc w:val="both"/>
              <w:rPr>
                <w:b/>
                <w:sz w:val="20"/>
                <w:szCs w:val="20"/>
              </w:rPr>
            </w:pPr>
            <w:sdt>
              <w:sdtPr>
                <w:tag w:val="goog_rdk_262"/>
                <w:id w:val="1772807845"/>
              </w:sdtPr>
              <w:sdtContent>
                <w:r w:rsidR="00A75961" w:rsidRPr="00860A08">
                  <w:rPr>
                    <w:rFonts w:ascii="Gungsuh" w:eastAsia="Gungsuh" w:hAnsi="Gungsuh" w:cs="Gungsuh"/>
                    <w:b/>
                    <w:sz w:val="20"/>
                    <w:szCs w:val="20"/>
                  </w:rPr>
                  <w:t>2022年4月</w:t>
                </w:r>
              </w:sdtContent>
            </w:sdt>
          </w:p>
        </w:tc>
        <w:tc>
          <w:tcPr>
            <w:tcW w:w="2813" w:type="dxa"/>
            <w:tcBorders>
              <w:top w:val="nil"/>
              <w:left w:val="nil"/>
              <w:bottom w:val="single" w:sz="8" w:space="0" w:color="000000"/>
              <w:right w:val="single" w:sz="8" w:space="0" w:color="000000"/>
            </w:tcBorders>
            <w:tcMar>
              <w:top w:w="100" w:type="dxa"/>
              <w:left w:w="100" w:type="dxa"/>
              <w:bottom w:w="100" w:type="dxa"/>
              <w:right w:w="100" w:type="dxa"/>
            </w:tcMar>
          </w:tcPr>
          <w:p w14:paraId="0BE05594" w14:textId="77777777" w:rsidR="005429B7" w:rsidRPr="00860A08" w:rsidRDefault="00000000">
            <w:pPr>
              <w:spacing w:before="240" w:after="240"/>
              <w:rPr>
                <w:b/>
                <w:sz w:val="20"/>
                <w:szCs w:val="20"/>
              </w:rPr>
            </w:pPr>
            <w:sdt>
              <w:sdtPr>
                <w:tag w:val="goog_rdk_263"/>
                <w:id w:val="-1529327661"/>
              </w:sdtPr>
              <w:sdtContent>
                <w:r w:rsidR="00A75961" w:rsidRPr="00860A08">
                  <w:rPr>
                    <w:rFonts w:ascii="Gungsuh" w:eastAsia="Gungsuh" w:hAnsi="Gungsuh" w:cs="Gungsuh"/>
                    <w:b/>
                    <w:sz w:val="20"/>
                    <w:szCs w:val="20"/>
                  </w:rPr>
                  <w:t>2022年4月11日</w:t>
                </w:r>
                <w:r w:rsidR="00A75961" w:rsidRPr="00860A08">
                  <w:rPr>
                    <w:rFonts w:ascii="Gungsuh" w:eastAsia="Gungsuh" w:hAnsi="Gungsuh" w:cs="Gungsuh" w:hint="eastAsia"/>
                    <w:b/>
                    <w:sz w:val="20"/>
                    <w:szCs w:val="20"/>
                  </w:rPr>
                  <w:t>教育局宣布全港學校會按原定計劃，在學校的復活節假期後復課，並按疫情的最新發展趨勢，分階段有序恢復半天面授課堂，學校安排</w:t>
                </w:r>
                <w:r w:rsidR="00A75961" w:rsidRPr="00860A08">
                  <w:rPr>
                    <w:rFonts w:ascii="Gungsuh" w:eastAsia="Gungsuh" w:hAnsi="Gungsuh" w:cs="Gungsuh"/>
                    <w:b/>
                    <w:sz w:val="20"/>
                    <w:szCs w:val="20"/>
                  </w:rPr>
                  <w:t>4月19日至4月29日提供Zoom網課</w:t>
                </w:r>
              </w:sdtContent>
            </w:sdt>
          </w:p>
        </w:tc>
        <w:tc>
          <w:tcPr>
            <w:tcW w:w="2183" w:type="dxa"/>
            <w:tcBorders>
              <w:top w:val="nil"/>
              <w:left w:val="nil"/>
              <w:bottom w:val="single" w:sz="8" w:space="0" w:color="000000"/>
              <w:right w:val="single" w:sz="8" w:space="0" w:color="000000"/>
            </w:tcBorders>
            <w:tcMar>
              <w:top w:w="100" w:type="dxa"/>
              <w:left w:w="100" w:type="dxa"/>
              <w:bottom w:w="100" w:type="dxa"/>
              <w:right w:w="100" w:type="dxa"/>
            </w:tcMar>
          </w:tcPr>
          <w:p w14:paraId="383FB820" w14:textId="77777777" w:rsidR="005429B7" w:rsidRPr="00860A08" w:rsidRDefault="00000000">
            <w:pPr>
              <w:spacing w:before="240" w:after="240"/>
              <w:jc w:val="both"/>
              <w:rPr>
                <w:b/>
                <w:sz w:val="20"/>
                <w:szCs w:val="20"/>
              </w:rPr>
            </w:pPr>
            <w:sdt>
              <w:sdtPr>
                <w:tag w:val="goog_rdk_264"/>
                <w:id w:val="-1760368034"/>
              </w:sdtPr>
              <w:sdtContent>
                <w:r w:rsidR="00A75961" w:rsidRPr="00860A08">
                  <w:rPr>
                    <w:rFonts w:ascii="Gungsuh" w:eastAsia="Gungsuh" w:hAnsi="Gungsuh" w:cs="Gungsuh"/>
                    <w:b/>
                    <w:sz w:val="20"/>
                    <w:szCs w:val="20"/>
                  </w:rPr>
                  <w:t>-網上課堂，每天每班兩節網課</w:t>
                </w:r>
              </w:sdtContent>
            </w:sdt>
          </w:p>
          <w:p w14:paraId="7F8787A7" w14:textId="77777777" w:rsidR="005429B7" w:rsidRPr="00860A08" w:rsidRDefault="00A75961">
            <w:pPr>
              <w:spacing w:before="240" w:after="240"/>
              <w:rPr>
                <w:b/>
                <w:sz w:val="20"/>
                <w:szCs w:val="20"/>
              </w:rPr>
            </w:pPr>
            <w:r w:rsidRPr="00860A08">
              <w:rPr>
                <w:b/>
                <w:sz w:val="20"/>
                <w:szCs w:val="20"/>
              </w:rPr>
              <w:t xml:space="preserve"> </w:t>
            </w:r>
          </w:p>
          <w:p w14:paraId="0D6BFE51" w14:textId="77777777" w:rsidR="005429B7" w:rsidRPr="00860A08" w:rsidRDefault="00000000">
            <w:pPr>
              <w:spacing w:before="240" w:after="240"/>
              <w:rPr>
                <w:b/>
                <w:sz w:val="20"/>
                <w:szCs w:val="20"/>
              </w:rPr>
            </w:pPr>
            <w:sdt>
              <w:sdtPr>
                <w:tag w:val="goog_rdk_265"/>
                <w:id w:val="2024362845"/>
              </w:sdtPr>
              <w:sdtContent>
                <w:r w:rsidR="00A75961" w:rsidRPr="00860A08">
                  <w:rPr>
                    <w:rFonts w:ascii="Gungsuh" w:eastAsia="Gungsuh" w:hAnsi="Gungsuh" w:cs="Gungsuh"/>
                    <w:b/>
                    <w:sz w:val="20"/>
                    <w:szCs w:val="20"/>
                  </w:rPr>
                  <w:t>-安排個別學生網上治療課</w:t>
                </w:r>
              </w:sdtContent>
            </w:sdt>
          </w:p>
          <w:p w14:paraId="03082B97" w14:textId="77777777" w:rsidR="005429B7" w:rsidRPr="00860A08" w:rsidRDefault="00A75961">
            <w:pPr>
              <w:spacing w:before="240" w:after="240"/>
              <w:jc w:val="both"/>
              <w:rPr>
                <w:b/>
                <w:sz w:val="20"/>
                <w:szCs w:val="20"/>
              </w:rPr>
            </w:pPr>
            <w:r w:rsidRPr="00860A08">
              <w:rPr>
                <w:b/>
                <w:sz w:val="20"/>
                <w:szCs w:val="20"/>
              </w:rPr>
              <w:t xml:space="preserve"> </w:t>
            </w:r>
          </w:p>
          <w:p w14:paraId="6B7D023D" w14:textId="77777777" w:rsidR="005429B7" w:rsidRPr="00860A08" w:rsidRDefault="00000000">
            <w:pPr>
              <w:jc w:val="both"/>
              <w:rPr>
                <w:b/>
                <w:sz w:val="20"/>
                <w:szCs w:val="20"/>
              </w:rPr>
            </w:pPr>
            <w:sdt>
              <w:sdtPr>
                <w:tag w:val="goog_rdk_266"/>
                <w:id w:val="1676693434"/>
              </w:sdtPr>
              <w:sdtContent>
                <w:r w:rsidR="00A75961" w:rsidRPr="00860A08">
                  <w:rPr>
                    <w:rFonts w:ascii="Gungsuh" w:eastAsia="Gungsuh" w:hAnsi="Gungsuh" w:cs="Gungsuh"/>
                    <w:b/>
                    <w:sz w:val="20"/>
                    <w:szCs w:val="20"/>
                  </w:rPr>
                  <w:t>-安排上載原有導師的課堂學習</w:t>
                </w:r>
                <w:r w:rsidR="00A75961" w:rsidRPr="00860A08">
                  <w:rPr>
                    <w:rFonts w:ascii="Gungsuh" w:eastAsia="Gungsuh" w:hAnsi="Gungsuh" w:cs="Gungsuh" w:hint="eastAsia"/>
                    <w:b/>
                    <w:sz w:val="20"/>
                    <w:szCs w:val="20"/>
                  </w:rPr>
                  <w:t>教材於學校網頁</w:t>
                </w:r>
              </w:sdtContent>
            </w:sdt>
          </w:p>
          <w:p w14:paraId="35CBDBD1" w14:textId="77777777" w:rsidR="005429B7" w:rsidRPr="00860A08" w:rsidRDefault="00A75961">
            <w:pPr>
              <w:jc w:val="both"/>
              <w:rPr>
                <w:b/>
                <w:sz w:val="20"/>
                <w:szCs w:val="20"/>
              </w:rPr>
            </w:pPr>
            <w:r w:rsidRPr="00860A08">
              <w:rPr>
                <w:b/>
                <w:sz w:val="20"/>
                <w:szCs w:val="20"/>
              </w:rPr>
              <w:t xml:space="preserve"> </w:t>
            </w:r>
          </w:p>
          <w:p w14:paraId="68BCC2DB" w14:textId="77777777" w:rsidR="005429B7" w:rsidRPr="00860A08" w:rsidRDefault="00000000">
            <w:pPr>
              <w:jc w:val="both"/>
              <w:rPr>
                <w:b/>
                <w:sz w:val="20"/>
                <w:szCs w:val="20"/>
              </w:rPr>
            </w:pPr>
            <w:sdt>
              <w:sdtPr>
                <w:tag w:val="goog_rdk_267"/>
                <w:id w:val="-655996610"/>
              </w:sdtPr>
              <w:sdtContent>
                <w:r w:rsidR="00A75961" w:rsidRPr="00860A08">
                  <w:rPr>
                    <w:rFonts w:ascii="Gungsuh" w:eastAsia="Gungsuh" w:hAnsi="Gungsuh" w:cs="Gungsuh"/>
                    <w:b/>
                    <w:sz w:val="20"/>
                    <w:szCs w:val="20"/>
                  </w:rPr>
                  <w:t>-2022年4月14日至29日透過電子通告發放中文科非華語學生自學</w:t>
                </w:r>
                <w:r w:rsidR="00A75961" w:rsidRPr="00860A08">
                  <w:rPr>
                    <w:rFonts w:ascii="Gungsuh" w:eastAsia="Gungsuh" w:hAnsi="Gungsuh" w:cs="Gungsuh" w:hint="eastAsia"/>
                    <w:b/>
                    <w:sz w:val="20"/>
                    <w:szCs w:val="20"/>
                  </w:rPr>
                  <w:t>教材</w:t>
                </w:r>
              </w:sdtContent>
            </w:sdt>
          </w:p>
          <w:p w14:paraId="2C8C34E9" w14:textId="77777777" w:rsidR="005429B7" w:rsidRPr="00860A08" w:rsidRDefault="00A75961">
            <w:pPr>
              <w:jc w:val="both"/>
              <w:rPr>
                <w:b/>
                <w:sz w:val="20"/>
                <w:szCs w:val="20"/>
              </w:rPr>
            </w:pPr>
            <w:r w:rsidRPr="00860A08">
              <w:rPr>
                <w:b/>
                <w:sz w:val="20"/>
                <w:szCs w:val="20"/>
              </w:rPr>
              <w:t xml:space="preserve"> </w:t>
            </w:r>
          </w:p>
          <w:p w14:paraId="19D690F5" w14:textId="77777777" w:rsidR="005429B7" w:rsidRPr="00860A08" w:rsidRDefault="00000000">
            <w:pPr>
              <w:jc w:val="both"/>
              <w:rPr>
                <w:b/>
                <w:sz w:val="20"/>
                <w:szCs w:val="20"/>
              </w:rPr>
            </w:pPr>
            <w:sdt>
              <w:sdtPr>
                <w:tag w:val="goog_rdk_268"/>
                <w:id w:val="474184555"/>
              </w:sdtPr>
              <w:sdtContent>
                <w:r w:rsidR="00A75961" w:rsidRPr="00860A08">
                  <w:rPr>
                    <w:rFonts w:ascii="Gungsuh" w:eastAsia="Gungsuh" w:hAnsi="Gungsuh" w:cs="Gungsuh"/>
                    <w:b/>
                    <w:sz w:val="20"/>
                    <w:szCs w:val="20"/>
                  </w:rPr>
                  <w:t>-學習活動短片(主題-責任感)上載於Eclass</w:t>
                </w:r>
              </w:sdtContent>
            </w:sdt>
          </w:p>
        </w:tc>
        <w:tc>
          <w:tcPr>
            <w:tcW w:w="3032" w:type="dxa"/>
            <w:tcBorders>
              <w:top w:val="nil"/>
              <w:left w:val="nil"/>
              <w:bottom w:val="single" w:sz="8" w:space="0" w:color="000000"/>
              <w:right w:val="single" w:sz="8" w:space="0" w:color="000000"/>
            </w:tcBorders>
            <w:tcMar>
              <w:top w:w="100" w:type="dxa"/>
              <w:left w:w="100" w:type="dxa"/>
              <w:bottom w:w="100" w:type="dxa"/>
              <w:right w:w="100" w:type="dxa"/>
            </w:tcMar>
          </w:tcPr>
          <w:p w14:paraId="5783D753" w14:textId="77777777" w:rsidR="005429B7" w:rsidRPr="00860A08" w:rsidRDefault="00A75961">
            <w:pPr>
              <w:spacing w:before="240" w:after="240"/>
              <w:jc w:val="both"/>
              <w:rPr>
                <w:b/>
                <w:sz w:val="20"/>
                <w:szCs w:val="20"/>
              </w:rPr>
            </w:pPr>
            <w:r w:rsidRPr="00860A08">
              <w:rPr>
                <w:b/>
                <w:sz w:val="20"/>
                <w:szCs w:val="20"/>
              </w:rPr>
              <w:t xml:space="preserve"> </w:t>
            </w:r>
          </w:p>
        </w:tc>
      </w:tr>
      <w:tr w:rsidR="005429B7" w14:paraId="45E8CA21" w14:textId="77777777">
        <w:trPr>
          <w:trHeight w:val="920"/>
        </w:trPr>
        <w:tc>
          <w:tcPr>
            <w:tcW w:w="10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99065B" w14:textId="77777777" w:rsidR="005429B7" w:rsidRPr="00860A08" w:rsidRDefault="00000000">
            <w:pPr>
              <w:spacing w:before="240" w:after="240"/>
              <w:jc w:val="both"/>
              <w:rPr>
                <w:b/>
                <w:sz w:val="20"/>
                <w:szCs w:val="20"/>
              </w:rPr>
            </w:pPr>
            <w:sdt>
              <w:sdtPr>
                <w:tag w:val="goog_rdk_269"/>
                <w:id w:val="604315671"/>
              </w:sdtPr>
              <w:sdtContent>
                <w:r w:rsidR="00A75961" w:rsidRPr="00860A08">
                  <w:rPr>
                    <w:rFonts w:ascii="Gungsuh" w:eastAsia="Gungsuh" w:hAnsi="Gungsuh" w:cs="Gungsuh"/>
                    <w:b/>
                    <w:sz w:val="20"/>
                    <w:szCs w:val="20"/>
                  </w:rPr>
                  <w:t>2022年至5月3日起</w:t>
                </w:r>
              </w:sdtContent>
            </w:sdt>
          </w:p>
        </w:tc>
        <w:tc>
          <w:tcPr>
            <w:tcW w:w="2813" w:type="dxa"/>
            <w:tcBorders>
              <w:top w:val="nil"/>
              <w:left w:val="nil"/>
              <w:bottom w:val="single" w:sz="8" w:space="0" w:color="000000"/>
              <w:right w:val="single" w:sz="8" w:space="0" w:color="000000"/>
            </w:tcBorders>
            <w:tcMar>
              <w:top w:w="100" w:type="dxa"/>
              <w:left w:w="100" w:type="dxa"/>
              <w:bottom w:w="100" w:type="dxa"/>
              <w:right w:w="100" w:type="dxa"/>
            </w:tcMar>
          </w:tcPr>
          <w:p w14:paraId="62959637" w14:textId="77777777" w:rsidR="005429B7" w:rsidRPr="00860A08" w:rsidRDefault="00000000">
            <w:pPr>
              <w:spacing w:before="240" w:after="240"/>
              <w:jc w:val="both"/>
              <w:rPr>
                <w:b/>
                <w:sz w:val="20"/>
                <w:szCs w:val="20"/>
              </w:rPr>
            </w:pPr>
            <w:sdt>
              <w:sdtPr>
                <w:tag w:val="goog_rdk_270"/>
                <w:id w:val="1767116361"/>
              </w:sdtPr>
              <w:sdtContent>
                <w:r w:rsidR="00A75961" w:rsidRPr="00860A08">
                  <w:rPr>
                    <w:rFonts w:ascii="Gungsuh" w:eastAsia="Gungsuh" w:hAnsi="Gungsuh" w:cs="Gungsuh"/>
                    <w:b/>
                    <w:sz w:val="20"/>
                    <w:szCs w:val="20"/>
                  </w:rPr>
                  <w:t>按</w:t>
                </w:r>
                <w:r w:rsidR="00A75961" w:rsidRPr="00860A08">
                  <w:rPr>
                    <w:rFonts w:ascii="Gungsuh" w:eastAsia="Gungsuh" w:hAnsi="Gungsuh" w:cs="Gungsuh" w:hint="eastAsia"/>
                    <w:b/>
                    <w:sz w:val="20"/>
                    <w:szCs w:val="20"/>
                  </w:rPr>
                  <w:t>教育局指引，學校全面復課進行面授課堂，學生回校進行半天課堂</w:t>
                </w:r>
                <w:r w:rsidR="00A75961" w:rsidRPr="00860A08">
                  <w:rPr>
                    <w:rFonts w:ascii="Gungsuh" w:eastAsia="Gungsuh" w:hAnsi="Gungsuh" w:cs="Gungsuh"/>
                    <w:b/>
                    <w:sz w:val="20"/>
                    <w:szCs w:val="20"/>
                  </w:rPr>
                  <w:t>(上午)</w:t>
                </w:r>
              </w:sdtContent>
            </w:sdt>
          </w:p>
        </w:tc>
        <w:tc>
          <w:tcPr>
            <w:tcW w:w="2183" w:type="dxa"/>
            <w:tcBorders>
              <w:top w:val="nil"/>
              <w:left w:val="nil"/>
              <w:bottom w:val="single" w:sz="8" w:space="0" w:color="000000"/>
              <w:right w:val="single" w:sz="8" w:space="0" w:color="000000"/>
            </w:tcBorders>
            <w:tcMar>
              <w:top w:w="100" w:type="dxa"/>
              <w:left w:w="100" w:type="dxa"/>
              <w:bottom w:w="100" w:type="dxa"/>
              <w:right w:w="100" w:type="dxa"/>
            </w:tcMar>
          </w:tcPr>
          <w:p w14:paraId="1FB0AEEC" w14:textId="77777777" w:rsidR="005429B7" w:rsidRPr="00860A08" w:rsidRDefault="00A75961">
            <w:pPr>
              <w:spacing w:before="240" w:after="240"/>
              <w:jc w:val="both"/>
              <w:rPr>
                <w:b/>
                <w:sz w:val="20"/>
                <w:szCs w:val="20"/>
              </w:rPr>
            </w:pPr>
            <w:r w:rsidRPr="00860A08">
              <w:rPr>
                <w:b/>
                <w:sz w:val="20"/>
                <w:szCs w:val="20"/>
              </w:rPr>
              <w:t xml:space="preserve"> </w:t>
            </w:r>
          </w:p>
        </w:tc>
        <w:tc>
          <w:tcPr>
            <w:tcW w:w="3032" w:type="dxa"/>
            <w:tcBorders>
              <w:top w:val="nil"/>
              <w:left w:val="nil"/>
              <w:bottom w:val="single" w:sz="8" w:space="0" w:color="000000"/>
              <w:right w:val="single" w:sz="8" w:space="0" w:color="000000"/>
            </w:tcBorders>
            <w:tcMar>
              <w:top w:w="100" w:type="dxa"/>
              <w:left w:w="100" w:type="dxa"/>
              <w:bottom w:w="100" w:type="dxa"/>
              <w:right w:w="100" w:type="dxa"/>
            </w:tcMar>
          </w:tcPr>
          <w:p w14:paraId="58335FA3" w14:textId="77777777" w:rsidR="005429B7" w:rsidRPr="00860A08" w:rsidRDefault="00A75961">
            <w:pPr>
              <w:spacing w:before="240" w:after="240"/>
              <w:jc w:val="both"/>
              <w:rPr>
                <w:b/>
                <w:sz w:val="20"/>
                <w:szCs w:val="20"/>
              </w:rPr>
            </w:pPr>
            <w:r w:rsidRPr="00860A08">
              <w:rPr>
                <w:b/>
                <w:sz w:val="20"/>
                <w:szCs w:val="20"/>
              </w:rPr>
              <w:t xml:space="preserve"> </w:t>
            </w:r>
          </w:p>
        </w:tc>
      </w:tr>
    </w:tbl>
    <w:p w14:paraId="7C0DBD7E" w14:textId="1F68A671" w:rsidR="005429B7" w:rsidRPr="00AC3054" w:rsidRDefault="00A75961" w:rsidP="00860A08">
      <w:pPr>
        <w:spacing w:before="240" w:after="240"/>
        <w:rPr>
          <w:rFonts w:ascii="PMingLiU" w:eastAsia="PMingLiU" w:hAnsi="PMingLiU" w:cs="PMingLiU"/>
          <w:b/>
        </w:rPr>
      </w:pPr>
      <w:r w:rsidRPr="00AC3054">
        <w:rPr>
          <w:rFonts w:ascii="Gungsuh" w:eastAsia="Gungsuh" w:hAnsi="Gungsuh" w:cs="Gungsuh"/>
          <w:b/>
        </w:rPr>
        <w:t xml:space="preserve"> </w:t>
      </w:r>
    </w:p>
    <w:p w14:paraId="362B8EDF" w14:textId="2B4AA927" w:rsidR="005429B7" w:rsidRPr="00860A08" w:rsidRDefault="00A75961">
      <w:pPr>
        <w:pBdr>
          <w:top w:val="nil"/>
          <w:left w:val="nil"/>
          <w:bottom w:val="nil"/>
          <w:right w:val="nil"/>
          <w:between w:val="nil"/>
        </w:pBdr>
        <w:spacing w:line="360" w:lineRule="auto"/>
        <w:ind w:hanging="2"/>
        <w:jc w:val="both"/>
        <w:rPr>
          <w:b/>
        </w:rPr>
      </w:pPr>
      <w:r w:rsidRPr="00860A08">
        <w:rPr>
          <w:rFonts w:ascii="Gungsuh" w:eastAsia="Gungsuh" w:hAnsi="Gungsuh" w:cs="Gungsuh"/>
          <w:b/>
        </w:rPr>
        <w:t xml:space="preserve">(五) 我們對學生成長的支援 </w:t>
      </w:r>
    </w:p>
    <w:p w14:paraId="4014E3D8" w14:textId="77777777" w:rsidR="005429B7" w:rsidRPr="00AC3054" w:rsidRDefault="005429B7">
      <w:pPr>
        <w:pBdr>
          <w:top w:val="nil"/>
          <w:left w:val="nil"/>
          <w:bottom w:val="nil"/>
          <w:right w:val="nil"/>
          <w:between w:val="nil"/>
        </w:pBdr>
        <w:spacing w:line="360" w:lineRule="auto"/>
        <w:ind w:hanging="2"/>
        <w:jc w:val="both"/>
      </w:pPr>
    </w:p>
    <w:p w14:paraId="7C759F58"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 xml:space="preserve">整體策劃 </w:t>
      </w:r>
    </w:p>
    <w:p w14:paraId="476EF6EB"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學校在學生成長支援服務有整體的策劃，訂定相對的政策以配合，落實辦學團體的信念、目標及使命。學校成立「培育委員會」(下稱委員會)統籌及管理學校的訓輔、學生個案會議、專業治療服務、學生護理、家校工作及宿舍工作。委員會成員包括培育主任、級主任、訓輔組成員、</w:t>
      </w:r>
      <w:r w:rsidRPr="00860A08">
        <w:rPr>
          <w:rFonts w:ascii="Gungsuh" w:eastAsia="Gungsuh" w:hAnsi="Gungsuh" w:cs="Gungsuh" w:hint="eastAsia"/>
        </w:rPr>
        <w:t>教育心理學家、舍監、副舍監、各治療師及護士等，有效為學生成長及學習作出貼身的支援。委員會轄下各組更能根據學校關注項目及檢討結果編寫年度計劃，配合學校整體發展的需要。</w:t>
      </w:r>
    </w:p>
    <w:p w14:paraId="07036A45" w14:textId="77777777" w:rsidR="005429B7" w:rsidRPr="00AC3054" w:rsidRDefault="005429B7">
      <w:pPr>
        <w:pBdr>
          <w:top w:val="nil"/>
          <w:left w:val="nil"/>
          <w:bottom w:val="nil"/>
          <w:right w:val="nil"/>
          <w:between w:val="nil"/>
        </w:pBdr>
        <w:spacing w:line="360" w:lineRule="auto"/>
        <w:ind w:hanging="2"/>
        <w:jc w:val="both"/>
      </w:pPr>
    </w:p>
    <w:p w14:paraId="291084D4"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以下簡介各專責小組的工作情況：</w:t>
      </w:r>
    </w:p>
    <w:p w14:paraId="79C46F7C" w14:textId="77777777" w:rsidR="005429B7" w:rsidRPr="00860A08" w:rsidRDefault="00A75961">
      <w:pPr>
        <w:shd w:val="clear" w:color="auto" w:fill="FFFFFF"/>
        <w:spacing w:before="240" w:after="240" w:line="392" w:lineRule="auto"/>
        <w:jc w:val="both"/>
        <w:rPr>
          <w:b/>
        </w:rPr>
      </w:pPr>
      <w:r w:rsidRPr="00860A08">
        <w:rPr>
          <w:rFonts w:ascii="Gungsuh" w:eastAsia="Gungsuh" w:hAnsi="Gungsuh" w:cs="Gungsuh"/>
          <w:b/>
        </w:rPr>
        <w:t>訓輔工作：學校成立「訓輔組」</w:t>
      </w:r>
      <w:sdt>
        <w:sdtPr>
          <w:tag w:val="goog_rdk_271"/>
          <w:id w:val="1458071278"/>
        </w:sdtPr>
        <w:sdtContent>
          <w:r w:rsidRPr="00860A08">
            <w:rPr>
              <w:rFonts w:ascii="Gungsuh" w:eastAsia="Gungsuh" w:hAnsi="Gungsuh" w:cs="Gungsuh"/>
              <w:b/>
            </w:rPr>
            <w:t>，</w:t>
          </w:r>
        </w:sdtContent>
      </w:sdt>
      <w:r w:rsidRPr="00860A08">
        <w:rPr>
          <w:rFonts w:ascii="Gungsuh" w:eastAsia="Gungsuh" w:hAnsi="Gungsuh" w:cs="Gungsuh"/>
          <w:b/>
        </w:rPr>
        <w:t>由培育主任</w:t>
      </w:r>
      <w:sdt>
        <w:sdtPr>
          <w:tag w:val="goog_rdk_272"/>
          <w:id w:val="-29342313"/>
        </w:sdtPr>
        <w:sdtContent>
          <w:r w:rsidRPr="00860A08">
            <w:rPr>
              <w:rFonts w:ascii="Gungsuh" w:eastAsia="Gungsuh" w:hAnsi="Gungsuh" w:cs="Gungsuh"/>
              <w:b/>
            </w:rPr>
            <w:t>、</w:t>
          </w:r>
        </w:sdtContent>
      </w:sdt>
      <w:r w:rsidRPr="00860A08">
        <w:rPr>
          <w:rFonts w:ascii="Gungsuh" w:eastAsia="Gungsuh" w:hAnsi="Gungsuh" w:cs="Gungsuh"/>
          <w:b/>
        </w:rPr>
        <w:t>級主任</w:t>
      </w:r>
      <w:sdt>
        <w:sdtPr>
          <w:tag w:val="goog_rdk_273"/>
          <w:id w:val="-166405885"/>
        </w:sdtPr>
        <w:sdtContent>
          <w:r w:rsidRPr="00860A08">
            <w:rPr>
              <w:rFonts w:ascii="Gungsuh" w:eastAsia="Gungsuh" w:hAnsi="Gungsuh" w:cs="Gungsuh"/>
              <w:b/>
            </w:rPr>
            <w:t>、</w:t>
          </w:r>
        </w:sdtContent>
      </w:sdt>
      <w:r w:rsidRPr="00860A08">
        <w:rPr>
          <w:rFonts w:ascii="Gungsuh" w:eastAsia="Gungsuh" w:hAnsi="Gungsuh" w:cs="Gungsuh"/>
          <w:b/>
        </w:rPr>
        <w:t>社工</w:t>
      </w:r>
      <w:sdt>
        <w:sdtPr>
          <w:tag w:val="goog_rdk_274"/>
          <w:id w:val="-1135792369"/>
        </w:sdtPr>
        <w:sdtContent>
          <w:r w:rsidRPr="00860A08">
            <w:rPr>
              <w:rFonts w:ascii="Gungsuh" w:eastAsia="Gungsuh" w:hAnsi="Gungsuh" w:cs="Gungsuh"/>
              <w:b/>
            </w:rPr>
            <w:t>、</w:t>
          </w:r>
        </w:sdtContent>
      </w:sdt>
      <w:r w:rsidRPr="00860A08">
        <w:rPr>
          <w:rFonts w:ascii="Gungsuh" w:eastAsia="Gungsuh" w:hAnsi="Gungsuh" w:cs="Gungsuh"/>
          <w:b/>
        </w:rPr>
        <w:t>屬會</w:t>
      </w:r>
      <w:sdt>
        <w:sdtPr>
          <w:tag w:val="goog_rdk_275"/>
          <w:id w:val="-1793672209"/>
        </w:sdtPr>
        <w:sdtContent>
          <w:r w:rsidRPr="00860A08">
            <w:rPr>
              <w:rFonts w:ascii="Gungsuh" w:eastAsia="Gungsuh" w:hAnsi="Gungsuh" w:cs="Gungsuh" w:hint="eastAsia"/>
              <w:b/>
            </w:rPr>
            <w:t>教</w:t>
          </w:r>
        </w:sdtContent>
      </w:sdt>
      <w:r w:rsidRPr="00860A08">
        <w:rPr>
          <w:rFonts w:ascii="Gungsuh" w:eastAsia="Gungsuh" w:hAnsi="Gungsuh" w:cs="Gungsuh"/>
          <w:b/>
        </w:rPr>
        <w:t>育心理學家及駐校專職部門</w:t>
      </w:r>
      <w:sdt>
        <w:sdtPr>
          <w:tag w:val="goog_rdk_276"/>
          <w:id w:val="885906892"/>
        </w:sdtPr>
        <w:sdtContent>
          <w:r w:rsidRPr="00860A08">
            <w:rPr>
              <w:rFonts w:ascii="Gungsuh" w:eastAsia="Gungsuh" w:hAnsi="Gungsuh" w:cs="Gungsuh"/>
              <w:b/>
            </w:rPr>
            <w:t>，</w:t>
          </w:r>
        </w:sdtContent>
      </w:sdt>
      <w:r w:rsidRPr="00860A08">
        <w:rPr>
          <w:rFonts w:ascii="Gungsuh" w:eastAsia="Gungsuh" w:hAnsi="Gungsuh" w:cs="Gungsuh"/>
          <w:b/>
        </w:rPr>
        <w:t>以跨專業形式組成</w:t>
      </w:r>
      <w:sdt>
        <w:sdtPr>
          <w:tag w:val="goog_rdk_277"/>
          <w:id w:val="1479351382"/>
        </w:sdtPr>
        <w:sdtContent>
          <w:r w:rsidRPr="00860A08">
            <w:rPr>
              <w:rFonts w:ascii="Gungsuh" w:eastAsia="Gungsuh" w:hAnsi="Gungsuh" w:cs="Gungsuh"/>
              <w:b/>
            </w:rPr>
            <w:t>，</w:t>
          </w:r>
        </w:sdtContent>
      </w:sdt>
      <w:r w:rsidRPr="00860A08">
        <w:rPr>
          <w:rFonts w:ascii="Gungsuh" w:eastAsia="Gungsuh" w:hAnsi="Gungsuh" w:cs="Gungsuh"/>
          <w:b/>
        </w:rPr>
        <w:t>建立全面而具方向性的學生培育策略和計劃</w:t>
      </w:r>
      <w:sdt>
        <w:sdtPr>
          <w:tag w:val="goog_rdk_278"/>
          <w:id w:val="1269899356"/>
        </w:sdtPr>
        <w:sdtContent>
          <w:r w:rsidRPr="00860A08">
            <w:rPr>
              <w:rFonts w:ascii="Gungsuh" w:eastAsia="Gungsuh" w:hAnsi="Gungsuh" w:cs="Gungsuh"/>
              <w:b/>
            </w:rPr>
            <w:t>，</w:t>
          </w:r>
          <w:r w:rsidRPr="00860A08">
            <w:rPr>
              <w:rFonts w:ascii="Gungsuh" w:eastAsia="Gungsuh" w:hAnsi="Gungsuh" w:cs="Gungsuh" w:hint="eastAsia"/>
              <w:b/>
            </w:rPr>
            <w:t>為</w:t>
          </w:r>
        </w:sdtContent>
      </w:sdt>
      <w:r w:rsidRPr="00860A08">
        <w:rPr>
          <w:rFonts w:ascii="Gungsuh" w:eastAsia="Gungsuh" w:hAnsi="Gungsuh" w:cs="Gungsuh"/>
          <w:b/>
        </w:rPr>
        <w:t>學生提供具發展性</w:t>
      </w:r>
      <w:sdt>
        <w:sdtPr>
          <w:tag w:val="goog_rdk_279"/>
          <w:id w:val="-929658874"/>
        </w:sdtPr>
        <w:sdtContent>
          <w:r w:rsidRPr="00860A08">
            <w:rPr>
              <w:rFonts w:ascii="Gungsuh" w:eastAsia="Gungsuh" w:hAnsi="Gungsuh" w:cs="Gungsuh"/>
              <w:b/>
            </w:rPr>
            <w:t>、</w:t>
          </w:r>
        </w:sdtContent>
      </w:sdt>
      <w:r w:rsidRPr="00860A08">
        <w:rPr>
          <w:rFonts w:ascii="Gungsuh" w:eastAsia="Gungsuh" w:hAnsi="Gungsuh" w:cs="Gungsuh"/>
          <w:b/>
        </w:rPr>
        <w:t>預防性及補救性的服務</w:t>
      </w:r>
      <w:sdt>
        <w:sdtPr>
          <w:tag w:val="goog_rdk_280"/>
          <w:id w:val="-1316944818"/>
        </w:sdtPr>
        <w:sdtContent>
          <w:r w:rsidRPr="00860A08">
            <w:rPr>
              <w:rFonts w:ascii="Gungsuh" w:eastAsia="Gungsuh" w:hAnsi="Gungsuh" w:cs="Gungsuh"/>
              <w:b/>
            </w:rPr>
            <w:t>。</w:t>
          </w:r>
        </w:sdtContent>
      </w:sdt>
      <w:r w:rsidRPr="00860A08">
        <w:rPr>
          <w:rFonts w:ascii="Gungsuh" w:eastAsia="Gungsuh" w:hAnsi="Gungsuh" w:cs="Gungsuh"/>
          <w:b/>
        </w:rPr>
        <w:t>服務</w:t>
      </w:r>
      <w:r w:rsidRPr="00860A08">
        <w:rPr>
          <w:rFonts w:ascii="Gungsuh" w:eastAsia="Gungsuh" w:hAnsi="Gungsuh" w:cs="Gungsuh" w:hint="eastAsia"/>
          <w:b/>
        </w:rPr>
        <w:t>揉合了訓育及輔導的理念</w:t>
      </w:r>
      <w:sdt>
        <w:sdtPr>
          <w:tag w:val="goog_rdk_281"/>
          <w:id w:val="1924682739"/>
        </w:sdtPr>
        <w:sdtContent>
          <w:r w:rsidRPr="00860A08">
            <w:rPr>
              <w:rFonts w:ascii="Gungsuh" w:eastAsia="Gungsuh" w:hAnsi="Gungsuh" w:cs="Gungsuh"/>
              <w:b/>
            </w:rPr>
            <w:t>，</w:t>
          </w:r>
        </w:sdtContent>
      </w:sdt>
      <w:r w:rsidRPr="00860A08">
        <w:rPr>
          <w:rFonts w:ascii="Gungsuh" w:eastAsia="Gungsuh" w:hAnsi="Gungsuh" w:cs="Gungsuh"/>
          <w:b/>
        </w:rPr>
        <w:t>情理兼備</w:t>
      </w:r>
      <w:sdt>
        <w:sdtPr>
          <w:tag w:val="goog_rdk_282"/>
          <w:id w:val="-496957049"/>
        </w:sdtPr>
        <w:sdtContent>
          <w:r w:rsidRPr="00860A08">
            <w:rPr>
              <w:rFonts w:ascii="Gungsuh" w:eastAsia="Gungsuh" w:hAnsi="Gungsuh" w:cs="Gungsuh"/>
              <w:b/>
            </w:rPr>
            <w:t>，</w:t>
          </w:r>
        </w:sdtContent>
      </w:sdt>
      <w:r w:rsidRPr="00860A08">
        <w:rPr>
          <w:rFonts w:ascii="Gungsuh" w:eastAsia="Gungsuh" w:hAnsi="Gungsuh" w:cs="Gungsuh"/>
          <w:b/>
        </w:rPr>
        <w:t>讓學生能獨立處理不同成長階段所遇到的問題</w:t>
      </w:r>
      <w:sdt>
        <w:sdtPr>
          <w:tag w:val="goog_rdk_283"/>
          <w:id w:val="-931431016"/>
        </w:sdtPr>
        <w:sdtContent>
          <w:r w:rsidRPr="00860A08">
            <w:rPr>
              <w:rFonts w:ascii="Gungsuh" w:eastAsia="Gungsuh" w:hAnsi="Gungsuh" w:cs="Gungsuh"/>
              <w:b/>
            </w:rPr>
            <w:t>。</w:t>
          </w:r>
        </w:sdtContent>
      </w:sdt>
    </w:p>
    <w:p w14:paraId="7FF5EA45" w14:textId="77777777" w:rsidR="005429B7" w:rsidRPr="00860A08" w:rsidRDefault="00A75961">
      <w:pPr>
        <w:shd w:val="clear" w:color="auto" w:fill="FFFFFF"/>
        <w:spacing w:before="240" w:after="240" w:line="392" w:lineRule="auto"/>
        <w:jc w:val="both"/>
        <w:rPr>
          <w:b/>
        </w:rPr>
      </w:pPr>
      <w:r w:rsidRPr="00860A08">
        <w:rPr>
          <w:rFonts w:ascii="Gungsuh" w:eastAsia="Gungsuh" w:hAnsi="Gungsuh" w:cs="Gungsuh"/>
          <w:b/>
        </w:rPr>
        <w:t>屬會所聘請的</w:t>
      </w:r>
      <w:sdt>
        <w:sdtPr>
          <w:tag w:val="goog_rdk_284"/>
          <w:id w:val="-1801069192"/>
        </w:sdtPr>
        <w:sdtContent>
          <w:r w:rsidRPr="00860A08">
            <w:rPr>
              <w:rFonts w:ascii="Gungsuh" w:eastAsia="Gungsuh" w:hAnsi="Gungsuh" w:cs="Gungsuh" w:hint="eastAsia"/>
              <w:b/>
            </w:rPr>
            <w:t>教</w:t>
          </w:r>
        </w:sdtContent>
      </w:sdt>
      <w:r w:rsidRPr="00860A08">
        <w:rPr>
          <w:rFonts w:ascii="Gungsuh" w:eastAsia="Gungsuh" w:hAnsi="Gungsuh" w:cs="Gungsuh"/>
          <w:b/>
        </w:rPr>
        <w:t>育心理學家</w:t>
      </w:r>
      <w:sdt>
        <w:sdtPr>
          <w:tag w:val="goog_rdk_285"/>
          <w:id w:val="-1410535562"/>
        </w:sdtPr>
        <w:sdtContent>
          <w:r w:rsidRPr="00860A08">
            <w:rPr>
              <w:rFonts w:ascii="Gungsuh" w:eastAsia="Gungsuh" w:hAnsi="Gungsuh" w:cs="Gungsuh"/>
              <w:b/>
            </w:rPr>
            <w:t>，</w:t>
          </w:r>
        </w:sdtContent>
      </w:sdt>
      <w:r w:rsidRPr="00860A08">
        <w:rPr>
          <w:rFonts w:ascii="Gungsuh" w:eastAsia="Gungsuh" w:hAnsi="Gungsuh" w:cs="Gungsuh"/>
          <w:b/>
        </w:rPr>
        <w:t>定時到本校提供支援</w:t>
      </w:r>
      <w:sdt>
        <w:sdtPr>
          <w:tag w:val="goog_rdk_286"/>
          <w:id w:val="-239490671"/>
        </w:sdtPr>
        <w:sdtContent>
          <w:r w:rsidRPr="00860A08">
            <w:rPr>
              <w:rFonts w:ascii="Gungsuh" w:eastAsia="Gungsuh" w:hAnsi="Gungsuh" w:cs="Gungsuh"/>
              <w:b/>
            </w:rPr>
            <w:t>，</w:t>
          </w:r>
        </w:sdtContent>
      </w:sdt>
      <w:r w:rsidRPr="00860A08">
        <w:rPr>
          <w:rFonts w:ascii="Gungsuh" w:eastAsia="Gungsuh" w:hAnsi="Gungsuh" w:cs="Gungsuh"/>
          <w:b/>
        </w:rPr>
        <w:t>包括參與個案會議(本年度因未能聘請到</w:t>
      </w:r>
      <w:sdt>
        <w:sdtPr>
          <w:tag w:val="goog_rdk_287"/>
          <w:id w:val="-1826270693"/>
        </w:sdtPr>
        <w:sdtContent>
          <w:r w:rsidRPr="00860A08">
            <w:rPr>
              <w:rFonts w:ascii="Gungsuh" w:eastAsia="Gungsuh" w:hAnsi="Gungsuh" w:cs="Gungsuh" w:hint="eastAsia"/>
              <w:b/>
            </w:rPr>
            <w:t>教</w:t>
          </w:r>
        </w:sdtContent>
      </w:sdt>
      <w:r w:rsidRPr="00860A08">
        <w:rPr>
          <w:rFonts w:ascii="Gungsuh" w:eastAsia="Gungsuh" w:hAnsi="Gungsuh" w:cs="Gungsuh"/>
          <w:b/>
        </w:rPr>
        <w:t>育心理學家</w:t>
      </w:r>
      <w:sdt>
        <w:sdtPr>
          <w:tag w:val="goog_rdk_288"/>
          <w:id w:val="823698425"/>
        </w:sdtPr>
        <w:sdtContent>
          <w:r w:rsidRPr="00860A08">
            <w:rPr>
              <w:rFonts w:ascii="Gungsuh" w:eastAsia="Gungsuh" w:hAnsi="Gungsuh" w:cs="Gungsuh"/>
              <w:b/>
            </w:rPr>
            <w:t>，</w:t>
          </w:r>
        </w:sdtContent>
      </w:sdt>
      <w:r w:rsidRPr="00860A08">
        <w:rPr>
          <w:rFonts w:ascii="Gungsuh" w:eastAsia="Gungsuh" w:hAnsi="Gungsuh" w:cs="Gungsuh"/>
          <w:b/>
        </w:rPr>
        <w:t>故改由</w:t>
      </w:r>
      <w:sdt>
        <w:sdtPr>
          <w:tag w:val="goog_rdk_289"/>
          <w:id w:val="-78919049"/>
        </w:sdtPr>
        <w:sdtContent>
          <w:r w:rsidRPr="00860A08">
            <w:rPr>
              <w:rFonts w:ascii="Gungsuh" w:eastAsia="Gungsuh" w:hAnsi="Gungsuh" w:cs="Gungsuh" w:hint="eastAsia"/>
              <w:b/>
            </w:rPr>
            <w:t>教</w:t>
          </w:r>
        </w:sdtContent>
      </w:sdt>
      <w:r w:rsidRPr="00860A08">
        <w:rPr>
          <w:rFonts w:ascii="Gungsuh" w:eastAsia="Gungsuh" w:hAnsi="Gungsuh" w:cs="Gungsuh"/>
          <w:b/>
        </w:rPr>
        <w:t>育局</w:t>
      </w:r>
      <w:sdt>
        <w:sdtPr>
          <w:tag w:val="goog_rdk_290"/>
          <w:id w:val="-1308240338"/>
        </w:sdtPr>
        <w:sdtContent>
          <w:r w:rsidRPr="00860A08">
            <w:rPr>
              <w:rFonts w:ascii="Gungsuh" w:eastAsia="Gungsuh" w:hAnsi="Gungsuh" w:cs="Gungsuh" w:hint="eastAsia"/>
              <w:b/>
            </w:rPr>
            <w:t>教</w:t>
          </w:r>
        </w:sdtContent>
      </w:sdt>
      <w:r w:rsidRPr="00860A08">
        <w:rPr>
          <w:rFonts w:ascii="Gungsuh" w:eastAsia="Gungsuh" w:hAnsi="Gungsuh" w:cs="Gungsuh"/>
          <w:b/>
        </w:rPr>
        <w:t>育心理學家到校支援)</w:t>
      </w:r>
      <w:sdt>
        <w:sdtPr>
          <w:tag w:val="goog_rdk_291"/>
          <w:id w:val="-89326913"/>
        </w:sdtPr>
        <w:sdtContent>
          <w:r w:rsidRPr="00860A08">
            <w:rPr>
              <w:rFonts w:ascii="Gungsuh" w:eastAsia="Gungsuh" w:hAnsi="Gungsuh" w:cs="Gungsuh"/>
              <w:b/>
            </w:rPr>
            <w:t>，</w:t>
          </w:r>
          <w:r w:rsidRPr="00860A08">
            <w:rPr>
              <w:rFonts w:ascii="Gungsuh" w:eastAsia="Gungsuh" w:hAnsi="Gungsuh" w:cs="Gungsuh" w:hint="eastAsia"/>
              <w:b/>
            </w:rPr>
            <w:t>為</w:t>
          </w:r>
        </w:sdtContent>
      </w:sdt>
      <w:r w:rsidRPr="00860A08">
        <w:rPr>
          <w:rFonts w:ascii="Gungsuh" w:eastAsia="Gungsuh" w:hAnsi="Gungsuh" w:cs="Gungsuh"/>
          <w:b/>
        </w:rPr>
        <w:t>有需要學生</w:t>
      </w:r>
      <w:sdt>
        <w:sdtPr>
          <w:tag w:val="goog_rdk_292"/>
          <w:id w:val="-318885567"/>
        </w:sdtPr>
        <w:sdtContent>
          <w:r w:rsidRPr="00860A08">
            <w:rPr>
              <w:rFonts w:ascii="Gungsuh" w:eastAsia="Gungsuh" w:hAnsi="Gungsuh" w:cs="Gungsuh"/>
              <w:b/>
            </w:rPr>
            <w:t>、</w:t>
          </w:r>
        </w:sdtContent>
      </w:sdt>
      <w:r w:rsidRPr="00860A08">
        <w:rPr>
          <w:rFonts w:ascii="Gungsuh" w:eastAsia="Gungsuh" w:hAnsi="Gungsuh" w:cs="Gungsuh"/>
          <w:b/>
        </w:rPr>
        <w:t>家長及</w:t>
      </w:r>
      <w:sdt>
        <w:sdtPr>
          <w:tag w:val="goog_rdk_293"/>
          <w:id w:val="-429506211"/>
        </w:sdtPr>
        <w:sdtContent>
          <w:r w:rsidRPr="00860A08">
            <w:rPr>
              <w:rFonts w:ascii="Gungsuh" w:eastAsia="Gungsuh" w:hAnsi="Gungsuh" w:cs="Gungsuh" w:hint="eastAsia"/>
              <w:b/>
            </w:rPr>
            <w:t>教</w:t>
          </w:r>
        </w:sdtContent>
      </w:sdt>
      <w:r w:rsidRPr="00860A08">
        <w:rPr>
          <w:rFonts w:ascii="Gungsuh" w:eastAsia="Gungsuh" w:hAnsi="Gungsuh" w:cs="Gungsuh"/>
          <w:b/>
        </w:rPr>
        <w:t>職員提供輔導服務</w:t>
      </w:r>
      <w:sdt>
        <w:sdtPr>
          <w:tag w:val="goog_rdk_294"/>
          <w:id w:val="-574819843"/>
        </w:sdtPr>
        <w:sdtContent>
          <w:r w:rsidRPr="00860A08">
            <w:rPr>
              <w:rFonts w:ascii="Gungsuh" w:eastAsia="Gungsuh" w:hAnsi="Gungsuh" w:cs="Gungsuh"/>
              <w:b/>
            </w:rPr>
            <w:t>。</w:t>
          </w:r>
        </w:sdtContent>
      </w:sdt>
      <w:r w:rsidRPr="00860A08">
        <w:rPr>
          <w:rFonts w:ascii="Gungsuh" w:eastAsia="Gungsuh" w:hAnsi="Gungsuh" w:cs="Gungsuh"/>
          <w:b/>
        </w:rPr>
        <w:t>此外</w:t>
      </w:r>
      <w:sdt>
        <w:sdtPr>
          <w:tag w:val="goog_rdk_295"/>
          <w:id w:val="-566098658"/>
        </w:sdtPr>
        <w:sdtContent>
          <w:r w:rsidRPr="00860A08">
            <w:rPr>
              <w:rFonts w:ascii="Gungsuh" w:eastAsia="Gungsuh" w:hAnsi="Gungsuh" w:cs="Gungsuh"/>
              <w:b/>
            </w:rPr>
            <w:t>，</w:t>
          </w:r>
        </w:sdtContent>
      </w:sdt>
      <w:r w:rsidRPr="00860A08">
        <w:rPr>
          <w:rFonts w:ascii="Gungsuh" w:eastAsia="Gungsuh" w:hAnsi="Gungsuh" w:cs="Gungsuh"/>
          <w:b/>
        </w:rPr>
        <w:t>訓輔組同工和全體</w:t>
      </w:r>
      <w:sdt>
        <w:sdtPr>
          <w:tag w:val="goog_rdk_296"/>
          <w:id w:val="-1726830369"/>
        </w:sdtPr>
        <w:sdtContent>
          <w:r w:rsidRPr="00860A08">
            <w:rPr>
              <w:rFonts w:ascii="Gungsuh" w:eastAsia="Gungsuh" w:hAnsi="Gungsuh" w:cs="Gungsuh" w:hint="eastAsia"/>
              <w:b/>
            </w:rPr>
            <w:t>教</w:t>
          </w:r>
        </w:sdtContent>
      </w:sdt>
      <w:r w:rsidRPr="00860A08">
        <w:rPr>
          <w:rFonts w:ascii="Gungsuh" w:eastAsia="Gungsuh" w:hAnsi="Gungsuh" w:cs="Gungsuh"/>
          <w:b/>
        </w:rPr>
        <w:t>師衷誠合作</w:t>
      </w:r>
      <w:sdt>
        <w:sdtPr>
          <w:tag w:val="goog_rdk_297"/>
          <w:id w:val="-832451942"/>
        </w:sdtPr>
        <w:sdtContent>
          <w:r w:rsidRPr="00860A08">
            <w:rPr>
              <w:rFonts w:ascii="Gungsuh" w:eastAsia="Gungsuh" w:hAnsi="Gungsuh" w:cs="Gungsuh"/>
              <w:b/>
            </w:rPr>
            <w:t>，</w:t>
          </w:r>
        </w:sdtContent>
      </w:sdt>
      <w:r w:rsidRPr="00860A08">
        <w:rPr>
          <w:rFonts w:ascii="Gungsuh" w:eastAsia="Gungsuh" w:hAnsi="Gungsuh" w:cs="Gungsuh"/>
          <w:b/>
        </w:rPr>
        <w:t>及早識別有潛在問題的學生</w:t>
      </w:r>
      <w:sdt>
        <w:sdtPr>
          <w:tag w:val="goog_rdk_298"/>
          <w:id w:val="-389113795"/>
        </w:sdtPr>
        <w:sdtContent>
          <w:r w:rsidRPr="00860A08">
            <w:rPr>
              <w:rFonts w:ascii="Gungsuh" w:eastAsia="Gungsuh" w:hAnsi="Gungsuh" w:cs="Gungsuh"/>
              <w:b/>
            </w:rPr>
            <w:t>，</w:t>
          </w:r>
        </w:sdtContent>
      </w:sdt>
      <w:r w:rsidRPr="00860A08">
        <w:rPr>
          <w:rFonts w:ascii="Gungsuh" w:eastAsia="Gungsuh" w:hAnsi="Gungsuh" w:cs="Gungsuh"/>
          <w:b/>
        </w:rPr>
        <w:t>提供適時及適當的個別輔導及小組活動</w:t>
      </w:r>
      <w:sdt>
        <w:sdtPr>
          <w:tag w:val="goog_rdk_299"/>
          <w:id w:val="-1405683543"/>
        </w:sdtPr>
        <w:sdtContent>
          <w:r w:rsidRPr="00860A08">
            <w:rPr>
              <w:rFonts w:ascii="Gungsuh" w:eastAsia="Gungsuh" w:hAnsi="Gungsuh" w:cs="Gungsuh"/>
              <w:b/>
            </w:rPr>
            <w:t>。</w:t>
          </w:r>
        </w:sdtContent>
      </w:sdt>
      <w:r w:rsidRPr="00860A08">
        <w:rPr>
          <w:rFonts w:ascii="Gungsuh" w:eastAsia="Gungsuh" w:hAnsi="Gungsuh" w:cs="Gungsuh"/>
          <w:b/>
        </w:rPr>
        <w:t>透過主動與家長溝通和合作</w:t>
      </w:r>
      <w:sdt>
        <w:sdtPr>
          <w:tag w:val="goog_rdk_300"/>
          <w:id w:val="128291328"/>
        </w:sdtPr>
        <w:sdtContent>
          <w:r w:rsidRPr="00860A08">
            <w:rPr>
              <w:rFonts w:ascii="Gungsuh" w:eastAsia="Gungsuh" w:hAnsi="Gungsuh" w:cs="Gungsuh"/>
              <w:b/>
            </w:rPr>
            <w:t>，</w:t>
          </w:r>
        </w:sdtContent>
      </w:sdt>
      <w:r w:rsidRPr="00860A08">
        <w:rPr>
          <w:rFonts w:ascii="Gungsuh" w:eastAsia="Gungsuh" w:hAnsi="Gungsuh" w:cs="Gungsuh"/>
          <w:b/>
        </w:rPr>
        <w:t>學校可深入了解個別學生問題的成因</w:t>
      </w:r>
      <w:sdt>
        <w:sdtPr>
          <w:tag w:val="goog_rdk_301"/>
          <w:id w:val="1663739724"/>
        </w:sdtPr>
        <w:sdtContent>
          <w:r w:rsidRPr="00860A08">
            <w:rPr>
              <w:rFonts w:ascii="Gungsuh" w:eastAsia="Gungsuh" w:hAnsi="Gungsuh" w:cs="Gungsuh"/>
              <w:b/>
            </w:rPr>
            <w:t>，</w:t>
          </w:r>
        </w:sdtContent>
      </w:sdt>
      <w:r w:rsidRPr="00860A08">
        <w:rPr>
          <w:rFonts w:ascii="Gungsuh" w:eastAsia="Gungsuh" w:hAnsi="Gungsuh" w:cs="Gungsuh"/>
          <w:b/>
        </w:rPr>
        <w:t>循循善誘</w:t>
      </w:r>
      <w:sdt>
        <w:sdtPr>
          <w:tag w:val="goog_rdk_302"/>
          <w:id w:val="1847820287"/>
        </w:sdtPr>
        <w:sdtContent>
          <w:r w:rsidRPr="00860A08">
            <w:rPr>
              <w:rFonts w:ascii="Gungsuh" w:eastAsia="Gungsuh" w:hAnsi="Gungsuh" w:cs="Gungsuh"/>
              <w:b/>
            </w:rPr>
            <w:t>，</w:t>
          </w:r>
        </w:sdtContent>
      </w:sdt>
      <w:r w:rsidRPr="00860A08">
        <w:rPr>
          <w:rFonts w:ascii="Gungsuh" w:eastAsia="Gungsuh" w:hAnsi="Gungsuh" w:cs="Gungsuh"/>
          <w:b/>
        </w:rPr>
        <w:t>與學生訂下切實可行的發展目標</w:t>
      </w:r>
      <w:sdt>
        <w:sdtPr>
          <w:tag w:val="goog_rdk_303"/>
          <w:id w:val="-1180422556"/>
        </w:sdtPr>
        <w:sdtContent>
          <w:r w:rsidRPr="00860A08">
            <w:rPr>
              <w:rFonts w:ascii="Gungsuh" w:eastAsia="Gungsuh" w:hAnsi="Gungsuh" w:cs="Gungsuh"/>
              <w:b/>
            </w:rPr>
            <w:t>，</w:t>
          </w:r>
        </w:sdtContent>
      </w:sdt>
      <w:r w:rsidRPr="00860A08">
        <w:rPr>
          <w:rFonts w:ascii="Gungsuh" w:eastAsia="Gungsuh" w:hAnsi="Gungsuh" w:cs="Gungsuh"/>
          <w:b/>
        </w:rPr>
        <w:t>輔助他們面對成長階段中遇到的問題</w:t>
      </w:r>
      <w:sdt>
        <w:sdtPr>
          <w:tag w:val="goog_rdk_304"/>
          <w:id w:val="137074935"/>
        </w:sdtPr>
        <w:sdtContent>
          <w:r w:rsidRPr="00860A08">
            <w:rPr>
              <w:rFonts w:ascii="Gungsuh" w:eastAsia="Gungsuh" w:hAnsi="Gungsuh" w:cs="Gungsuh"/>
              <w:b/>
            </w:rPr>
            <w:t>。</w:t>
          </w:r>
        </w:sdtContent>
      </w:sdt>
    </w:p>
    <w:p w14:paraId="18294D95" w14:textId="77777777" w:rsidR="005429B7" w:rsidRPr="00860A08" w:rsidRDefault="00000000">
      <w:pPr>
        <w:shd w:val="clear" w:color="auto" w:fill="FFFFFF"/>
        <w:spacing w:before="240" w:after="240" w:line="392" w:lineRule="auto"/>
        <w:jc w:val="both"/>
        <w:rPr>
          <w:b/>
        </w:rPr>
      </w:pPr>
      <w:sdt>
        <w:sdtPr>
          <w:tag w:val="goog_rdk_305"/>
          <w:id w:val="-1678579042"/>
        </w:sdtPr>
        <w:sdtContent>
          <w:r w:rsidR="00A75961" w:rsidRPr="00860A08">
            <w:rPr>
              <w:rFonts w:ascii="Gungsuh" w:eastAsia="Gungsuh" w:hAnsi="Gungsuh" w:cs="Gungsuh" w:hint="eastAsia"/>
              <w:b/>
            </w:rPr>
            <w:t>為</w:t>
          </w:r>
        </w:sdtContent>
      </w:sdt>
      <w:r w:rsidR="00A75961" w:rsidRPr="00860A08">
        <w:rPr>
          <w:rFonts w:ascii="Gungsuh" w:eastAsia="Gungsuh" w:hAnsi="Gungsuh" w:cs="Gungsuh"/>
          <w:b/>
        </w:rPr>
        <w:t>了鞏固</w:t>
      </w:r>
      <w:r w:rsidR="00A75961" w:rsidRPr="00860A08">
        <w:rPr>
          <w:rFonts w:ascii="Gungsuh" w:eastAsia="Gungsuh" w:hAnsi="Gungsuh" w:cs="Gungsuh" w:hint="eastAsia"/>
          <w:b/>
        </w:rPr>
        <w:t>並落實訓輔工作</w:t>
      </w:r>
      <w:sdt>
        <w:sdtPr>
          <w:tag w:val="goog_rdk_306"/>
          <w:id w:val="365263631"/>
        </w:sdtPr>
        <w:sdtContent>
          <w:r w:rsidR="00A75961" w:rsidRPr="00860A08">
            <w:rPr>
              <w:rFonts w:ascii="Gungsuh" w:eastAsia="Gungsuh" w:hAnsi="Gungsuh" w:cs="Gungsuh"/>
              <w:b/>
            </w:rPr>
            <w:t>，</w:t>
          </w:r>
        </w:sdtContent>
      </w:sdt>
      <w:r w:rsidR="00A75961" w:rsidRPr="00860A08">
        <w:rPr>
          <w:rFonts w:ascii="Gungsuh" w:eastAsia="Gungsuh" w:hAnsi="Gungsuh" w:cs="Gungsuh"/>
          <w:b/>
        </w:rPr>
        <w:t>學校成立三層支援架構</w:t>
      </w:r>
      <w:sdt>
        <w:sdtPr>
          <w:tag w:val="goog_rdk_307"/>
          <w:id w:val="1086186533"/>
        </w:sdtPr>
        <w:sdtContent>
          <w:r w:rsidR="00A75961" w:rsidRPr="00860A08">
            <w:rPr>
              <w:rFonts w:ascii="Gungsuh" w:eastAsia="Gungsuh" w:hAnsi="Gungsuh" w:cs="Gungsuh"/>
              <w:b/>
            </w:rPr>
            <w:t>，</w:t>
          </w:r>
        </w:sdtContent>
      </w:sdt>
      <w:r w:rsidR="00A75961" w:rsidRPr="00860A08">
        <w:rPr>
          <w:rFonts w:ascii="Gungsuh" w:eastAsia="Gungsuh" w:hAnsi="Gungsuh" w:cs="Gungsuh"/>
          <w:b/>
        </w:rPr>
        <w:t>分別就全校層面</w:t>
      </w:r>
      <w:sdt>
        <w:sdtPr>
          <w:tag w:val="goog_rdk_308"/>
          <w:id w:val="-845485953"/>
        </w:sdtPr>
        <w:sdtContent>
          <w:r w:rsidR="00A75961" w:rsidRPr="00860A08">
            <w:rPr>
              <w:rFonts w:ascii="Gungsuh" w:eastAsia="Gungsuh" w:hAnsi="Gungsuh" w:cs="Gungsuh"/>
              <w:b/>
            </w:rPr>
            <w:t>、</w:t>
          </w:r>
        </w:sdtContent>
      </w:sdt>
      <w:r w:rsidR="00A75961" w:rsidRPr="00860A08">
        <w:rPr>
          <w:rFonts w:ascii="Gungsuh" w:eastAsia="Gungsuh" w:hAnsi="Gungsuh" w:cs="Gungsuh"/>
          <w:b/>
        </w:rPr>
        <w:t>小組層面</w:t>
      </w:r>
      <w:sdt>
        <w:sdtPr>
          <w:tag w:val="goog_rdk_309"/>
          <w:id w:val="-1056928950"/>
        </w:sdtPr>
        <w:sdtContent>
          <w:r w:rsidR="00A75961" w:rsidRPr="00860A08">
            <w:rPr>
              <w:rFonts w:ascii="Gungsuh" w:eastAsia="Gungsuh" w:hAnsi="Gungsuh" w:cs="Gungsuh"/>
              <w:b/>
            </w:rPr>
            <w:t>、</w:t>
          </w:r>
        </w:sdtContent>
      </w:sdt>
      <w:r w:rsidR="00A75961" w:rsidRPr="00860A08">
        <w:rPr>
          <w:rFonts w:ascii="Gungsuh" w:eastAsia="Gungsuh" w:hAnsi="Gungsuh" w:cs="Gungsuh"/>
          <w:b/>
        </w:rPr>
        <w:t>及個別層面</w:t>
      </w:r>
      <w:sdt>
        <w:sdtPr>
          <w:tag w:val="goog_rdk_310"/>
          <w:id w:val="-356967295"/>
        </w:sdtPr>
        <w:sdtContent>
          <w:r w:rsidR="00A75961" w:rsidRPr="00860A08">
            <w:rPr>
              <w:rFonts w:ascii="Gungsuh" w:eastAsia="Gungsuh" w:hAnsi="Gungsuh" w:cs="Gungsuh"/>
              <w:b/>
            </w:rPr>
            <w:t>，</w:t>
          </w:r>
        </w:sdtContent>
      </w:sdt>
      <w:r w:rsidR="00A75961" w:rsidRPr="00860A08">
        <w:rPr>
          <w:rFonts w:ascii="Gungsuh" w:eastAsia="Gungsuh" w:hAnsi="Gungsuh" w:cs="Gungsuh"/>
          <w:b/>
        </w:rPr>
        <w:t>提供適切性的支援服務</w:t>
      </w:r>
      <w:sdt>
        <w:sdtPr>
          <w:tag w:val="goog_rdk_311"/>
          <w:id w:val="-790825024"/>
        </w:sdtPr>
        <w:sdtContent>
          <w:r w:rsidR="00A75961" w:rsidRPr="00860A08">
            <w:rPr>
              <w:rFonts w:ascii="Gungsuh" w:eastAsia="Gungsuh" w:hAnsi="Gungsuh" w:cs="Gungsuh"/>
              <w:b/>
            </w:rPr>
            <w:t>，</w:t>
          </w:r>
        </w:sdtContent>
      </w:sdt>
      <w:r w:rsidR="00A75961" w:rsidRPr="00860A08">
        <w:rPr>
          <w:rFonts w:ascii="Gungsuh" w:eastAsia="Gungsuh" w:hAnsi="Gungsuh" w:cs="Gungsuh"/>
          <w:b/>
        </w:rPr>
        <w:t>讓全校同工更能緊守崗位</w:t>
      </w:r>
      <w:sdt>
        <w:sdtPr>
          <w:tag w:val="goog_rdk_312"/>
          <w:id w:val="-258371129"/>
        </w:sdtPr>
        <w:sdtContent>
          <w:r w:rsidR="00A75961" w:rsidRPr="00860A08">
            <w:rPr>
              <w:rFonts w:ascii="Gungsuh" w:eastAsia="Gungsuh" w:hAnsi="Gungsuh" w:cs="Gungsuh"/>
              <w:b/>
            </w:rPr>
            <w:t>，</w:t>
          </w:r>
        </w:sdtContent>
      </w:sdt>
      <w:r w:rsidR="00A75961" w:rsidRPr="00860A08">
        <w:rPr>
          <w:rFonts w:ascii="Gungsuh" w:eastAsia="Gungsuh" w:hAnsi="Gungsuh" w:cs="Gungsuh"/>
          <w:b/>
        </w:rPr>
        <w:t>有效地運用和發揮學校的管理機制</w:t>
      </w:r>
      <w:sdt>
        <w:sdtPr>
          <w:tag w:val="goog_rdk_313"/>
          <w:id w:val="-579909655"/>
        </w:sdtPr>
        <w:sdtContent>
          <w:r w:rsidR="00A75961" w:rsidRPr="00860A08">
            <w:rPr>
              <w:rFonts w:ascii="Gungsuh" w:eastAsia="Gungsuh" w:hAnsi="Gungsuh" w:cs="Gungsuh"/>
              <w:b/>
            </w:rPr>
            <w:t>，</w:t>
          </w:r>
        </w:sdtContent>
      </w:sdt>
      <w:r w:rsidR="00A75961" w:rsidRPr="00860A08">
        <w:rPr>
          <w:rFonts w:ascii="Gungsuh" w:eastAsia="Gungsuh" w:hAnsi="Gungsuh" w:cs="Gungsuh"/>
          <w:b/>
        </w:rPr>
        <w:t>配合學校發展方向</w:t>
      </w:r>
      <w:sdt>
        <w:sdtPr>
          <w:tag w:val="goog_rdk_314"/>
          <w:id w:val="330957640"/>
        </w:sdtPr>
        <w:sdtContent>
          <w:r w:rsidR="00A75961" w:rsidRPr="00860A08">
            <w:rPr>
              <w:rFonts w:ascii="Gungsuh" w:eastAsia="Gungsuh" w:hAnsi="Gungsuh" w:cs="Gungsuh"/>
              <w:b/>
            </w:rPr>
            <w:t>，</w:t>
          </w:r>
        </w:sdtContent>
      </w:sdt>
      <w:r w:rsidR="00A75961" w:rsidRPr="00860A08">
        <w:rPr>
          <w:rFonts w:ascii="Gungsuh" w:eastAsia="Gungsuh" w:hAnsi="Gungsuh" w:cs="Gungsuh"/>
          <w:b/>
        </w:rPr>
        <w:t>推行全方位學生訓輔服務</w:t>
      </w:r>
      <w:sdt>
        <w:sdtPr>
          <w:tag w:val="goog_rdk_315"/>
          <w:id w:val="625971052"/>
        </w:sdtPr>
        <w:sdtContent>
          <w:r w:rsidR="00A75961" w:rsidRPr="00860A08">
            <w:rPr>
              <w:rFonts w:ascii="Gungsuh" w:eastAsia="Gungsuh" w:hAnsi="Gungsuh" w:cs="Gungsuh"/>
              <w:b/>
            </w:rPr>
            <w:t>，</w:t>
          </w:r>
          <w:r w:rsidR="00A75961" w:rsidRPr="00860A08">
            <w:rPr>
              <w:rFonts w:ascii="Gungsuh" w:eastAsia="Gungsuh" w:hAnsi="Gungsuh" w:cs="Gungsuh" w:hint="eastAsia"/>
              <w:b/>
            </w:rPr>
            <w:t>強</w:t>
          </w:r>
        </w:sdtContent>
      </w:sdt>
      <w:r w:rsidR="00A75961" w:rsidRPr="00860A08">
        <w:rPr>
          <w:rFonts w:ascii="Gungsuh" w:eastAsia="Gungsuh" w:hAnsi="Gungsuh" w:cs="Gungsuh"/>
          <w:b/>
        </w:rPr>
        <w:t>化學生支援工作</w:t>
      </w:r>
      <w:sdt>
        <w:sdtPr>
          <w:tag w:val="goog_rdk_316"/>
          <w:id w:val="-1829811944"/>
        </w:sdtPr>
        <w:sdtContent>
          <w:r w:rsidR="00A75961" w:rsidRPr="00860A08">
            <w:rPr>
              <w:rFonts w:ascii="Gungsuh" w:eastAsia="Gungsuh" w:hAnsi="Gungsuh" w:cs="Gungsuh"/>
              <w:b/>
            </w:rPr>
            <w:t>。</w:t>
          </w:r>
        </w:sdtContent>
      </w:sdt>
      <w:r w:rsidR="00A75961" w:rsidRPr="00860A08">
        <w:rPr>
          <w:rFonts w:ascii="Gungsuh" w:eastAsia="Gungsuh" w:hAnsi="Gungsuh" w:cs="Gungsuh"/>
          <w:b/>
        </w:rPr>
        <w:t>例如於全校層面</w:t>
      </w:r>
      <w:sdt>
        <w:sdtPr>
          <w:tag w:val="goog_rdk_317"/>
          <w:id w:val="1836268106"/>
        </w:sdtPr>
        <w:sdtContent>
          <w:r w:rsidR="00A75961" w:rsidRPr="00860A08">
            <w:rPr>
              <w:rFonts w:ascii="Gungsuh" w:eastAsia="Gungsuh" w:hAnsi="Gungsuh" w:cs="Gungsuh"/>
              <w:b/>
            </w:rPr>
            <w:t>，</w:t>
          </w:r>
        </w:sdtContent>
      </w:sdt>
      <w:r w:rsidR="00A75961" w:rsidRPr="00860A08">
        <w:rPr>
          <w:rFonts w:ascii="Gungsuh" w:eastAsia="Gungsuh" w:hAnsi="Gungsuh" w:cs="Gungsuh"/>
          <w:b/>
        </w:rPr>
        <w:t>學校於常規學習中推展四個品格主題</w:t>
      </w:r>
      <w:sdt>
        <w:sdtPr>
          <w:tag w:val="goog_rdk_318"/>
          <w:id w:val="1810743067"/>
        </w:sdtPr>
        <w:sdtContent>
          <w:r w:rsidR="00A75961" w:rsidRPr="00860A08">
            <w:rPr>
              <w:rFonts w:ascii="Gungsuh" w:eastAsia="Gungsuh" w:hAnsi="Gungsuh" w:cs="Gungsuh"/>
              <w:b/>
            </w:rPr>
            <w:t>：</w:t>
          </w:r>
        </w:sdtContent>
      </w:sdt>
      <w:r w:rsidR="00A75961" w:rsidRPr="00860A08">
        <w:rPr>
          <w:rFonts w:ascii="Gungsuh" w:eastAsia="Gungsuh" w:hAnsi="Gungsuh" w:cs="Gungsuh"/>
          <w:b/>
        </w:rPr>
        <w:t>「守時」</w:t>
      </w:r>
      <w:sdt>
        <w:sdtPr>
          <w:tag w:val="goog_rdk_319"/>
          <w:id w:val="-693075659"/>
        </w:sdtPr>
        <w:sdtContent>
          <w:r w:rsidR="00A75961" w:rsidRPr="00860A08">
            <w:rPr>
              <w:rFonts w:ascii="Gungsuh" w:eastAsia="Gungsuh" w:hAnsi="Gungsuh" w:cs="Gungsuh"/>
              <w:b/>
            </w:rPr>
            <w:t>、</w:t>
          </w:r>
        </w:sdtContent>
      </w:sdt>
      <w:r w:rsidR="00A75961" w:rsidRPr="00860A08">
        <w:rPr>
          <w:rFonts w:ascii="Gungsuh" w:eastAsia="Gungsuh" w:hAnsi="Gungsuh" w:cs="Gungsuh"/>
          <w:b/>
        </w:rPr>
        <w:t>「服務」</w:t>
      </w:r>
      <w:sdt>
        <w:sdtPr>
          <w:tag w:val="goog_rdk_320"/>
          <w:id w:val="932329478"/>
        </w:sdtPr>
        <w:sdtContent>
          <w:r w:rsidR="00A75961" w:rsidRPr="00860A08">
            <w:rPr>
              <w:rFonts w:ascii="Gungsuh" w:eastAsia="Gungsuh" w:hAnsi="Gungsuh" w:cs="Gungsuh"/>
              <w:b/>
            </w:rPr>
            <w:t>、</w:t>
          </w:r>
        </w:sdtContent>
      </w:sdt>
      <w:r w:rsidR="00A75961" w:rsidRPr="00860A08">
        <w:rPr>
          <w:rFonts w:ascii="Gungsuh" w:eastAsia="Gungsuh" w:hAnsi="Gungsuh" w:cs="Gungsuh"/>
          <w:b/>
        </w:rPr>
        <w:t>「整潔」及「勤學」</w:t>
      </w:r>
      <w:sdt>
        <w:sdtPr>
          <w:tag w:val="goog_rdk_321"/>
          <w:id w:val="-1702628843"/>
        </w:sdtPr>
        <w:sdtContent>
          <w:r w:rsidR="00A75961" w:rsidRPr="00860A08">
            <w:rPr>
              <w:rFonts w:ascii="Gungsuh" w:eastAsia="Gungsuh" w:hAnsi="Gungsuh" w:cs="Gungsuh"/>
              <w:b/>
            </w:rPr>
            <w:t>，</w:t>
          </w:r>
        </w:sdtContent>
      </w:sdt>
      <w:r w:rsidR="00A75961" w:rsidRPr="00860A08">
        <w:rPr>
          <w:rFonts w:ascii="Gungsuh" w:eastAsia="Gungsuh" w:hAnsi="Gungsuh" w:cs="Gungsuh"/>
          <w:b/>
        </w:rPr>
        <w:t>以培養學生良好生活習慣</w:t>
      </w:r>
      <w:sdt>
        <w:sdtPr>
          <w:tag w:val="goog_rdk_322"/>
          <w:id w:val="-2100394488"/>
        </w:sdtPr>
        <w:sdtContent>
          <w:r w:rsidR="00A75961" w:rsidRPr="00860A08">
            <w:rPr>
              <w:rFonts w:ascii="Gungsuh" w:eastAsia="Gungsuh" w:hAnsi="Gungsuh" w:cs="Gungsuh"/>
              <w:b/>
            </w:rPr>
            <w:t>，</w:t>
          </w:r>
          <w:r w:rsidR="00A75961" w:rsidRPr="00860A08">
            <w:rPr>
              <w:rFonts w:ascii="Gungsuh" w:eastAsia="Gungsuh" w:hAnsi="Gungsuh" w:cs="Gungsuh" w:hint="eastAsia"/>
              <w:b/>
            </w:rPr>
            <w:t>啟</w:t>
          </w:r>
        </w:sdtContent>
      </w:sdt>
      <w:r w:rsidR="00A75961" w:rsidRPr="00860A08">
        <w:rPr>
          <w:rFonts w:ascii="Gungsuh" w:eastAsia="Gungsuh" w:hAnsi="Gungsuh" w:cs="Gungsuh"/>
          <w:b/>
        </w:rPr>
        <w:t>發學童全人的發展</w:t>
      </w:r>
      <w:sdt>
        <w:sdtPr>
          <w:tag w:val="goog_rdk_323"/>
          <w:id w:val="907810093"/>
        </w:sdtPr>
        <w:sdtContent>
          <w:r w:rsidR="00A75961" w:rsidRPr="00860A08">
            <w:rPr>
              <w:rFonts w:ascii="Gungsuh" w:eastAsia="Gungsuh" w:hAnsi="Gungsuh" w:cs="Gungsuh" w:hint="eastAsia"/>
              <w:b/>
            </w:rPr>
            <w:t>為</w:t>
          </w:r>
        </w:sdtContent>
      </w:sdt>
      <w:r w:rsidR="00A75961" w:rsidRPr="00860A08">
        <w:rPr>
          <w:rFonts w:ascii="Gungsuh" w:eastAsia="Gungsuh" w:hAnsi="Gungsuh" w:cs="Gungsuh"/>
          <w:b/>
        </w:rPr>
        <w:t>目標</w:t>
      </w:r>
      <w:sdt>
        <w:sdtPr>
          <w:tag w:val="goog_rdk_324"/>
          <w:id w:val="-1510590786"/>
        </w:sdtPr>
        <w:sdtContent>
          <w:r w:rsidR="00A75961" w:rsidRPr="00860A08">
            <w:rPr>
              <w:rFonts w:ascii="Gungsuh" w:eastAsia="Gungsuh" w:hAnsi="Gungsuh" w:cs="Gungsuh"/>
              <w:b/>
            </w:rPr>
            <w:t>。</w:t>
          </w:r>
        </w:sdtContent>
      </w:sdt>
    </w:p>
    <w:p w14:paraId="039211FE" w14:textId="77777777" w:rsidR="005429B7" w:rsidRPr="00860A08" w:rsidRDefault="00A75961">
      <w:pPr>
        <w:shd w:val="clear" w:color="auto" w:fill="FFFFFF"/>
        <w:spacing w:before="240" w:after="240" w:line="392" w:lineRule="auto"/>
        <w:jc w:val="both"/>
        <w:rPr>
          <w:rFonts w:ascii="Gungsuh" w:eastAsia="Gungsuh" w:hAnsi="Gungsuh" w:cs="Gungsuh"/>
          <w:b/>
        </w:rPr>
      </w:pPr>
      <w:r w:rsidRPr="00860A08">
        <w:rPr>
          <w:rFonts w:ascii="Gungsuh" w:eastAsia="Gungsuh" w:hAnsi="Gungsuh" w:cs="Gungsuh"/>
          <w:b/>
        </w:rPr>
        <w:t>學校重視學生的學習表現及成就</w:t>
      </w:r>
      <w:sdt>
        <w:sdtPr>
          <w:tag w:val="goog_rdk_325"/>
          <w:id w:val="1893467806"/>
        </w:sdtPr>
        <w:sdtContent>
          <w:r w:rsidRPr="00860A08">
            <w:rPr>
              <w:rFonts w:ascii="Gungsuh" w:eastAsia="Gungsuh" w:hAnsi="Gungsuh" w:cs="Gungsuh"/>
              <w:b/>
            </w:rPr>
            <w:t>。</w:t>
          </w:r>
        </w:sdtContent>
      </w:sdt>
      <w:r w:rsidRPr="00860A08">
        <w:rPr>
          <w:rFonts w:ascii="Gungsuh" w:eastAsia="Gungsuh" w:hAnsi="Gungsuh" w:cs="Gungsuh"/>
          <w:b/>
        </w:rPr>
        <w:t>學生們如出任重要的學生職位</w:t>
      </w:r>
      <w:sdt>
        <w:sdtPr>
          <w:tag w:val="goog_rdk_326"/>
          <w:id w:val="450759152"/>
        </w:sdtPr>
        <w:sdtContent>
          <w:r w:rsidRPr="00860A08">
            <w:rPr>
              <w:rFonts w:ascii="Gungsuh" w:eastAsia="Gungsuh" w:hAnsi="Gungsuh" w:cs="Gungsuh"/>
              <w:b/>
            </w:rPr>
            <w:t>，</w:t>
          </w:r>
        </w:sdtContent>
      </w:sdt>
      <w:r w:rsidRPr="00860A08">
        <w:rPr>
          <w:rFonts w:ascii="Gungsuh" w:eastAsia="Gungsuh" w:hAnsi="Gungsuh" w:cs="Gungsuh"/>
          <w:b/>
        </w:rPr>
        <w:t>如校內風紀隊</w:t>
      </w:r>
      <w:sdt>
        <w:sdtPr>
          <w:tag w:val="goog_rdk_327"/>
          <w:id w:val="-1910451744"/>
        </w:sdtPr>
        <w:sdtContent>
          <w:r w:rsidRPr="00860A08">
            <w:rPr>
              <w:rFonts w:ascii="Gungsuh" w:eastAsia="Gungsuh" w:hAnsi="Gungsuh" w:cs="Gungsuh"/>
              <w:b/>
            </w:rPr>
            <w:t>、</w:t>
          </w:r>
        </w:sdtContent>
      </w:sdt>
      <w:r w:rsidRPr="00860A08">
        <w:rPr>
          <w:rFonts w:ascii="Gungsuh" w:eastAsia="Gungsuh" w:hAnsi="Gungsuh" w:cs="Gungsuh"/>
          <w:b/>
        </w:rPr>
        <w:t>童軍</w:t>
      </w:r>
      <w:sdt>
        <w:sdtPr>
          <w:tag w:val="goog_rdk_328"/>
          <w:id w:val="-194387869"/>
        </w:sdtPr>
        <w:sdtContent>
          <w:r w:rsidRPr="00860A08">
            <w:rPr>
              <w:rFonts w:ascii="Gungsuh" w:eastAsia="Gungsuh" w:hAnsi="Gungsuh" w:cs="Gungsuh"/>
              <w:b/>
            </w:rPr>
            <w:t>、</w:t>
          </w:r>
        </w:sdtContent>
      </w:sdt>
      <w:r w:rsidRPr="00860A08">
        <w:rPr>
          <w:rFonts w:ascii="Gungsuh" w:eastAsia="Gungsuh" w:hAnsi="Gungsuh" w:cs="Gungsuh"/>
          <w:b/>
        </w:rPr>
        <w:t>公益少年團及代表學校參加校外比賽得</w:t>
      </w:r>
      <w:sdt>
        <w:sdtPr>
          <w:tag w:val="goog_rdk_329"/>
          <w:id w:val="-1500727614"/>
        </w:sdtPr>
        <w:sdtContent>
          <w:r w:rsidRPr="00860A08">
            <w:rPr>
              <w:rFonts w:ascii="Gungsuh" w:eastAsia="Gungsuh" w:hAnsi="Gungsuh" w:cs="Gungsuh" w:hint="eastAsia"/>
              <w:b/>
            </w:rPr>
            <w:t>獎，</w:t>
          </w:r>
        </w:sdtContent>
      </w:sdt>
      <w:r w:rsidRPr="00860A08">
        <w:rPr>
          <w:rFonts w:ascii="Gungsuh" w:eastAsia="Gungsuh" w:hAnsi="Gungsuh" w:cs="Gungsuh"/>
          <w:b/>
        </w:rPr>
        <w:t>或能獲得校外社會人士的表揚的學生及組別</w:t>
      </w:r>
      <w:sdt>
        <w:sdtPr>
          <w:tag w:val="goog_rdk_330"/>
          <w:id w:val="-2033338920"/>
        </w:sdtPr>
        <w:sdtContent>
          <w:r w:rsidRPr="00860A08">
            <w:rPr>
              <w:rFonts w:ascii="Gungsuh" w:eastAsia="Gungsuh" w:hAnsi="Gungsuh" w:cs="Gungsuh"/>
              <w:b/>
            </w:rPr>
            <w:t>，</w:t>
          </w:r>
        </w:sdtContent>
      </w:sdt>
      <w:r w:rsidRPr="00860A08">
        <w:rPr>
          <w:rFonts w:ascii="Gungsuh" w:eastAsia="Gungsuh" w:hAnsi="Gungsuh" w:cs="Gungsuh"/>
          <w:b/>
        </w:rPr>
        <w:t>小組均會適時在校內</w:t>
      </w:r>
      <w:sdt>
        <w:sdtPr>
          <w:tag w:val="goog_rdk_331"/>
          <w:id w:val="-1827501828"/>
        </w:sdtPr>
        <w:sdtContent>
          <w:r w:rsidRPr="00860A08">
            <w:rPr>
              <w:rFonts w:ascii="Gungsuh" w:eastAsia="Gungsuh" w:hAnsi="Gungsuh" w:cs="Gungsuh"/>
              <w:b/>
            </w:rPr>
            <w:t>表揚。</w:t>
          </w:r>
        </w:sdtContent>
      </w:sdt>
      <w:r w:rsidRPr="00860A08">
        <w:rPr>
          <w:rFonts w:ascii="Gungsuh" w:eastAsia="Gungsuh" w:hAnsi="Gungsuh" w:cs="Gungsuh"/>
          <w:b/>
        </w:rPr>
        <w:t>本校亦致力發展學生潛能</w:t>
      </w:r>
      <w:sdt>
        <w:sdtPr>
          <w:tag w:val="goog_rdk_332"/>
          <w:id w:val="-1803687830"/>
        </w:sdtPr>
        <w:sdtContent>
          <w:r w:rsidRPr="00860A08">
            <w:rPr>
              <w:rFonts w:ascii="Gungsuh" w:eastAsia="Gungsuh" w:hAnsi="Gungsuh" w:cs="Gungsuh"/>
              <w:b/>
            </w:rPr>
            <w:t>，</w:t>
          </w:r>
        </w:sdtContent>
      </w:sdt>
      <w:r w:rsidRPr="00860A08">
        <w:rPr>
          <w:rFonts w:ascii="Gungsuh" w:eastAsia="Gungsuh" w:hAnsi="Gungsuh" w:cs="Gungsuh"/>
          <w:b/>
        </w:rPr>
        <w:t>包括成立舞蹈組</w:t>
      </w:r>
      <w:sdt>
        <w:sdtPr>
          <w:tag w:val="goog_rdk_333"/>
          <w:id w:val="-1801145926"/>
        </w:sdtPr>
        <w:sdtContent>
          <w:r w:rsidRPr="00860A08">
            <w:rPr>
              <w:rFonts w:ascii="Gungsuh" w:eastAsia="Gungsuh" w:hAnsi="Gungsuh" w:cs="Gungsuh"/>
              <w:b/>
            </w:rPr>
            <w:t>、</w:t>
          </w:r>
        </w:sdtContent>
      </w:sdt>
      <w:r w:rsidRPr="00860A08">
        <w:rPr>
          <w:rFonts w:ascii="Gungsuh" w:eastAsia="Gungsuh" w:hAnsi="Gungsuh" w:cs="Gungsuh"/>
          <w:b/>
        </w:rPr>
        <w:t>節奏樂組</w:t>
      </w:r>
      <w:sdt>
        <w:sdtPr>
          <w:tag w:val="goog_rdk_334"/>
          <w:id w:val="-1933972513"/>
        </w:sdtPr>
        <w:sdtContent>
          <w:r w:rsidRPr="00860A08">
            <w:rPr>
              <w:rFonts w:ascii="Gungsuh" w:eastAsia="Gungsuh" w:hAnsi="Gungsuh" w:cs="Gungsuh"/>
              <w:b/>
            </w:rPr>
            <w:t>、</w:t>
          </w:r>
        </w:sdtContent>
      </w:sdt>
      <w:r w:rsidRPr="00860A08">
        <w:rPr>
          <w:rFonts w:ascii="Gungsuh" w:eastAsia="Gungsuh" w:hAnsi="Gungsuh" w:cs="Gungsuh"/>
          <w:b/>
        </w:rPr>
        <w:t>武術醒獅隊</w:t>
      </w:r>
      <w:sdt>
        <w:sdtPr>
          <w:tag w:val="goog_rdk_335"/>
          <w:id w:val="1077326326"/>
        </w:sdtPr>
        <w:sdtContent>
          <w:r w:rsidRPr="00860A08">
            <w:rPr>
              <w:rFonts w:ascii="Gungsuh" w:eastAsia="Gungsuh" w:hAnsi="Gungsuh" w:cs="Gungsuh"/>
              <w:b/>
            </w:rPr>
            <w:t>、</w:t>
          </w:r>
        </w:sdtContent>
      </w:sdt>
      <w:r w:rsidRPr="00860A08">
        <w:rPr>
          <w:rFonts w:ascii="Gungsuh" w:eastAsia="Gungsuh" w:hAnsi="Gungsuh" w:cs="Gungsuh"/>
          <w:b/>
        </w:rPr>
        <w:t>公益少年團等</w:t>
      </w:r>
      <w:sdt>
        <w:sdtPr>
          <w:tag w:val="goog_rdk_336"/>
          <w:id w:val="-1718894312"/>
        </w:sdtPr>
        <w:sdtContent>
          <w:r w:rsidRPr="00860A08">
            <w:rPr>
              <w:rFonts w:ascii="Gungsuh" w:eastAsia="Gungsuh" w:hAnsi="Gungsuh" w:cs="Gungsuh"/>
              <w:b/>
            </w:rPr>
            <w:t>、</w:t>
          </w:r>
        </w:sdtContent>
      </w:sdt>
      <w:r w:rsidRPr="00860A08">
        <w:rPr>
          <w:rFonts w:ascii="Gungsuh" w:eastAsia="Gungsuh" w:hAnsi="Gungsuh" w:cs="Gungsuh"/>
          <w:b/>
        </w:rPr>
        <w:t>童軍等團隊</w:t>
      </w:r>
      <w:sdt>
        <w:sdtPr>
          <w:tag w:val="goog_rdk_337"/>
          <w:id w:val="595294955"/>
        </w:sdtPr>
        <w:sdtContent>
          <w:r w:rsidRPr="00860A08">
            <w:rPr>
              <w:rFonts w:ascii="Gungsuh" w:eastAsia="Gungsuh" w:hAnsi="Gungsuh" w:cs="Gungsuh"/>
              <w:b/>
            </w:rPr>
            <w:t>，</w:t>
          </w:r>
        </w:sdtContent>
      </w:sdt>
      <w:r w:rsidRPr="00860A08">
        <w:rPr>
          <w:rFonts w:ascii="Gungsuh" w:eastAsia="Gungsuh" w:hAnsi="Gungsuh" w:cs="Gungsuh"/>
          <w:b/>
        </w:rPr>
        <w:t>藉此提升學生的自我形象</w:t>
      </w:r>
      <w:sdt>
        <w:sdtPr>
          <w:tag w:val="goog_rdk_338"/>
          <w:id w:val="-524173952"/>
        </w:sdtPr>
        <w:sdtContent>
          <w:r w:rsidRPr="00860A08">
            <w:rPr>
              <w:rFonts w:ascii="Gungsuh" w:eastAsia="Gungsuh" w:hAnsi="Gungsuh" w:cs="Gungsuh"/>
              <w:b/>
            </w:rPr>
            <w:t>，</w:t>
          </w:r>
        </w:sdtContent>
      </w:sdt>
      <w:r w:rsidRPr="00860A08">
        <w:rPr>
          <w:rFonts w:ascii="Gungsuh" w:eastAsia="Gungsuh" w:hAnsi="Gungsuh" w:cs="Gungsuh"/>
          <w:b/>
        </w:rPr>
        <w:t>促進學生的自尊心及自信心</w:t>
      </w:r>
      <w:sdt>
        <w:sdtPr>
          <w:tag w:val="goog_rdk_339"/>
          <w:id w:val="1083030989"/>
        </w:sdtPr>
        <w:sdtContent>
          <w:r w:rsidRPr="00860A08">
            <w:rPr>
              <w:rFonts w:ascii="Gungsuh" w:eastAsia="Gungsuh" w:hAnsi="Gungsuh" w:cs="Gungsuh"/>
              <w:b/>
            </w:rPr>
            <w:t>，</w:t>
          </w:r>
        </w:sdtContent>
      </w:sdt>
      <w:r w:rsidRPr="00860A08">
        <w:rPr>
          <w:rFonts w:ascii="Gungsuh" w:eastAsia="Gungsuh" w:hAnsi="Gungsuh" w:cs="Gungsuh"/>
          <w:b/>
        </w:rPr>
        <w:t>從而建立自律</w:t>
      </w:r>
      <w:sdt>
        <w:sdtPr>
          <w:tag w:val="goog_rdk_340"/>
          <w:id w:val="-1212882146"/>
        </w:sdtPr>
        <w:sdtContent>
          <w:r w:rsidRPr="00860A08">
            <w:rPr>
              <w:rFonts w:ascii="Gungsuh" w:eastAsia="Gungsuh" w:hAnsi="Gungsuh" w:cs="Gungsuh"/>
              <w:b/>
            </w:rPr>
            <w:t>、</w:t>
          </w:r>
        </w:sdtContent>
      </w:sdt>
      <w:r w:rsidRPr="00860A08">
        <w:rPr>
          <w:rFonts w:ascii="Gungsuh" w:eastAsia="Gungsuh" w:hAnsi="Gungsuh" w:cs="Gungsuh"/>
          <w:b/>
        </w:rPr>
        <w:t>合群的人生觀及價</w:t>
      </w:r>
      <w:sdt>
        <w:sdtPr>
          <w:tag w:val="goog_rdk_341"/>
          <w:id w:val="1617643713"/>
        </w:sdtPr>
        <w:sdtContent>
          <w:r w:rsidRPr="00860A08">
            <w:rPr>
              <w:rFonts w:ascii="Gungsuh" w:eastAsia="Gungsuh" w:hAnsi="Gungsuh" w:cs="Gungsuh" w:hint="eastAsia"/>
              <w:b/>
            </w:rPr>
            <w:t>值</w:t>
          </w:r>
        </w:sdtContent>
      </w:sdt>
      <w:r w:rsidRPr="00860A08">
        <w:rPr>
          <w:rFonts w:ascii="Gungsuh" w:eastAsia="Gungsuh" w:hAnsi="Gungsuh" w:cs="Gungsuh"/>
          <w:b/>
        </w:rPr>
        <w:t>觀</w:t>
      </w:r>
      <w:sdt>
        <w:sdtPr>
          <w:tag w:val="goog_rdk_342"/>
          <w:id w:val="1705450890"/>
        </w:sdtPr>
        <w:sdtContent>
          <w:r w:rsidRPr="00860A08">
            <w:rPr>
              <w:rFonts w:ascii="Gungsuh" w:eastAsia="Gungsuh" w:hAnsi="Gungsuh" w:cs="Gungsuh"/>
              <w:b/>
            </w:rPr>
            <w:t>，</w:t>
          </w:r>
        </w:sdtContent>
      </w:sdt>
      <w:r w:rsidRPr="00860A08">
        <w:rPr>
          <w:rFonts w:ascii="Gungsuh" w:eastAsia="Gungsuh" w:hAnsi="Gungsuh" w:cs="Gungsuh"/>
          <w:b/>
        </w:rPr>
        <w:t>惟本年度因疫情關係</w:t>
      </w:r>
      <w:sdt>
        <w:sdtPr>
          <w:tag w:val="goog_rdk_343"/>
          <w:id w:val="2112856303"/>
        </w:sdtPr>
        <w:sdtContent>
          <w:r w:rsidRPr="00860A08">
            <w:rPr>
              <w:rFonts w:ascii="Gungsuh" w:eastAsia="Gungsuh" w:hAnsi="Gungsuh" w:cs="Gungsuh"/>
              <w:b/>
            </w:rPr>
            <w:t>，</w:t>
          </w:r>
        </w:sdtContent>
      </w:sdt>
      <w:r w:rsidRPr="00860A08">
        <w:rPr>
          <w:rFonts w:ascii="Gungsuh" w:eastAsia="Gungsuh" w:hAnsi="Gungsuh" w:cs="Gungsuh"/>
          <w:b/>
        </w:rPr>
        <w:t>學生職位及小組暫停。</w:t>
      </w:r>
    </w:p>
    <w:p w14:paraId="15C8EDFB" w14:textId="77777777" w:rsidR="005429B7" w:rsidRPr="00860A08" w:rsidRDefault="00A75961">
      <w:pPr>
        <w:shd w:val="clear" w:color="auto" w:fill="FFFFFF"/>
        <w:spacing w:before="240" w:after="240" w:line="392" w:lineRule="auto"/>
        <w:jc w:val="both"/>
        <w:rPr>
          <w:b/>
        </w:rPr>
      </w:pPr>
      <w:r w:rsidRPr="00860A08">
        <w:rPr>
          <w:rFonts w:ascii="Gungsuh" w:eastAsia="Gungsuh" w:hAnsi="Gungsuh" w:cs="Gungsuh"/>
          <w:b/>
        </w:rPr>
        <w:t>訓輔組透過多元化活動和輔導</w:t>
      </w:r>
      <w:sdt>
        <w:sdtPr>
          <w:tag w:val="goog_rdk_344"/>
          <w:id w:val="1065525034"/>
        </w:sdtPr>
        <w:sdtContent>
          <w:r w:rsidRPr="00860A08">
            <w:rPr>
              <w:rFonts w:ascii="Gungsuh" w:eastAsia="Gungsuh" w:hAnsi="Gungsuh" w:cs="Gungsuh"/>
              <w:b/>
            </w:rPr>
            <w:t>，</w:t>
          </w:r>
        </w:sdtContent>
      </w:sdt>
      <w:r w:rsidRPr="00860A08">
        <w:rPr>
          <w:rFonts w:ascii="Gungsuh" w:eastAsia="Gungsuh" w:hAnsi="Gungsuh" w:cs="Gungsuh"/>
          <w:b/>
        </w:rPr>
        <w:t>提升學生的自信</w:t>
      </w:r>
      <w:sdt>
        <w:sdtPr>
          <w:tag w:val="goog_rdk_345"/>
          <w:id w:val="1661502428"/>
        </w:sdtPr>
        <w:sdtContent>
          <w:r w:rsidRPr="00860A08">
            <w:rPr>
              <w:rFonts w:ascii="Gungsuh" w:eastAsia="Gungsuh" w:hAnsi="Gungsuh" w:cs="Gungsuh"/>
              <w:b/>
            </w:rPr>
            <w:t>，</w:t>
          </w:r>
        </w:sdtContent>
      </w:sdt>
      <w:r w:rsidRPr="00860A08">
        <w:rPr>
          <w:rFonts w:ascii="Gungsuh" w:eastAsia="Gungsuh" w:hAnsi="Gungsuh" w:cs="Gungsuh"/>
          <w:b/>
        </w:rPr>
        <w:t>鼓勵正向行</w:t>
      </w:r>
      <w:sdt>
        <w:sdtPr>
          <w:tag w:val="goog_rdk_346"/>
          <w:id w:val="-122315655"/>
        </w:sdtPr>
        <w:sdtContent>
          <w:r w:rsidRPr="00860A08">
            <w:rPr>
              <w:rFonts w:ascii="Gungsuh" w:eastAsia="Gungsuh" w:hAnsi="Gungsuh" w:cs="Gungsuh" w:hint="eastAsia"/>
              <w:b/>
            </w:rPr>
            <w:t>為，</w:t>
          </w:r>
        </w:sdtContent>
      </w:sdt>
      <w:r w:rsidRPr="00860A08">
        <w:rPr>
          <w:rFonts w:ascii="Gungsuh" w:eastAsia="Gungsuh" w:hAnsi="Gungsuh" w:cs="Gungsuh"/>
          <w:b/>
        </w:rPr>
        <w:t>促進學生個人成長及培養正面價</w:t>
      </w:r>
      <w:sdt>
        <w:sdtPr>
          <w:tag w:val="goog_rdk_347"/>
          <w:id w:val="862410109"/>
        </w:sdtPr>
        <w:sdtContent>
          <w:r w:rsidRPr="00860A08">
            <w:rPr>
              <w:rFonts w:ascii="Gungsuh" w:eastAsia="Gungsuh" w:hAnsi="Gungsuh" w:cs="Gungsuh" w:hint="eastAsia"/>
              <w:b/>
            </w:rPr>
            <w:t>值</w:t>
          </w:r>
        </w:sdtContent>
      </w:sdt>
      <w:r w:rsidRPr="00860A08">
        <w:rPr>
          <w:rFonts w:ascii="Gungsuh" w:eastAsia="Gungsuh" w:hAnsi="Gungsuh" w:cs="Gungsuh"/>
          <w:b/>
        </w:rPr>
        <w:t>觀</w:t>
      </w:r>
      <w:sdt>
        <w:sdtPr>
          <w:tag w:val="goog_rdk_348"/>
          <w:id w:val="85820536"/>
        </w:sdtPr>
        <w:sdtContent>
          <w:r w:rsidRPr="00860A08">
            <w:rPr>
              <w:rFonts w:ascii="Gungsuh" w:eastAsia="Gungsuh" w:hAnsi="Gungsuh" w:cs="Gungsuh"/>
              <w:b/>
            </w:rPr>
            <w:t>，</w:t>
          </w:r>
        </w:sdtContent>
      </w:sdt>
      <w:r w:rsidRPr="00860A08">
        <w:rPr>
          <w:rFonts w:ascii="Gungsuh" w:eastAsia="Gungsuh" w:hAnsi="Gungsuh" w:cs="Gungsuh"/>
          <w:b/>
        </w:rPr>
        <w:t>使他們樂意</w:t>
      </w:r>
      <w:sdt>
        <w:sdtPr>
          <w:tag w:val="goog_rdk_349"/>
          <w:id w:val="970482397"/>
        </w:sdtPr>
        <w:sdtContent>
          <w:r w:rsidRPr="00860A08">
            <w:rPr>
              <w:rFonts w:ascii="Gungsuh" w:eastAsia="Gungsuh" w:hAnsi="Gungsuh" w:cs="Gungsuh" w:hint="eastAsia"/>
              <w:b/>
            </w:rPr>
            <w:t>為</w:t>
          </w:r>
        </w:sdtContent>
      </w:sdt>
      <w:r w:rsidRPr="00860A08">
        <w:rPr>
          <w:rFonts w:ascii="Gungsuh" w:eastAsia="Gungsuh" w:hAnsi="Gungsuh" w:cs="Gungsuh"/>
          <w:b/>
        </w:rPr>
        <w:t>社會服務</w:t>
      </w:r>
      <w:sdt>
        <w:sdtPr>
          <w:tag w:val="goog_rdk_350"/>
          <w:id w:val="80115842"/>
        </w:sdtPr>
        <w:sdtContent>
          <w:r w:rsidRPr="00860A08">
            <w:rPr>
              <w:rFonts w:ascii="Gungsuh" w:eastAsia="Gungsuh" w:hAnsi="Gungsuh" w:cs="Gungsuh"/>
              <w:b/>
            </w:rPr>
            <w:t>。</w:t>
          </w:r>
        </w:sdtContent>
      </w:sdt>
      <w:r w:rsidRPr="00860A08">
        <w:rPr>
          <w:rFonts w:ascii="Gungsuh" w:eastAsia="Gungsuh" w:hAnsi="Gungsuh" w:cs="Gungsuh"/>
          <w:b/>
        </w:rPr>
        <w:t>包括</w:t>
      </w:r>
      <w:sdt>
        <w:sdtPr>
          <w:tag w:val="goog_rdk_351"/>
          <w:id w:val="1709920389"/>
        </w:sdtPr>
        <w:sdtContent>
          <w:r w:rsidRPr="00860A08">
            <w:rPr>
              <w:rFonts w:ascii="Gungsuh" w:eastAsia="Gungsuh" w:hAnsi="Gungsuh" w:cs="Gungsuh"/>
              <w:b/>
            </w:rPr>
            <w:t>：</w:t>
          </w:r>
        </w:sdtContent>
      </w:sdt>
      <w:r w:rsidRPr="00860A08">
        <w:rPr>
          <w:rFonts w:ascii="Gungsuh" w:eastAsia="Gungsuh" w:hAnsi="Gungsuh" w:cs="Gungsuh"/>
          <w:b/>
        </w:rPr>
        <w:t>風紀隊校內培訓活動及日營</w:t>
      </w:r>
      <w:sdt>
        <w:sdtPr>
          <w:tag w:val="goog_rdk_352"/>
          <w:id w:val="1422610120"/>
        </w:sdtPr>
        <w:sdtContent>
          <w:r w:rsidRPr="00860A08">
            <w:rPr>
              <w:rFonts w:ascii="Gungsuh" w:eastAsia="Gungsuh" w:hAnsi="Gungsuh" w:cs="Gungsuh"/>
              <w:b/>
            </w:rPr>
            <w:t>、</w:t>
          </w:r>
        </w:sdtContent>
      </w:sdt>
      <w:r w:rsidRPr="00860A08">
        <w:rPr>
          <w:rFonts w:ascii="Gungsuh" w:eastAsia="Gungsuh" w:hAnsi="Gungsuh" w:cs="Gungsuh"/>
          <w:b/>
        </w:rPr>
        <w:t>賣旗活動</w:t>
      </w:r>
      <w:sdt>
        <w:sdtPr>
          <w:tag w:val="goog_rdk_353"/>
          <w:id w:val="-1852169010"/>
        </w:sdtPr>
        <w:sdtContent>
          <w:r w:rsidRPr="00860A08">
            <w:rPr>
              <w:rFonts w:ascii="Gungsuh" w:eastAsia="Gungsuh" w:hAnsi="Gungsuh" w:cs="Gungsuh"/>
              <w:b/>
            </w:rPr>
            <w:t>、</w:t>
          </w:r>
        </w:sdtContent>
      </w:sdt>
      <w:r w:rsidRPr="00860A08">
        <w:rPr>
          <w:rFonts w:ascii="Gungsuh" w:eastAsia="Gungsuh" w:hAnsi="Gungsuh" w:cs="Gungsuh"/>
          <w:b/>
        </w:rPr>
        <w:t>探訪老人院及進行社區服務等</w:t>
      </w:r>
      <w:sdt>
        <w:sdtPr>
          <w:tag w:val="goog_rdk_354"/>
          <w:id w:val="1069384790"/>
        </w:sdtPr>
        <w:sdtContent>
          <w:r w:rsidRPr="00860A08">
            <w:rPr>
              <w:rFonts w:ascii="Gungsuh" w:eastAsia="Gungsuh" w:hAnsi="Gungsuh" w:cs="Gungsuh"/>
              <w:b/>
            </w:rPr>
            <w:t>，</w:t>
          </w:r>
        </w:sdtContent>
      </w:sdt>
      <w:r w:rsidRPr="00860A08">
        <w:rPr>
          <w:rFonts w:ascii="Gungsuh" w:eastAsia="Gungsuh" w:hAnsi="Gungsuh" w:cs="Gungsuh"/>
          <w:b/>
        </w:rPr>
        <w:t>惟本年度因疫情關係</w:t>
      </w:r>
      <w:sdt>
        <w:sdtPr>
          <w:tag w:val="goog_rdk_355"/>
          <w:id w:val="1179781072"/>
        </w:sdtPr>
        <w:sdtContent>
          <w:r w:rsidRPr="00860A08">
            <w:rPr>
              <w:rFonts w:ascii="Gungsuh" w:eastAsia="Gungsuh" w:hAnsi="Gungsuh" w:cs="Gungsuh"/>
              <w:b/>
            </w:rPr>
            <w:t>，</w:t>
          </w:r>
        </w:sdtContent>
      </w:sdt>
      <w:r w:rsidRPr="00860A08">
        <w:rPr>
          <w:rFonts w:ascii="Gungsuh" w:eastAsia="Gungsuh" w:hAnsi="Gungsuh" w:cs="Gungsuh"/>
          <w:b/>
        </w:rPr>
        <w:t>有關活動暫停</w:t>
      </w:r>
      <w:sdt>
        <w:sdtPr>
          <w:tag w:val="goog_rdk_356"/>
          <w:id w:val="-201015817"/>
        </w:sdtPr>
        <w:sdtContent>
          <w:r w:rsidRPr="00860A08">
            <w:rPr>
              <w:rFonts w:ascii="Gungsuh" w:eastAsia="Gungsuh" w:hAnsi="Gungsuh" w:cs="Gungsuh"/>
              <w:b/>
            </w:rPr>
            <w:t>。</w:t>
          </w:r>
        </w:sdtContent>
      </w:sdt>
    </w:p>
    <w:p w14:paraId="585E6C35" w14:textId="77777777" w:rsidR="005429B7" w:rsidRPr="00860A08" w:rsidRDefault="00A75961">
      <w:pPr>
        <w:shd w:val="clear" w:color="auto" w:fill="FFFFFF"/>
        <w:spacing w:before="240" w:after="240" w:line="392" w:lineRule="auto"/>
        <w:jc w:val="both"/>
        <w:rPr>
          <w:rFonts w:ascii="Gungsuh" w:eastAsia="Gungsuh" w:hAnsi="Gungsuh" w:cs="Gungsuh"/>
          <w:b/>
        </w:rPr>
      </w:pPr>
      <w:r w:rsidRPr="00860A08">
        <w:rPr>
          <w:rFonts w:ascii="Gungsuh" w:eastAsia="Gungsuh" w:hAnsi="Gungsuh" w:cs="Gungsuh"/>
          <w:b/>
        </w:rPr>
        <w:t>學校設有學生風紀制度</w:t>
      </w:r>
      <w:sdt>
        <w:sdtPr>
          <w:tag w:val="goog_rdk_357"/>
          <w:id w:val="511189900"/>
        </w:sdtPr>
        <w:sdtContent>
          <w:r w:rsidRPr="00860A08">
            <w:rPr>
              <w:rFonts w:ascii="Gungsuh" w:eastAsia="Gungsuh" w:hAnsi="Gungsuh" w:cs="Gungsuh"/>
              <w:b/>
            </w:rPr>
            <w:t>。</w:t>
          </w:r>
        </w:sdtContent>
      </w:sdt>
      <w:r w:rsidRPr="00860A08">
        <w:rPr>
          <w:rFonts w:ascii="Gungsuh" w:eastAsia="Gungsuh" w:hAnsi="Gungsuh" w:cs="Gungsuh"/>
          <w:b/>
        </w:rPr>
        <w:t>安排學生負責日常的大門口站崗及早會集隊帶領等</w:t>
      </w:r>
      <w:sdt>
        <w:sdtPr>
          <w:tag w:val="goog_rdk_358"/>
          <w:id w:val="190108634"/>
        </w:sdtPr>
        <w:sdtContent>
          <w:r w:rsidRPr="00860A08">
            <w:rPr>
              <w:rFonts w:ascii="Gungsuh" w:eastAsia="Gungsuh" w:hAnsi="Gungsuh" w:cs="Gungsuh"/>
              <w:b/>
            </w:rPr>
            <w:t>，</w:t>
          </w:r>
        </w:sdtContent>
      </w:sdt>
      <w:r w:rsidRPr="00860A08">
        <w:rPr>
          <w:rFonts w:ascii="Gungsuh" w:eastAsia="Gungsuh" w:hAnsi="Gungsuh" w:cs="Gungsuh"/>
          <w:b/>
        </w:rPr>
        <w:t>以確保學生在一個有紀律的環境下愉快地學習</w:t>
      </w:r>
      <w:sdt>
        <w:sdtPr>
          <w:tag w:val="goog_rdk_359"/>
          <w:id w:val="-1240167018"/>
        </w:sdtPr>
        <w:sdtContent>
          <w:r w:rsidRPr="00860A08">
            <w:rPr>
              <w:rFonts w:ascii="Gungsuh" w:eastAsia="Gungsuh" w:hAnsi="Gungsuh" w:cs="Gungsuh"/>
              <w:b/>
            </w:rPr>
            <w:t>。</w:t>
          </w:r>
        </w:sdtContent>
      </w:sdt>
      <w:r w:rsidRPr="00860A08">
        <w:rPr>
          <w:rFonts w:ascii="Gungsuh" w:eastAsia="Gungsuh" w:hAnsi="Gungsuh" w:cs="Gungsuh"/>
          <w:b/>
        </w:rPr>
        <w:t>學校在「早會」時段中</w:t>
      </w:r>
      <w:sdt>
        <w:sdtPr>
          <w:tag w:val="goog_rdk_360"/>
          <w:id w:val="229890508"/>
        </w:sdtPr>
        <w:sdtContent>
          <w:r w:rsidRPr="00860A08">
            <w:rPr>
              <w:rFonts w:ascii="Gungsuh" w:eastAsia="Gungsuh" w:hAnsi="Gungsuh" w:cs="Gungsuh"/>
              <w:b/>
            </w:rPr>
            <w:t>，</w:t>
          </w:r>
        </w:sdtContent>
      </w:sdt>
      <w:r w:rsidRPr="00860A08">
        <w:rPr>
          <w:rFonts w:ascii="Gungsuh" w:eastAsia="Gungsuh" w:hAnsi="Gungsuh" w:cs="Gungsuh"/>
          <w:b/>
        </w:rPr>
        <w:t>透過視覺提示</w:t>
      </w:r>
      <w:sdt>
        <w:sdtPr>
          <w:tag w:val="goog_rdk_361"/>
          <w:id w:val="-829750001"/>
        </w:sdtPr>
        <w:sdtContent>
          <w:r w:rsidRPr="00860A08">
            <w:rPr>
              <w:rFonts w:ascii="Gungsuh" w:eastAsia="Gungsuh" w:hAnsi="Gungsuh" w:cs="Gungsuh"/>
              <w:b/>
            </w:rPr>
            <w:t>、</w:t>
          </w:r>
        </w:sdtContent>
      </w:sdt>
      <w:r w:rsidRPr="00860A08">
        <w:rPr>
          <w:rFonts w:ascii="Gungsuh" w:eastAsia="Gungsuh" w:hAnsi="Gungsuh" w:cs="Gungsuh"/>
          <w:b/>
        </w:rPr>
        <w:t>一致性口號及全校性</w:t>
      </w:r>
      <w:sdt>
        <w:sdtPr>
          <w:tag w:val="goog_rdk_362"/>
          <w:id w:val="1821388712"/>
        </w:sdtPr>
        <w:sdtContent>
          <w:r w:rsidRPr="00860A08">
            <w:rPr>
              <w:rFonts w:ascii="Gungsuh" w:eastAsia="Gungsuh" w:hAnsi="Gungsuh" w:cs="Gungsuh" w:hint="eastAsia"/>
              <w:b/>
            </w:rPr>
            <w:t>獎</w:t>
          </w:r>
        </w:sdtContent>
      </w:sdt>
      <w:r w:rsidRPr="00860A08">
        <w:rPr>
          <w:rFonts w:ascii="Gungsuh" w:eastAsia="Gungsuh" w:hAnsi="Gungsuh" w:cs="Gungsuh"/>
          <w:b/>
        </w:rPr>
        <w:t>勵活動</w:t>
      </w:r>
      <w:sdt>
        <w:sdtPr>
          <w:tag w:val="goog_rdk_363"/>
          <w:id w:val="-1695376977"/>
        </w:sdtPr>
        <w:sdtContent>
          <w:r w:rsidRPr="00860A08">
            <w:rPr>
              <w:rFonts w:ascii="Gungsuh" w:eastAsia="Gungsuh" w:hAnsi="Gungsuh" w:cs="Gungsuh"/>
              <w:b/>
            </w:rPr>
            <w:t>，</w:t>
          </w:r>
        </w:sdtContent>
      </w:sdt>
      <w:r w:rsidRPr="00860A08">
        <w:rPr>
          <w:rFonts w:ascii="Gungsuh" w:eastAsia="Gungsuh" w:hAnsi="Gungsuh" w:cs="Gungsuh"/>
          <w:b/>
        </w:rPr>
        <w:t>促進學生品行的培養</w:t>
      </w:r>
      <w:sdt>
        <w:sdtPr>
          <w:tag w:val="goog_rdk_364"/>
          <w:id w:val="973789572"/>
        </w:sdtPr>
        <w:sdtContent>
          <w:r w:rsidRPr="00860A08">
            <w:rPr>
              <w:rFonts w:ascii="Gungsuh" w:eastAsia="Gungsuh" w:hAnsi="Gungsuh" w:cs="Gungsuh"/>
              <w:b/>
            </w:rPr>
            <w:t>。</w:t>
          </w:r>
        </w:sdtContent>
      </w:sdt>
      <w:r w:rsidRPr="00860A08">
        <w:rPr>
          <w:rFonts w:ascii="Gungsuh" w:eastAsia="Gungsuh" w:hAnsi="Gungsuh" w:cs="Gungsuh"/>
          <w:b/>
        </w:rPr>
        <w:t>學校視風紀訓練是提升學生自管能力的其中一種策略</w:t>
      </w:r>
      <w:sdt>
        <w:sdtPr>
          <w:tag w:val="goog_rdk_365"/>
          <w:id w:val="-43833220"/>
        </w:sdtPr>
        <w:sdtContent>
          <w:r w:rsidRPr="00860A08">
            <w:rPr>
              <w:rFonts w:ascii="Gungsuh" w:eastAsia="Gungsuh" w:hAnsi="Gungsuh" w:cs="Gungsuh"/>
              <w:b/>
            </w:rPr>
            <w:t>，</w:t>
          </w:r>
        </w:sdtContent>
      </w:sdt>
      <w:r w:rsidRPr="00860A08">
        <w:rPr>
          <w:rFonts w:ascii="Gungsuh" w:eastAsia="Gungsuh" w:hAnsi="Gungsuh" w:cs="Gungsuh"/>
          <w:b/>
        </w:rPr>
        <w:t>惟本年度因疫情關係</w:t>
      </w:r>
      <w:sdt>
        <w:sdtPr>
          <w:tag w:val="goog_rdk_366"/>
          <w:id w:val="1589192134"/>
        </w:sdtPr>
        <w:sdtContent>
          <w:r w:rsidRPr="00860A08">
            <w:rPr>
              <w:rFonts w:ascii="Gungsuh" w:eastAsia="Gungsuh" w:hAnsi="Gungsuh" w:cs="Gungsuh"/>
              <w:b/>
            </w:rPr>
            <w:t>，</w:t>
          </w:r>
        </w:sdtContent>
      </w:sdt>
      <w:r w:rsidRPr="00860A08">
        <w:rPr>
          <w:rFonts w:ascii="Gungsuh" w:eastAsia="Gungsuh" w:hAnsi="Gungsuh" w:cs="Gungsuh"/>
          <w:b/>
        </w:rPr>
        <w:t>早會及風紀當</w:t>
      </w:r>
      <w:sdt>
        <w:sdtPr>
          <w:tag w:val="goog_rdk_367"/>
          <w:id w:val="1625268003"/>
        </w:sdtPr>
        <w:sdtContent>
          <w:r w:rsidRPr="00860A08">
            <w:rPr>
              <w:rFonts w:ascii="Gungsuh" w:eastAsia="Gungsuh" w:hAnsi="Gungsuh" w:cs="Gungsuh" w:hint="eastAsia"/>
              <w:b/>
            </w:rPr>
            <w:t>值</w:t>
          </w:r>
        </w:sdtContent>
      </w:sdt>
      <w:r w:rsidRPr="00860A08">
        <w:rPr>
          <w:rFonts w:ascii="Gungsuh" w:eastAsia="Gungsuh" w:hAnsi="Gungsuh" w:cs="Gungsuh"/>
          <w:b/>
        </w:rPr>
        <w:t>暫停。</w:t>
      </w:r>
    </w:p>
    <w:p w14:paraId="396A05AC" w14:textId="77777777" w:rsidR="005429B7" w:rsidRPr="00860A08" w:rsidRDefault="00000000">
      <w:pPr>
        <w:shd w:val="clear" w:color="auto" w:fill="FFFFFF"/>
        <w:spacing w:before="240" w:after="240" w:line="392" w:lineRule="auto"/>
        <w:jc w:val="both"/>
        <w:rPr>
          <w:rFonts w:ascii="Gungsuh" w:eastAsia="Gungsuh" w:hAnsi="Gungsuh" w:cs="Gungsuh"/>
          <w:b/>
        </w:rPr>
      </w:pPr>
      <w:sdt>
        <w:sdtPr>
          <w:tag w:val="goog_rdk_368"/>
          <w:id w:val="1691644820"/>
        </w:sdtPr>
        <w:sdtContent>
          <w:r w:rsidR="00A75961" w:rsidRPr="00860A08">
            <w:rPr>
              <w:rFonts w:ascii="Gungsuh" w:eastAsia="Gungsuh" w:hAnsi="Gungsuh" w:cs="Gungsuh"/>
              <w:b/>
            </w:rPr>
            <w:t>透過跨組別協作，規劃時段及主題，推展「全校性</w:t>
          </w:r>
          <w:r w:rsidR="00A75961" w:rsidRPr="00860A08">
            <w:rPr>
              <w:rFonts w:ascii="Gungsuh" w:eastAsia="Gungsuh" w:hAnsi="Gungsuh" w:cs="Gungsuh" w:hint="eastAsia"/>
              <w:b/>
            </w:rPr>
            <w:t>獎勵計劃」，以培養學生價值觀及鼓勵正向行為，包括品德、健康、才藝及閱讀</w:t>
          </w:r>
        </w:sdtContent>
      </w:sdt>
      <w:r w:rsidR="00A75961" w:rsidRPr="00860A08">
        <w:rPr>
          <w:rFonts w:ascii="Gungsuh" w:eastAsia="Gungsuh" w:hAnsi="Gungsuh" w:cs="Gungsuh"/>
          <w:b/>
        </w:rPr>
        <w:t>。</w:t>
      </w:r>
    </w:p>
    <w:p w14:paraId="336857D9" w14:textId="77777777" w:rsidR="005429B7" w:rsidRPr="00860A08" w:rsidRDefault="00A75961">
      <w:pPr>
        <w:shd w:val="clear" w:color="auto" w:fill="FFFFFF"/>
        <w:spacing w:before="240" w:after="240" w:line="392" w:lineRule="auto"/>
        <w:jc w:val="both"/>
        <w:rPr>
          <w:b/>
        </w:rPr>
      </w:pPr>
      <w:r w:rsidRPr="00860A08">
        <w:rPr>
          <w:rFonts w:ascii="Gungsuh" w:eastAsia="Gungsuh" w:hAnsi="Gungsuh" w:cs="Gungsuh"/>
          <w:b/>
        </w:rPr>
        <w:t>學校除實行雙班主任制外</w:t>
      </w:r>
      <w:sdt>
        <w:sdtPr>
          <w:tag w:val="goog_rdk_369"/>
          <w:id w:val="1325001810"/>
        </w:sdtPr>
        <w:sdtContent>
          <w:r w:rsidRPr="00860A08">
            <w:rPr>
              <w:rFonts w:ascii="Gungsuh" w:eastAsia="Gungsuh" w:hAnsi="Gungsuh" w:cs="Gungsuh"/>
              <w:b/>
            </w:rPr>
            <w:t>，</w:t>
          </w:r>
        </w:sdtContent>
      </w:sdt>
      <w:r w:rsidRPr="00860A08">
        <w:rPr>
          <w:rFonts w:ascii="Gungsuh" w:eastAsia="Gungsuh" w:hAnsi="Gungsuh" w:cs="Gungsuh"/>
          <w:b/>
        </w:rPr>
        <w:t>更會在每一學階中設級主任</w:t>
      </w:r>
      <w:sdt>
        <w:sdtPr>
          <w:tag w:val="goog_rdk_370"/>
          <w:id w:val="2061429136"/>
        </w:sdtPr>
        <w:sdtContent>
          <w:r w:rsidRPr="00860A08">
            <w:rPr>
              <w:rFonts w:ascii="Gungsuh" w:eastAsia="Gungsuh" w:hAnsi="Gungsuh" w:cs="Gungsuh"/>
              <w:b/>
            </w:rPr>
            <w:t>，</w:t>
          </w:r>
        </w:sdtContent>
      </w:sdt>
      <w:r w:rsidRPr="00860A08">
        <w:rPr>
          <w:rFonts w:ascii="Gungsuh" w:eastAsia="Gungsuh" w:hAnsi="Gungsuh" w:cs="Gungsuh"/>
          <w:b/>
        </w:rPr>
        <w:t>分別主理及協調學生的輔導工作</w:t>
      </w:r>
      <w:sdt>
        <w:sdtPr>
          <w:tag w:val="goog_rdk_371"/>
          <w:id w:val="-1503204290"/>
        </w:sdtPr>
        <w:sdtContent>
          <w:r w:rsidRPr="00860A08">
            <w:rPr>
              <w:rFonts w:ascii="Gungsuh" w:eastAsia="Gungsuh" w:hAnsi="Gungsuh" w:cs="Gungsuh"/>
              <w:b/>
            </w:rPr>
            <w:t>，</w:t>
          </w:r>
        </w:sdtContent>
      </w:sdt>
      <w:r w:rsidRPr="00860A08">
        <w:rPr>
          <w:rFonts w:ascii="Gungsuh" w:eastAsia="Gungsuh" w:hAnsi="Gungsuh" w:cs="Gungsuh"/>
          <w:b/>
        </w:rPr>
        <w:t>協助推展班本及學校一致介入政策的相關實施</w:t>
      </w:r>
      <w:sdt>
        <w:sdtPr>
          <w:tag w:val="goog_rdk_372"/>
          <w:id w:val="1640224134"/>
        </w:sdtPr>
        <w:sdtContent>
          <w:r w:rsidRPr="00860A08">
            <w:rPr>
              <w:rFonts w:ascii="Gungsuh" w:eastAsia="Gungsuh" w:hAnsi="Gungsuh" w:cs="Gungsuh"/>
              <w:b/>
            </w:rPr>
            <w:t>。</w:t>
          </w:r>
        </w:sdtContent>
      </w:sdt>
      <w:r w:rsidRPr="00860A08">
        <w:rPr>
          <w:rFonts w:ascii="Gungsuh" w:eastAsia="Gungsuh" w:hAnsi="Gungsuh" w:cs="Gungsuh"/>
          <w:b/>
        </w:rPr>
        <w:t>當學生出現問題或遇到困難時</w:t>
      </w:r>
      <w:sdt>
        <w:sdtPr>
          <w:tag w:val="goog_rdk_373"/>
          <w:id w:val="-403532076"/>
        </w:sdtPr>
        <w:sdtContent>
          <w:r w:rsidRPr="00860A08">
            <w:rPr>
              <w:rFonts w:ascii="Gungsuh" w:eastAsia="Gungsuh" w:hAnsi="Gungsuh" w:cs="Gungsuh"/>
              <w:b/>
            </w:rPr>
            <w:t>，</w:t>
          </w:r>
        </w:sdtContent>
      </w:sdt>
      <w:r w:rsidRPr="00860A08">
        <w:rPr>
          <w:rFonts w:ascii="Gungsuh" w:eastAsia="Gungsuh" w:hAnsi="Gungsuh" w:cs="Gungsuh"/>
          <w:b/>
        </w:rPr>
        <w:t>班主任及級主任會先提供協助</w:t>
      </w:r>
      <w:sdt>
        <w:sdtPr>
          <w:tag w:val="goog_rdk_374"/>
          <w:id w:val="-1326814751"/>
        </w:sdtPr>
        <w:sdtContent>
          <w:r w:rsidRPr="00860A08">
            <w:rPr>
              <w:rFonts w:ascii="Gungsuh" w:eastAsia="Gungsuh" w:hAnsi="Gungsuh" w:cs="Gungsuh"/>
              <w:b/>
            </w:rPr>
            <w:t>，</w:t>
          </w:r>
        </w:sdtContent>
      </w:sdt>
      <w:r w:rsidRPr="00860A08">
        <w:rPr>
          <w:rFonts w:ascii="Gungsuh" w:eastAsia="Gungsuh" w:hAnsi="Gungsuh" w:cs="Gungsuh"/>
          <w:b/>
        </w:rPr>
        <w:t>以便各學生提供適時的支援</w:t>
      </w:r>
      <w:sdt>
        <w:sdtPr>
          <w:tag w:val="goog_rdk_375"/>
          <w:id w:val="1168440912"/>
        </w:sdtPr>
        <w:sdtContent>
          <w:r w:rsidRPr="00860A08">
            <w:rPr>
              <w:rFonts w:ascii="Gungsuh" w:eastAsia="Gungsuh" w:hAnsi="Gungsuh" w:cs="Gungsuh"/>
              <w:b/>
            </w:rPr>
            <w:t>，</w:t>
          </w:r>
        </w:sdtContent>
      </w:sdt>
      <w:r w:rsidRPr="00860A08">
        <w:rPr>
          <w:rFonts w:ascii="Gungsuh" w:eastAsia="Gungsuh" w:hAnsi="Gungsuh" w:cs="Gungsuh"/>
          <w:b/>
        </w:rPr>
        <w:t>如有需要</w:t>
      </w:r>
      <w:sdt>
        <w:sdtPr>
          <w:tag w:val="goog_rdk_376"/>
          <w:id w:val="-1584218259"/>
        </w:sdtPr>
        <w:sdtContent>
          <w:r w:rsidRPr="00860A08">
            <w:rPr>
              <w:rFonts w:ascii="Gungsuh" w:eastAsia="Gungsuh" w:hAnsi="Gungsuh" w:cs="Gungsuh"/>
              <w:b/>
            </w:rPr>
            <w:t>，</w:t>
          </w:r>
        </w:sdtContent>
      </w:sdt>
      <w:r w:rsidRPr="00860A08">
        <w:rPr>
          <w:rFonts w:ascii="Gungsuh" w:eastAsia="Gungsuh" w:hAnsi="Gungsuh" w:cs="Gungsuh"/>
          <w:b/>
        </w:rPr>
        <w:t>更可將學生個案轉介訓輔組</w:t>
      </w:r>
      <w:sdt>
        <w:sdtPr>
          <w:tag w:val="goog_rdk_377"/>
          <w:id w:val="406957984"/>
        </w:sdtPr>
        <w:sdtContent>
          <w:r w:rsidRPr="00860A08">
            <w:rPr>
              <w:rFonts w:ascii="Gungsuh" w:eastAsia="Gungsuh" w:hAnsi="Gungsuh" w:cs="Gungsuh"/>
              <w:b/>
            </w:rPr>
            <w:t>，</w:t>
          </w:r>
        </w:sdtContent>
      </w:sdt>
      <w:r w:rsidRPr="00860A08">
        <w:rPr>
          <w:rFonts w:ascii="Gungsuh" w:eastAsia="Gungsuh" w:hAnsi="Gungsuh" w:cs="Gungsuh"/>
          <w:b/>
        </w:rPr>
        <w:t>小組會就有需要的學生成立專責個案小組</w:t>
      </w:r>
      <w:sdt>
        <w:sdtPr>
          <w:tag w:val="goog_rdk_378"/>
          <w:id w:val="49735142"/>
        </w:sdtPr>
        <w:sdtContent>
          <w:r w:rsidRPr="00860A08">
            <w:rPr>
              <w:rFonts w:ascii="Gungsuh" w:eastAsia="Gungsuh" w:hAnsi="Gungsuh" w:cs="Gungsuh"/>
              <w:b/>
            </w:rPr>
            <w:t>，</w:t>
          </w:r>
          <w:r w:rsidRPr="00860A08">
            <w:rPr>
              <w:rFonts w:ascii="Gungsuh" w:eastAsia="Gungsuh" w:hAnsi="Gungsuh" w:cs="Gungsuh" w:hint="eastAsia"/>
              <w:b/>
            </w:rPr>
            <w:t>為</w:t>
          </w:r>
        </w:sdtContent>
      </w:sdt>
      <w:r w:rsidRPr="00860A08">
        <w:rPr>
          <w:rFonts w:ascii="Gungsuh" w:eastAsia="Gungsuh" w:hAnsi="Gungsuh" w:cs="Gungsuh"/>
          <w:b/>
        </w:rPr>
        <w:t>他們訂立輔導目標</w:t>
      </w:r>
      <w:sdt>
        <w:sdtPr>
          <w:tag w:val="goog_rdk_379"/>
          <w:id w:val="107944950"/>
        </w:sdtPr>
        <w:sdtContent>
          <w:r w:rsidRPr="00860A08">
            <w:rPr>
              <w:rFonts w:ascii="Gungsuh" w:eastAsia="Gungsuh" w:hAnsi="Gungsuh" w:cs="Gungsuh"/>
              <w:b/>
            </w:rPr>
            <w:t>，</w:t>
          </w:r>
        </w:sdtContent>
      </w:sdt>
      <w:r w:rsidRPr="00860A08">
        <w:rPr>
          <w:rFonts w:ascii="Gungsuh" w:eastAsia="Gungsuh" w:hAnsi="Gungsuh" w:cs="Gungsuh"/>
          <w:b/>
        </w:rPr>
        <w:t>協助學生建立適當的行</w:t>
      </w:r>
      <w:sdt>
        <w:sdtPr>
          <w:tag w:val="goog_rdk_380"/>
          <w:id w:val="-311016515"/>
        </w:sdtPr>
        <w:sdtContent>
          <w:r w:rsidRPr="00860A08">
            <w:rPr>
              <w:rFonts w:ascii="Gungsuh" w:eastAsia="Gungsuh" w:hAnsi="Gungsuh" w:cs="Gungsuh" w:hint="eastAsia"/>
              <w:b/>
            </w:rPr>
            <w:t>為</w:t>
          </w:r>
        </w:sdtContent>
      </w:sdt>
      <w:r w:rsidRPr="00860A08">
        <w:rPr>
          <w:rFonts w:ascii="Gungsuh" w:eastAsia="Gungsuh" w:hAnsi="Gungsuh" w:cs="Gungsuh"/>
          <w:b/>
        </w:rPr>
        <w:t>及改善情</w:t>
      </w:r>
      <w:sdt>
        <w:sdtPr>
          <w:tag w:val="goog_rdk_381"/>
          <w:id w:val="144942001"/>
        </w:sdtPr>
        <w:sdtContent>
          <w:r w:rsidRPr="00860A08">
            <w:rPr>
              <w:rFonts w:ascii="Gungsuh" w:eastAsia="Gungsuh" w:hAnsi="Gungsuh" w:cs="Gungsuh" w:hint="eastAsia"/>
              <w:b/>
            </w:rPr>
            <w:t>緒。</w:t>
          </w:r>
        </w:sdtContent>
      </w:sdt>
    </w:p>
    <w:p w14:paraId="44FEFACC" w14:textId="77777777" w:rsidR="005429B7" w:rsidRPr="00860A08" w:rsidRDefault="00A75961">
      <w:pPr>
        <w:pBdr>
          <w:top w:val="nil"/>
          <w:left w:val="nil"/>
          <w:bottom w:val="nil"/>
          <w:right w:val="nil"/>
          <w:between w:val="nil"/>
        </w:pBdr>
        <w:spacing w:line="360" w:lineRule="auto"/>
        <w:ind w:hanging="2"/>
        <w:jc w:val="both"/>
        <w:rPr>
          <w:rFonts w:ascii="Gungsuh" w:eastAsia="Gungsuh" w:hAnsi="Gungsuh" w:cs="Gungsuh"/>
        </w:rPr>
      </w:pPr>
      <w:r w:rsidRPr="00860A08">
        <w:rPr>
          <w:rFonts w:ascii="Gungsuh" w:eastAsia="Gungsuh" w:hAnsi="Gungsuh" w:cs="Gungsuh"/>
        </w:rPr>
        <w:t>學校與社區關係良好，獲得所處社區的接納和支持。但因疫情，社區活動未能</w:t>
      </w:r>
      <w:r w:rsidRPr="00860A08">
        <w:rPr>
          <w:rFonts w:ascii="Gungsuh" w:eastAsia="Gungsuh" w:hAnsi="Gungsuh" w:cs="Gungsuh" w:hint="eastAsia"/>
        </w:rPr>
        <w:t>舉行包括義工服務、探訪、學生工作體驗計劃及姊妹學校計劃等。期望疫惰過去，繼續與社區團體進行活動。</w:t>
      </w:r>
    </w:p>
    <w:p w14:paraId="04E82B38" w14:textId="77777777" w:rsidR="005429B7" w:rsidRPr="00860A08" w:rsidRDefault="00A75961">
      <w:pPr>
        <w:shd w:val="clear" w:color="auto" w:fill="FFFFFF"/>
        <w:spacing w:before="240" w:after="240" w:line="360" w:lineRule="auto"/>
        <w:jc w:val="both"/>
        <w:rPr>
          <w:b/>
        </w:rPr>
      </w:pPr>
      <w:r w:rsidRPr="00860A08">
        <w:rPr>
          <w:rFonts w:ascii="Gungsuh" w:eastAsia="Gungsuh" w:hAnsi="Gungsuh" w:cs="Gungsuh"/>
          <w:b/>
        </w:rPr>
        <w:t>新生及離校生的支援</w:t>
      </w:r>
      <w:sdt>
        <w:sdtPr>
          <w:tag w:val="goog_rdk_382"/>
          <w:id w:val="634301488"/>
        </w:sdtPr>
        <w:sdtContent>
          <w:r w:rsidRPr="00860A08">
            <w:rPr>
              <w:rFonts w:ascii="Gungsuh" w:eastAsia="Gungsuh" w:hAnsi="Gungsuh" w:cs="Gungsuh"/>
              <w:b/>
            </w:rPr>
            <w:t>：</w:t>
          </w:r>
        </w:sdtContent>
      </w:sdt>
      <w:r w:rsidRPr="00860A08">
        <w:rPr>
          <w:rFonts w:ascii="Gungsuh" w:eastAsia="Gungsuh" w:hAnsi="Gungsuh" w:cs="Gungsuh"/>
          <w:b/>
        </w:rPr>
        <w:t>學校訂定明確的新生入學程</w:t>
      </w:r>
      <w:sdt>
        <w:sdtPr>
          <w:tag w:val="goog_rdk_383"/>
          <w:id w:val="479653466"/>
        </w:sdtPr>
        <w:sdtContent>
          <w:r w:rsidRPr="00860A08">
            <w:rPr>
              <w:rFonts w:ascii="Gungsuh" w:eastAsia="Gungsuh" w:hAnsi="Gungsuh" w:cs="Gungsuh"/>
              <w:b/>
            </w:rPr>
            <w:t>，</w:t>
          </w:r>
        </w:sdtContent>
      </w:sdt>
      <w:r w:rsidRPr="00860A08">
        <w:rPr>
          <w:rFonts w:ascii="Gungsuh" w:eastAsia="Gungsuh" w:hAnsi="Gungsuh" w:cs="Gungsuh" w:hint="eastAsia"/>
          <w:b/>
        </w:rPr>
        <w:t>並積極跟進小一及各級別的新生入學適應問題</w:t>
      </w:r>
      <w:sdt>
        <w:sdtPr>
          <w:tag w:val="goog_rdk_384"/>
          <w:id w:val="1322380545"/>
        </w:sdtPr>
        <w:sdtContent>
          <w:r w:rsidRPr="00860A08">
            <w:rPr>
              <w:rFonts w:ascii="Gungsuh" w:eastAsia="Gungsuh" w:hAnsi="Gungsuh" w:cs="Gungsuh"/>
              <w:b/>
            </w:rPr>
            <w:t>。</w:t>
          </w:r>
        </w:sdtContent>
      </w:sdt>
      <w:r w:rsidRPr="00860A08">
        <w:rPr>
          <w:rFonts w:ascii="Gungsuh" w:eastAsia="Gungsuh" w:hAnsi="Gungsuh" w:cs="Gungsuh"/>
          <w:b/>
        </w:rPr>
        <w:t>新生入學後</w:t>
      </w:r>
      <w:sdt>
        <w:sdtPr>
          <w:tag w:val="goog_rdk_385"/>
          <w:id w:val="-1719207878"/>
        </w:sdtPr>
        <w:sdtContent>
          <w:r w:rsidRPr="00860A08">
            <w:rPr>
              <w:rFonts w:ascii="Gungsuh" w:eastAsia="Gungsuh" w:hAnsi="Gungsuh" w:cs="Gungsuh"/>
              <w:b/>
            </w:rPr>
            <w:t>，</w:t>
          </w:r>
        </w:sdtContent>
      </w:sdt>
      <w:r w:rsidRPr="00860A08">
        <w:rPr>
          <w:rFonts w:ascii="Gungsuh" w:eastAsia="Gungsuh" w:hAnsi="Gungsuh" w:cs="Gungsuh"/>
          <w:b/>
        </w:rPr>
        <w:t>透過社工及</w:t>
      </w:r>
      <w:sdt>
        <w:sdtPr>
          <w:tag w:val="goog_rdk_386"/>
          <w:id w:val="766814523"/>
        </w:sdtPr>
        <w:sdtContent>
          <w:r w:rsidRPr="00860A08">
            <w:rPr>
              <w:rFonts w:ascii="Gungsuh" w:eastAsia="Gungsuh" w:hAnsi="Gungsuh" w:cs="Gungsuh" w:hint="eastAsia"/>
              <w:b/>
            </w:rPr>
            <w:t>教</w:t>
          </w:r>
        </w:sdtContent>
      </w:sdt>
      <w:r w:rsidRPr="00860A08">
        <w:rPr>
          <w:rFonts w:ascii="Gungsuh" w:eastAsia="Gungsuh" w:hAnsi="Gungsuh" w:cs="Gungsuh"/>
          <w:b/>
        </w:rPr>
        <w:t>師家訪</w:t>
      </w:r>
      <w:sdt>
        <w:sdtPr>
          <w:tag w:val="goog_rdk_387"/>
          <w:id w:val="-1763450926"/>
        </w:sdtPr>
        <w:sdtContent>
          <w:r w:rsidRPr="00860A08">
            <w:rPr>
              <w:rFonts w:ascii="Gungsuh" w:eastAsia="Gungsuh" w:hAnsi="Gungsuh" w:cs="Gungsuh"/>
              <w:b/>
            </w:rPr>
            <w:t>、</w:t>
          </w:r>
        </w:sdtContent>
      </w:sdt>
      <w:r w:rsidRPr="00860A08">
        <w:rPr>
          <w:rFonts w:ascii="Gungsuh" w:eastAsia="Gungsuh" w:hAnsi="Gungsuh" w:cs="Gungsuh"/>
          <w:b/>
        </w:rPr>
        <w:t>家長面談</w:t>
      </w:r>
      <w:sdt>
        <w:sdtPr>
          <w:tag w:val="goog_rdk_388"/>
          <w:id w:val="-290985447"/>
        </w:sdtPr>
        <w:sdtContent>
          <w:r w:rsidRPr="00860A08">
            <w:rPr>
              <w:rFonts w:ascii="Gungsuh" w:eastAsia="Gungsuh" w:hAnsi="Gungsuh" w:cs="Gungsuh"/>
              <w:b/>
            </w:rPr>
            <w:t>、</w:t>
          </w:r>
        </w:sdtContent>
      </w:sdt>
      <w:r w:rsidRPr="00860A08">
        <w:rPr>
          <w:rFonts w:ascii="Gungsuh" w:eastAsia="Gungsuh" w:hAnsi="Gungsuh" w:cs="Gungsuh"/>
          <w:b/>
        </w:rPr>
        <w:t>參觀學校等措施</w:t>
      </w:r>
      <w:sdt>
        <w:sdtPr>
          <w:tag w:val="goog_rdk_389"/>
          <w:id w:val="947351172"/>
        </w:sdtPr>
        <w:sdtContent>
          <w:r w:rsidRPr="00860A08">
            <w:rPr>
              <w:rFonts w:ascii="Gungsuh" w:eastAsia="Gungsuh" w:hAnsi="Gungsuh" w:cs="Gungsuh"/>
              <w:b/>
            </w:rPr>
            <w:t>，</w:t>
          </w:r>
        </w:sdtContent>
      </w:sdt>
      <w:r w:rsidRPr="00860A08">
        <w:rPr>
          <w:rFonts w:ascii="Gungsuh" w:eastAsia="Gungsuh" w:hAnsi="Gungsuh" w:cs="Gungsuh"/>
          <w:b/>
        </w:rPr>
        <w:t>以加</w:t>
      </w:r>
      <w:sdt>
        <w:sdtPr>
          <w:tag w:val="goog_rdk_390"/>
          <w:id w:val="372036213"/>
        </w:sdtPr>
        <w:sdtContent>
          <w:r w:rsidRPr="00860A08">
            <w:rPr>
              <w:rFonts w:ascii="Gungsuh" w:eastAsia="Gungsuh" w:hAnsi="Gungsuh" w:cs="Gungsuh" w:hint="eastAsia"/>
              <w:b/>
            </w:rPr>
            <w:t>強</w:t>
          </w:r>
        </w:sdtContent>
      </w:sdt>
      <w:r w:rsidRPr="00860A08">
        <w:rPr>
          <w:rFonts w:ascii="Gungsuh" w:eastAsia="Gungsuh" w:hAnsi="Gungsuh" w:cs="Gungsuh"/>
          <w:b/>
        </w:rPr>
        <w:t>家校間的溝通</w:t>
      </w:r>
      <w:sdt>
        <w:sdtPr>
          <w:tag w:val="goog_rdk_391"/>
          <w:id w:val="1010568084"/>
        </w:sdtPr>
        <w:sdtContent>
          <w:r w:rsidRPr="00860A08">
            <w:rPr>
              <w:rFonts w:ascii="Gungsuh" w:eastAsia="Gungsuh" w:hAnsi="Gungsuh" w:cs="Gungsuh"/>
              <w:b/>
            </w:rPr>
            <w:t>，</w:t>
          </w:r>
          <w:r w:rsidRPr="00860A08">
            <w:rPr>
              <w:rFonts w:ascii="Gungsuh" w:eastAsia="Gungsuh" w:hAnsi="Gungsuh" w:cs="Gungsuh" w:hint="eastAsia"/>
              <w:b/>
            </w:rPr>
            <w:t>為</w:t>
          </w:r>
        </w:sdtContent>
      </w:sdt>
      <w:r w:rsidRPr="00860A08">
        <w:rPr>
          <w:rFonts w:ascii="Gungsuh" w:eastAsia="Gungsuh" w:hAnsi="Gungsuh" w:cs="Gungsuh"/>
          <w:b/>
        </w:rPr>
        <w:t>新生入學作好準備</w:t>
      </w:r>
      <w:sdt>
        <w:sdtPr>
          <w:tag w:val="goog_rdk_392"/>
          <w:id w:val="-2011906808"/>
        </w:sdtPr>
        <w:sdtContent>
          <w:r w:rsidRPr="00860A08">
            <w:rPr>
              <w:rFonts w:ascii="Gungsuh" w:eastAsia="Gungsuh" w:hAnsi="Gungsuh" w:cs="Gungsuh"/>
              <w:b/>
            </w:rPr>
            <w:t>。</w:t>
          </w:r>
        </w:sdtContent>
      </w:sdt>
      <w:r w:rsidRPr="00860A08">
        <w:rPr>
          <w:rFonts w:ascii="Gungsuh" w:eastAsia="Gungsuh" w:hAnsi="Gungsuh" w:cs="Gungsuh"/>
          <w:b/>
        </w:rPr>
        <w:t>學校除雙班主任制外</w:t>
      </w:r>
      <w:sdt>
        <w:sdtPr>
          <w:tag w:val="goog_rdk_393"/>
          <w:id w:val="1087110349"/>
        </w:sdtPr>
        <w:sdtContent>
          <w:r w:rsidRPr="00860A08">
            <w:rPr>
              <w:rFonts w:ascii="Gungsuh" w:eastAsia="Gungsuh" w:hAnsi="Gungsuh" w:cs="Gungsuh"/>
              <w:b/>
            </w:rPr>
            <w:t>，</w:t>
          </w:r>
        </w:sdtContent>
      </w:sdt>
      <w:r w:rsidRPr="00860A08">
        <w:rPr>
          <w:rFonts w:ascii="Gungsuh" w:eastAsia="Gungsuh" w:hAnsi="Gungsuh" w:cs="Gungsuh"/>
          <w:b/>
        </w:rPr>
        <w:t>亦會編排額外人手</w:t>
      </w:r>
      <w:sdt>
        <w:sdtPr>
          <w:tag w:val="goog_rdk_394"/>
          <w:id w:val="-1262212898"/>
        </w:sdtPr>
        <w:sdtContent>
          <w:r w:rsidRPr="00860A08">
            <w:rPr>
              <w:rFonts w:ascii="Gungsuh" w:eastAsia="Gungsuh" w:hAnsi="Gungsuh" w:cs="Gungsuh"/>
              <w:b/>
            </w:rPr>
            <w:t>，</w:t>
          </w:r>
        </w:sdtContent>
      </w:sdt>
      <w:r w:rsidRPr="00860A08">
        <w:rPr>
          <w:rFonts w:ascii="Gungsuh" w:eastAsia="Gungsuh" w:hAnsi="Gungsuh" w:cs="Gungsuh"/>
          <w:b/>
        </w:rPr>
        <w:t>如校護及</w:t>
      </w:r>
      <w:sdt>
        <w:sdtPr>
          <w:tag w:val="goog_rdk_395"/>
          <w:id w:val="165132904"/>
        </w:sdtPr>
        <w:sdtContent>
          <w:r w:rsidRPr="00860A08">
            <w:rPr>
              <w:rFonts w:ascii="Gungsuh" w:eastAsia="Gungsuh" w:hAnsi="Gungsuh" w:cs="Gungsuh" w:hint="eastAsia"/>
              <w:b/>
            </w:rPr>
            <w:t>教</w:t>
          </w:r>
        </w:sdtContent>
      </w:sdt>
      <w:r w:rsidRPr="00860A08">
        <w:rPr>
          <w:rFonts w:ascii="Gungsuh" w:eastAsia="Gungsuh" w:hAnsi="Gungsuh" w:cs="Gungsuh"/>
          <w:b/>
        </w:rPr>
        <w:t>師助理等</w:t>
      </w:r>
      <w:sdt>
        <w:sdtPr>
          <w:tag w:val="goog_rdk_396"/>
          <w:id w:val="-1773697761"/>
        </w:sdtPr>
        <w:sdtContent>
          <w:r w:rsidRPr="00860A08">
            <w:rPr>
              <w:rFonts w:ascii="Gungsuh" w:eastAsia="Gungsuh" w:hAnsi="Gungsuh" w:cs="Gungsuh"/>
              <w:b/>
            </w:rPr>
            <w:t>，</w:t>
          </w:r>
        </w:sdtContent>
      </w:sdt>
      <w:r w:rsidRPr="00860A08">
        <w:rPr>
          <w:rFonts w:ascii="Gungsuh" w:eastAsia="Gungsuh" w:hAnsi="Gungsuh" w:cs="Gungsuh"/>
          <w:b/>
        </w:rPr>
        <w:t>以加</w:t>
      </w:r>
      <w:sdt>
        <w:sdtPr>
          <w:tag w:val="goog_rdk_397"/>
          <w:id w:val="1224788235"/>
        </w:sdtPr>
        <w:sdtContent>
          <w:r w:rsidRPr="00860A08">
            <w:rPr>
              <w:rFonts w:ascii="Gungsuh" w:eastAsia="Gungsuh" w:hAnsi="Gungsuh" w:cs="Gungsuh" w:hint="eastAsia"/>
              <w:b/>
            </w:rPr>
            <w:t>強</w:t>
          </w:r>
        </w:sdtContent>
      </w:sdt>
      <w:r w:rsidRPr="00860A08">
        <w:rPr>
          <w:rFonts w:ascii="Gungsuh" w:eastAsia="Gungsuh" w:hAnsi="Gungsuh" w:cs="Gungsuh"/>
          <w:b/>
        </w:rPr>
        <w:t>對學生的照顧</w:t>
      </w:r>
      <w:sdt>
        <w:sdtPr>
          <w:tag w:val="goog_rdk_398"/>
          <w:id w:val="496242800"/>
        </w:sdtPr>
        <w:sdtContent>
          <w:r w:rsidRPr="00860A08">
            <w:rPr>
              <w:rFonts w:ascii="Gungsuh" w:eastAsia="Gungsuh" w:hAnsi="Gungsuh" w:cs="Gungsuh"/>
              <w:b/>
            </w:rPr>
            <w:t>。</w:t>
          </w:r>
        </w:sdtContent>
      </w:sdt>
      <w:r w:rsidRPr="00860A08">
        <w:rPr>
          <w:rFonts w:ascii="Gungsuh" w:eastAsia="Gungsuh" w:hAnsi="Gungsuh" w:cs="Gungsuh"/>
          <w:b/>
        </w:rPr>
        <w:t>學校更會</w:t>
      </w:r>
      <w:sdt>
        <w:sdtPr>
          <w:tag w:val="goog_rdk_399"/>
          <w:id w:val="-317276287"/>
        </w:sdtPr>
        <w:sdtContent>
          <w:r w:rsidRPr="00860A08">
            <w:rPr>
              <w:rFonts w:ascii="Gungsuh" w:eastAsia="Gungsuh" w:hAnsi="Gungsuh" w:cs="Gungsuh" w:hint="eastAsia"/>
              <w:b/>
            </w:rPr>
            <w:t>為</w:t>
          </w:r>
        </w:sdtContent>
      </w:sdt>
      <w:r w:rsidRPr="00860A08">
        <w:rPr>
          <w:rFonts w:ascii="Gungsuh" w:eastAsia="Gungsuh" w:hAnsi="Gungsuh" w:cs="Gungsuh"/>
          <w:b/>
        </w:rPr>
        <w:t>有需要特別照顧的新生準備「漸進式」上課時間表</w:t>
      </w:r>
      <w:sdt>
        <w:sdtPr>
          <w:tag w:val="goog_rdk_400"/>
          <w:id w:val="778766833"/>
        </w:sdtPr>
        <w:sdtContent>
          <w:r w:rsidRPr="00860A08">
            <w:rPr>
              <w:rFonts w:ascii="Gungsuh" w:eastAsia="Gungsuh" w:hAnsi="Gungsuh" w:cs="Gungsuh"/>
              <w:b/>
            </w:rPr>
            <w:t>，</w:t>
          </w:r>
        </w:sdtContent>
      </w:sdt>
      <w:r w:rsidRPr="00860A08">
        <w:rPr>
          <w:rFonts w:ascii="Gungsuh" w:eastAsia="Gungsuh" w:hAnsi="Gungsuh" w:cs="Gungsuh"/>
          <w:b/>
        </w:rPr>
        <w:t>讓新生逐步適應學校生活</w:t>
      </w:r>
      <w:sdt>
        <w:sdtPr>
          <w:tag w:val="goog_rdk_401"/>
          <w:id w:val="-1571803234"/>
        </w:sdtPr>
        <w:sdtContent>
          <w:r w:rsidRPr="00860A08">
            <w:rPr>
              <w:rFonts w:ascii="Gungsuh" w:eastAsia="Gungsuh" w:hAnsi="Gungsuh" w:cs="Gungsuh"/>
              <w:b/>
            </w:rPr>
            <w:t>。</w:t>
          </w:r>
        </w:sdtContent>
      </w:sdt>
      <w:r w:rsidRPr="00860A08">
        <w:rPr>
          <w:rFonts w:ascii="Gungsuh" w:eastAsia="Gungsuh" w:hAnsi="Gungsuh" w:cs="Gungsuh"/>
          <w:b/>
        </w:rPr>
        <w:t>此外</w:t>
      </w:r>
      <w:sdt>
        <w:sdtPr>
          <w:tag w:val="goog_rdk_402"/>
          <w:id w:val="348533473"/>
        </w:sdtPr>
        <w:sdtContent>
          <w:r w:rsidRPr="00860A08">
            <w:rPr>
              <w:rFonts w:ascii="Gungsuh" w:eastAsia="Gungsuh" w:hAnsi="Gungsuh" w:cs="Gungsuh"/>
              <w:b/>
            </w:rPr>
            <w:t>，</w:t>
          </w:r>
        </w:sdtContent>
      </w:sdt>
      <w:r w:rsidRPr="00860A08">
        <w:rPr>
          <w:rFonts w:ascii="Gungsuh" w:eastAsia="Gungsuh" w:hAnsi="Gungsuh" w:cs="Gungsuh"/>
          <w:b/>
        </w:rPr>
        <w:t>更配置小型坐式</w:t>
      </w:r>
      <w:r w:rsidRPr="00860A08">
        <w:rPr>
          <w:rFonts w:ascii="Gungsuh" w:eastAsia="Gungsuh" w:hAnsi="Gungsuh" w:cs="Gungsuh" w:hint="eastAsia"/>
          <w:b/>
        </w:rPr>
        <w:t>廁所</w:t>
      </w:r>
      <w:sdt>
        <w:sdtPr>
          <w:tag w:val="goog_rdk_403"/>
          <w:id w:val="1161895176"/>
        </w:sdtPr>
        <w:sdtContent>
          <w:r w:rsidRPr="00860A08">
            <w:rPr>
              <w:rFonts w:ascii="Gungsuh" w:eastAsia="Gungsuh" w:hAnsi="Gungsuh" w:cs="Gungsuh"/>
              <w:b/>
            </w:rPr>
            <w:t>、</w:t>
          </w:r>
        </w:sdtContent>
      </w:sdt>
      <w:r w:rsidRPr="00860A08">
        <w:rPr>
          <w:rFonts w:ascii="Gungsuh" w:eastAsia="Gungsuh" w:hAnsi="Gungsuh" w:cs="Gungsuh"/>
          <w:b/>
        </w:rPr>
        <w:t>學生</w:t>
      </w:r>
      <w:sdt>
        <w:sdtPr>
          <w:tag w:val="goog_rdk_404"/>
          <w:id w:val="-99498536"/>
        </w:sdtPr>
        <w:sdtContent>
          <w:r w:rsidRPr="00860A08">
            <w:rPr>
              <w:rFonts w:ascii="Gungsuh" w:eastAsia="Gungsuh" w:hAnsi="Gungsuh" w:cs="Gungsuh" w:hint="eastAsia"/>
              <w:b/>
            </w:rPr>
            <w:t>桌</w:t>
          </w:r>
        </w:sdtContent>
      </w:sdt>
      <w:r w:rsidRPr="00860A08">
        <w:rPr>
          <w:rFonts w:ascii="Gungsuh" w:eastAsia="Gungsuh" w:hAnsi="Gungsuh" w:cs="Gungsuh"/>
          <w:b/>
        </w:rPr>
        <w:t>椅等</w:t>
      </w:r>
      <w:sdt>
        <w:sdtPr>
          <w:tag w:val="goog_rdk_405"/>
          <w:id w:val="1445889116"/>
        </w:sdtPr>
        <w:sdtContent>
          <w:r w:rsidRPr="00860A08">
            <w:rPr>
              <w:rFonts w:ascii="Gungsuh" w:eastAsia="Gungsuh" w:hAnsi="Gungsuh" w:cs="Gungsuh"/>
              <w:b/>
            </w:rPr>
            <w:t>，</w:t>
          </w:r>
        </w:sdtContent>
      </w:sdt>
      <w:r w:rsidRPr="00860A08">
        <w:rPr>
          <w:rFonts w:ascii="Gungsuh" w:eastAsia="Gungsuh" w:hAnsi="Gungsuh" w:cs="Gungsuh"/>
          <w:b/>
        </w:rPr>
        <w:t>以配合學生的需要</w:t>
      </w:r>
      <w:sdt>
        <w:sdtPr>
          <w:tag w:val="goog_rdk_406"/>
          <w:id w:val="421913958"/>
        </w:sdtPr>
        <w:sdtContent>
          <w:r w:rsidRPr="00860A08">
            <w:rPr>
              <w:rFonts w:ascii="Gungsuh" w:eastAsia="Gungsuh" w:hAnsi="Gungsuh" w:cs="Gungsuh"/>
              <w:b/>
            </w:rPr>
            <w:t>。</w:t>
          </w:r>
        </w:sdtContent>
      </w:sdt>
      <w:r w:rsidRPr="00860A08">
        <w:rPr>
          <w:rFonts w:ascii="Gungsuh" w:eastAsia="Gungsuh" w:hAnsi="Gungsuh" w:cs="Gungsuh" w:hint="eastAsia"/>
          <w:b/>
        </w:rPr>
        <w:t>另外</w:t>
      </w:r>
      <w:sdt>
        <w:sdtPr>
          <w:tag w:val="goog_rdk_407"/>
          <w:id w:val="-698316624"/>
        </w:sdtPr>
        <w:sdtContent>
          <w:r w:rsidRPr="00860A08">
            <w:rPr>
              <w:rFonts w:ascii="Gungsuh" w:eastAsia="Gungsuh" w:hAnsi="Gungsuh" w:cs="Gungsuh"/>
              <w:b/>
            </w:rPr>
            <w:t>，</w:t>
          </w:r>
        </w:sdtContent>
      </w:sdt>
      <w:r w:rsidRPr="00860A08">
        <w:rPr>
          <w:rFonts w:ascii="Gungsuh" w:eastAsia="Gungsuh" w:hAnsi="Gungsuh" w:cs="Gungsuh"/>
          <w:b/>
        </w:rPr>
        <w:t>社工持續</w:t>
      </w:r>
      <w:sdt>
        <w:sdtPr>
          <w:tag w:val="goog_rdk_408"/>
          <w:id w:val="515125731"/>
        </w:sdtPr>
        <w:sdtContent>
          <w:r w:rsidRPr="00860A08">
            <w:rPr>
              <w:rFonts w:ascii="Gungsuh" w:eastAsia="Gungsuh" w:hAnsi="Gungsuh" w:cs="Gungsuh" w:hint="eastAsia"/>
              <w:b/>
            </w:rPr>
            <w:t>為</w:t>
          </w:r>
        </w:sdtContent>
      </w:sdt>
      <w:r w:rsidRPr="00860A08">
        <w:rPr>
          <w:rFonts w:ascii="Gungsuh" w:eastAsia="Gungsuh" w:hAnsi="Gungsuh" w:cs="Gungsuh"/>
          <w:b/>
        </w:rPr>
        <w:t>家長提供子女出路的支援</w:t>
      </w:r>
      <w:sdt>
        <w:sdtPr>
          <w:tag w:val="goog_rdk_409"/>
          <w:id w:val="883304436"/>
        </w:sdtPr>
        <w:sdtContent>
          <w:r w:rsidRPr="00860A08">
            <w:rPr>
              <w:rFonts w:ascii="Gungsuh" w:eastAsia="Gungsuh" w:hAnsi="Gungsuh" w:cs="Gungsuh"/>
              <w:b/>
            </w:rPr>
            <w:t>，</w:t>
          </w:r>
        </w:sdtContent>
      </w:sdt>
      <w:r w:rsidRPr="00860A08">
        <w:rPr>
          <w:rFonts w:ascii="Gungsuh" w:eastAsia="Gungsuh" w:hAnsi="Gungsuh" w:cs="Gungsuh"/>
          <w:b/>
        </w:rPr>
        <w:t>及提供出路資料和專業意見</w:t>
      </w:r>
      <w:sdt>
        <w:sdtPr>
          <w:tag w:val="goog_rdk_410"/>
          <w:id w:val="381596931"/>
        </w:sdtPr>
        <w:sdtContent>
          <w:r w:rsidRPr="00860A08">
            <w:rPr>
              <w:rFonts w:ascii="Gungsuh" w:eastAsia="Gungsuh" w:hAnsi="Gungsuh" w:cs="Gungsuh"/>
              <w:b/>
            </w:rPr>
            <w:t>，</w:t>
          </w:r>
        </w:sdtContent>
      </w:sdt>
      <w:r w:rsidRPr="00860A08">
        <w:rPr>
          <w:rFonts w:ascii="Gungsuh" w:eastAsia="Gungsuh" w:hAnsi="Gungsuh" w:cs="Gungsuh"/>
          <w:b/>
        </w:rPr>
        <w:t>以切合家長需要</w:t>
      </w:r>
      <w:sdt>
        <w:sdtPr>
          <w:tag w:val="goog_rdk_411"/>
          <w:id w:val="-1713334331"/>
        </w:sdtPr>
        <w:sdtContent>
          <w:r w:rsidRPr="00860A08">
            <w:rPr>
              <w:rFonts w:ascii="Gungsuh" w:eastAsia="Gungsuh" w:hAnsi="Gungsuh" w:cs="Gungsuh"/>
              <w:b/>
            </w:rPr>
            <w:t>。</w:t>
          </w:r>
        </w:sdtContent>
      </w:sdt>
      <w:r w:rsidRPr="00860A08">
        <w:rPr>
          <w:rFonts w:ascii="Gungsuh" w:eastAsia="Gungsuh" w:hAnsi="Gungsuh" w:cs="Gungsuh"/>
          <w:b/>
        </w:rPr>
        <w:t>社工參與學生離校前的安排</w:t>
      </w:r>
      <w:sdt>
        <w:sdtPr>
          <w:tag w:val="goog_rdk_412"/>
          <w:id w:val="-1230991947"/>
        </w:sdtPr>
        <w:sdtContent>
          <w:r w:rsidRPr="00860A08">
            <w:rPr>
              <w:rFonts w:ascii="Gungsuh" w:eastAsia="Gungsuh" w:hAnsi="Gungsuh" w:cs="Gungsuh"/>
              <w:b/>
            </w:rPr>
            <w:t>，</w:t>
          </w:r>
        </w:sdtContent>
      </w:sdt>
      <w:r w:rsidRPr="00860A08">
        <w:rPr>
          <w:rFonts w:ascii="Gungsuh" w:eastAsia="Gungsuh" w:hAnsi="Gungsuh" w:cs="Gungsuh"/>
          <w:b/>
        </w:rPr>
        <w:t>與相關機構配合</w:t>
      </w:r>
      <w:sdt>
        <w:sdtPr>
          <w:tag w:val="goog_rdk_413"/>
          <w:id w:val="-1253497633"/>
        </w:sdtPr>
        <w:sdtContent>
          <w:r w:rsidRPr="00860A08">
            <w:rPr>
              <w:rFonts w:ascii="Gungsuh" w:eastAsia="Gungsuh" w:hAnsi="Gungsuh" w:cs="Gungsuh"/>
              <w:b/>
            </w:rPr>
            <w:t>，</w:t>
          </w:r>
        </w:sdtContent>
      </w:sdt>
      <w:r w:rsidRPr="00860A08">
        <w:rPr>
          <w:rFonts w:ascii="Gungsuh" w:eastAsia="Gungsuh" w:hAnsi="Gungsuh" w:cs="Gungsuh"/>
          <w:b/>
        </w:rPr>
        <w:t>級主任及班主任亦會</w:t>
      </w:r>
      <w:sdt>
        <w:sdtPr>
          <w:tag w:val="goog_rdk_414"/>
          <w:id w:val="-852186293"/>
        </w:sdtPr>
        <w:sdtContent>
          <w:r w:rsidRPr="00860A08">
            <w:rPr>
              <w:rFonts w:ascii="Gungsuh" w:eastAsia="Gungsuh" w:hAnsi="Gungsuh" w:cs="Gungsuh" w:hint="eastAsia"/>
              <w:b/>
            </w:rPr>
            <w:t>為</w:t>
          </w:r>
        </w:sdtContent>
      </w:sdt>
      <w:r w:rsidRPr="00860A08">
        <w:rPr>
          <w:rFonts w:ascii="Gungsuh" w:eastAsia="Gungsuh" w:hAnsi="Gungsuh" w:cs="Gungsuh"/>
          <w:b/>
        </w:rPr>
        <w:t>學生製作</w:t>
      </w:r>
      <w:sdt>
        <w:sdtPr>
          <w:tag w:val="goog_rdk_415"/>
          <w:id w:val="-1328361232"/>
        </w:sdtPr>
        <w:sdtContent>
          <w:r w:rsidRPr="00860A08">
            <w:rPr>
              <w:rFonts w:ascii="Gungsuh" w:eastAsia="Gungsuh" w:hAnsi="Gungsuh" w:cs="Gungsuh" w:hint="eastAsia"/>
              <w:b/>
            </w:rPr>
            <w:t>教</w:t>
          </w:r>
        </w:sdtContent>
      </w:sdt>
      <w:r w:rsidRPr="00860A08">
        <w:rPr>
          <w:rFonts w:ascii="Gungsuh" w:eastAsia="Gungsuh" w:hAnsi="Gungsuh" w:cs="Gungsuh"/>
          <w:b/>
        </w:rPr>
        <w:t>材</w:t>
      </w:r>
      <w:sdt>
        <w:sdtPr>
          <w:tag w:val="goog_rdk_416"/>
          <w:id w:val="-500053042"/>
        </w:sdtPr>
        <w:sdtContent>
          <w:r w:rsidRPr="00860A08">
            <w:rPr>
              <w:rFonts w:ascii="Gungsuh" w:eastAsia="Gungsuh" w:hAnsi="Gungsuh" w:cs="Gungsuh"/>
              <w:b/>
            </w:rPr>
            <w:t>，</w:t>
          </w:r>
          <w:r w:rsidRPr="00860A08">
            <w:rPr>
              <w:rFonts w:ascii="Gungsuh" w:eastAsia="Gungsuh" w:hAnsi="Gungsuh" w:cs="Gungsuh" w:hint="eastAsia"/>
              <w:b/>
            </w:rPr>
            <w:t>為</w:t>
          </w:r>
        </w:sdtContent>
      </w:sdt>
      <w:r w:rsidRPr="00860A08">
        <w:rPr>
          <w:rFonts w:ascii="Gungsuh" w:eastAsia="Gungsuh" w:hAnsi="Gungsuh" w:cs="Gungsuh"/>
          <w:b/>
        </w:rPr>
        <w:t>學生提供過度計劃</w:t>
      </w:r>
      <w:sdt>
        <w:sdtPr>
          <w:tag w:val="goog_rdk_417"/>
          <w:id w:val="-10376398"/>
        </w:sdtPr>
        <w:sdtContent>
          <w:r w:rsidRPr="00860A08">
            <w:rPr>
              <w:rFonts w:ascii="Gungsuh" w:eastAsia="Gungsuh" w:hAnsi="Gungsuh" w:cs="Gungsuh"/>
              <w:b/>
            </w:rPr>
            <w:t>，</w:t>
          </w:r>
        </w:sdtContent>
      </w:sdt>
      <w:r w:rsidRPr="00860A08">
        <w:rPr>
          <w:rFonts w:ascii="Gungsuh" w:eastAsia="Gungsuh" w:hAnsi="Gungsuh" w:cs="Gungsuh"/>
          <w:b/>
        </w:rPr>
        <w:t>希望學生能順利過度到成人服務</w:t>
      </w:r>
      <w:sdt>
        <w:sdtPr>
          <w:tag w:val="goog_rdk_418"/>
          <w:id w:val="-7980937"/>
        </w:sdtPr>
        <w:sdtContent>
          <w:r w:rsidRPr="00860A08">
            <w:rPr>
              <w:rFonts w:ascii="Gungsuh" w:eastAsia="Gungsuh" w:hAnsi="Gungsuh" w:cs="Gungsuh"/>
              <w:b/>
            </w:rPr>
            <w:t>。</w:t>
          </w:r>
        </w:sdtContent>
      </w:sdt>
      <w:r w:rsidRPr="00860A08">
        <w:rPr>
          <w:rFonts w:ascii="Gungsuh" w:eastAsia="Gungsuh" w:hAnsi="Gungsuh" w:cs="Gungsuh"/>
          <w:b/>
        </w:rPr>
        <w:t>此外</w:t>
      </w:r>
      <w:sdt>
        <w:sdtPr>
          <w:tag w:val="goog_rdk_419"/>
          <w:id w:val="1884515534"/>
        </w:sdtPr>
        <w:sdtContent>
          <w:r w:rsidRPr="00860A08">
            <w:rPr>
              <w:rFonts w:ascii="Gungsuh" w:eastAsia="Gungsuh" w:hAnsi="Gungsuh" w:cs="Gungsuh"/>
              <w:b/>
            </w:rPr>
            <w:t>，</w:t>
          </w:r>
        </w:sdtContent>
      </w:sdt>
      <w:r w:rsidRPr="00860A08">
        <w:rPr>
          <w:rFonts w:ascii="Gungsuh" w:eastAsia="Gungsuh" w:hAnsi="Gungsuh" w:cs="Gungsuh"/>
          <w:b/>
        </w:rPr>
        <w:t>學校</w:t>
      </w:r>
      <w:sdt>
        <w:sdtPr>
          <w:tag w:val="goog_rdk_420"/>
          <w:id w:val="1712306049"/>
        </w:sdtPr>
        <w:sdtContent>
          <w:r w:rsidRPr="00860A08">
            <w:rPr>
              <w:rFonts w:ascii="Gungsuh" w:eastAsia="Gungsuh" w:hAnsi="Gungsuh" w:cs="Gungsuh" w:hint="eastAsia"/>
              <w:b/>
            </w:rPr>
            <w:t>為</w:t>
          </w:r>
        </w:sdtContent>
      </w:sdt>
      <w:r w:rsidRPr="00860A08">
        <w:rPr>
          <w:rFonts w:ascii="Gungsuh" w:eastAsia="Gungsuh" w:hAnsi="Gungsuh" w:cs="Gungsuh"/>
          <w:b/>
        </w:rPr>
        <w:t>離校生而設的校友組織「智友組」</w:t>
      </w:r>
      <w:sdt>
        <w:sdtPr>
          <w:tag w:val="goog_rdk_421"/>
          <w:id w:val="699598414"/>
        </w:sdtPr>
        <w:sdtContent>
          <w:r w:rsidRPr="00860A08">
            <w:rPr>
              <w:rFonts w:ascii="Gungsuh" w:eastAsia="Gungsuh" w:hAnsi="Gungsuh" w:cs="Gungsuh"/>
              <w:b/>
            </w:rPr>
            <w:t>，</w:t>
          </w:r>
        </w:sdtContent>
      </w:sdt>
      <w:r w:rsidRPr="00860A08">
        <w:rPr>
          <w:rFonts w:ascii="Gungsuh" w:eastAsia="Gungsuh" w:hAnsi="Gungsuh" w:cs="Gungsuh"/>
          <w:b/>
        </w:rPr>
        <w:t>每月</w:t>
      </w:r>
      <w:sdt>
        <w:sdtPr>
          <w:tag w:val="goog_rdk_422"/>
          <w:id w:val="814532688"/>
        </w:sdtPr>
        <w:sdtContent>
          <w:r w:rsidRPr="00860A08">
            <w:rPr>
              <w:rFonts w:ascii="Gungsuh" w:eastAsia="Gungsuh" w:hAnsi="Gungsuh" w:cs="Gungsuh" w:hint="eastAsia"/>
              <w:b/>
            </w:rPr>
            <w:t>為</w:t>
          </w:r>
        </w:sdtContent>
      </w:sdt>
      <w:r w:rsidRPr="00860A08">
        <w:rPr>
          <w:rFonts w:ascii="Gungsuh" w:eastAsia="Gungsuh" w:hAnsi="Gungsuh" w:cs="Gungsuh"/>
          <w:b/>
        </w:rPr>
        <w:t>畢業生安排聚會</w:t>
      </w:r>
      <w:sdt>
        <w:sdtPr>
          <w:tag w:val="goog_rdk_423"/>
          <w:id w:val="471489770"/>
        </w:sdtPr>
        <w:sdtContent>
          <w:r w:rsidRPr="00860A08">
            <w:rPr>
              <w:rFonts w:ascii="Gungsuh" w:eastAsia="Gungsuh" w:hAnsi="Gungsuh" w:cs="Gungsuh"/>
              <w:b/>
            </w:rPr>
            <w:t>，</w:t>
          </w:r>
        </w:sdtContent>
      </w:sdt>
      <w:r w:rsidRPr="00860A08">
        <w:rPr>
          <w:rFonts w:ascii="Gungsuh" w:eastAsia="Gungsuh" w:hAnsi="Gungsuh" w:cs="Gungsuh"/>
          <w:b/>
        </w:rPr>
        <w:t>藉此維繫畢業學生之間及與母校之感情與關係</w:t>
      </w:r>
      <w:sdt>
        <w:sdtPr>
          <w:tag w:val="goog_rdk_424"/>
          <w:id w:val="-924338303"/>
        </w:sdtPr>
        <w:sdtContent>
          <w:r w:rsidRPr="00860A08">
            <w:rPr>
              <w:rFonts w:ascii="Gungsuh" w:eastAsia="Gungsuh" w:hAnsi="Gungsuh" w:cs="Gungsuh"/>
              <w:b/>
            </w:rPr>
            <w:t>，</w:t>
          </w:r>
        </w:sdtContent>
      </w:sdt>
      <w:r w:rsidRPr="00860A08">
        <w:rPr>
          <w:rFonts w:ascii="Gungsuh" w:eastAsia="Gungsuh" w:hAnsi="Gungsuh" w:cs="Gungsuh"/>
          <w:b/>
        </w:rPr>
        <w:t>但因疫情</w:t>
      </w:r>
      <w:sdt>
        <w:sdtPr>
          <w:tag w:val="goog_rdk_425"/>
          <w:id w:val="725341807"/>
        </w:sdtPr>
        <w:sdtContent>
          <w:r w:rsidRPr="00860A08">
            <w:rPr>
              <w:rFonts w:ascii="Gungsuh" w:eastAsia="Gungsuh" w:hAnsi="Gungsuh" w:cs="Gungsuh"/>
              <w:b/>
            </w:rPr>
            <w:t>關係，本年度暫停</w:t>
          </w:r>
          <w:r w:rsidRPr="00860A08">
            <w:rPr>
              <w:rFonts w:ascii="Gungsuh" w:eastAsia="Gungsuh" w:hAnsi="Gungsuh" w:cs="Gungsuh" w:hint="eastAsia"/>
              <w:b/>
            </w:rPr>
            <w:t>舉辦。</w:t>
          </w:r>
        </w:sdtContent>
      </w:sdt>
    </w:p>
    <w:p w14:paraId="59CEC548"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hint="eastAsia"/>
        </w:rPr>
        <w:t>教育心理學家服務：本校與東華三院徐展堂學校及才俊學校，獲教育局批准自行聘請駐校教育心理學家，但至今未能聘請到教育心理學家。故經教育局安排，派出一位教育心理學家到校支援，提供教育心理諮商及評估服務。</w:t>
      </w:r>
    </w:p>
    <w:p w14:paraId="6C732F00" w14:textId="77777777" w:rsidR="005429B7" w:rsidRPr="00AC3054" w:rsidRDefault="005429B7">
      <w:pPr>
        <w:pBdr>
          <w:top w:val="nil"/>
          <w:left w:val="nil"/>
          <w:bottom w:val="nil"/>
          <w:right w:val="nil"/>
          <w:between w:val="nil"/>
        </w:pBdr>
        <w:spacing w:line="360" w:lineRule="auto"/>
        <w:ind w:hanging="2"/>
        <w:jc w:val="both"/>
      </w:pPr>
    </w:p>
    <w:p w14:paraId="19DEF6A8" w14:textId="77777777" w:rsidR="005429B7" w:rsidRPr="00860A08" w:rsidRDefault="00A75961">
      <w:pPr>
        <w:pBdr>
          <w:top w:val="nil"/>
          <w:left w:val="nil"/>
          <w:bottom w:val="nil"/>
          <w:right w:val="nil"/>
          <w:between w:val="nil"/>
        </w:pBdr>
        <w:spacing w:line="360" w:lineRule="auto"/>
        <w:ind w:hanging="2"/>
        <w:jc w:val="both"/>
        <w:rPr>
          <w:rFonts w:ascii="Gungsuh" w:eastAsia="Gungsuh" w:hAnsi="Gungsuh" w:cs="Gungsuh"/>
        </w:rPr>
      </w:pPr>
      <w:r w:rsidRPr="00860A08">
        <w:rPr>
          <w:rFonts w:ascii="Gungsuh" w:eastAsia="Gungsuh" w:hAnsi="Gungsuh" w:cs="Gungsuh"/>
          <w:highlight w:val="white"/>
        </w:rPr>
        <w:t>言語治療服務：學校的言語治療服務模式多元化，包括個別及小組治療。小組以跨專業協作模式，參與課程發展、協作</w:t>
      </w:r>
      <w:r w:rsidRPr="00860A08">
        <w:rPr>
          <w:rFonts w:ascii="Gungsuh" w:eastAsia="Gungsuh" w:hAnsi="Gungsuh" w:cs="Gungsuh" w:hint="eastAsia"/>
          <w:highlight w:val="white"/>
        </w:rPr>
        <w:t>教學、德育及生涯規劃工作。在疫情期間，言語治療組仍提供多元化的言語治療服務，包括提供個別或小組的網上和面授言語治療課。同時，為指導家長如何教導子女的基本技巧，治療師會邀請家長一同參與網上治療課。治療組亦為每位上課的學生製作一本“言語治療通知冊”，紀錄學生的學習目標及其課堂表現，讓家長可了解學生的學習進度。</w:t>
      </w:r>
    </w:p>
    <w:p w14:paraId="19A954FD" w14:textId="77777777" w:rsidR="005429B7" w:rsidRPr="00AC3054" w:rsidRDefault="005429B7">
      <w:pPr>
        <w:pBdr>
          <w:top w:val="nil"/>
          <w:left w:val="nil"/>
          <w:bottom w:val="nil"/>
          <w:right w:val="nil"/>
          <w:between w:val="nil"/>
        </w:pBdr>
        <w:spacing w:line="360" w:lineRule="auto"/>
        <w:ind w:hanging="2"/>
        <w:jc w:val="both"/>
        <w:rPr>
          <w:sz w:val="22"/>
          <w:szCs w:val="22"/>
          <w:highlight w:val="white"/>
        </w:rPr>
      </w:pPr>
    </w:p>
    <w:p w14:paraId="102E2C1B"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職業治療服務：學校本年度，以撥款購買職業治療師服務，</w:t>
      </w:r>
      <w:r w:rsidRPr="00860A08">
        <w:rPr>
          <w:rFonts w:ascii="Gungsuh" w:eastAsia="Gungsuh" w:hAnsi="Gungsuh" w:cs="Gungsuh" w:hint="eastAsia"/>
        </w:rPr>
        <w:t>為學生提供個別能力評估及治療服務。治療師會透過特別設計的遊戲和活動，協助學生減低因智能不足、發展障礙、情緒或行為問題而產生的學習困難。同時，針對學生因感覺統合失調，於職涯及學涯遇上的學習難點，治療師為本校家長及教職員舉辦講座及工作坊，提供相關介入策略的建議。本年度，職業治療師已配合校本發展計劃，初步訂定校本個別感覺統合餐單</w:t>
      </w:r>
      <w:r w:rsidRPr="00860A08">
        <w:rPr>
          <w:rFonts w:ascii="Gungsuh" w:eastAsia="Gungsuh" w:hAnsi="Gungsuh" w:cs="Gungsuh"/>
        </w:rPr>
        <w:t>(活動)及書寫前訓練</w:t>
      </w:r>
      <w:r w:rsidRPr="00860A08">
        <w:rPr>
          <w:rFonts w:ascii="Gungsuh" w:eastAsia="Gungsuh" w:hAnsi="Gungsuh" w:cs="Gungsuh" w:hint="eastAsia"/>
        </w:rPr>
        <w:t>教材，並與教師同工協作，於常規中執行，目標是提昇學生專注參與課堂的能力，受惠個案分佈各個學階。</w:t>
      </w:r>
    </w:p>
    <w:p w14:paraId="565EB224" w14:textId="77777777" w:rsidR="005429B7" w:rsidRPr="00AC3054" w:rsidRDefault="005429B7">
      <w:pPr>
        <w:pBdr>
          <w:top w:val="nil"/>
          <w:left w:val="nil"/>
          <w:bottom w:val="nil"/>
          <w:right w:val="nil"/>
          <w:between w:val="nil"/>
        </w:pBdr>
        <w:spacing w:line="360" w:lineRule="auto"/>
        <w:ind w:hanging="2"/>
        <w:jc w:val="both"/>
      </w:pPr>
    </w:p>
    <w:p w14:paraId="09E500F9"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音樂治療服務：學校的音樂治療服務</w:t>
      </w:r>
      <w:r w:rsidRPr="00860A08">
        <w:rPr>
          <w:rFonts w:ascii="Gungsuh" w:eastAsia="Gungsuh" w:hAnsi="Gungsuh" w:cs="Gungsuh" w:hint="eastAsia"/>
        </w:rPr>
        <w:t>為校本自資的增值服務之一。學校在</w:t>
      </w:r>
      <w:r w:rsidRPr="00860A08">
        <w:rPr>
          <w:rFonts w:ascii="Gungsuh" w:eastAsia="Gungsuh" w:hAnsi="Gungsuh" w:cs="Gungsuh"/>
        </w:rPr>
        <w:t>14/15學年起聘用註冊音樂治療師，</w:t>
      </w:r>
      <w:r w:rsidRPr="00860A08">
        <w:rPr>
          <w:rFonts w:ascii="Gungsuh" w:eastAsia="Gungsuh" w:hAnsi="Gungsuh" w:cs="Gungsuh" w:hint="eastAsia"/>
        </w:rPr>
        <w:t>為學生提供個別的能力評估及治療服務。治療師按學生的能力、需要及老師和家長的關注事項，為學生個別設計合適治療方案，以提升及改善學生的社交、溝通、情緒、肌能及認知等方面的能力。因受疫情影響，音樂治療課亦於停課其間以網上授課形式進行。學生和家長可以一同在家中以視像形式上課，家長亦能夠在課堂中學習一些音樂治療技巧，於家中繼續進行課後訓練。惟本校音樂治療師於本年度</w:t>
      </w:r>
      <w:r w:rsidRPr="00860A08">
        <w:rPr>
          <w:rFonts w:ascii="Gungsuh" w:eastAsia="Gungsuh" w:hAnsi="Gungsuh" w:cs="Gungsuh"/>
        </w:rPr>
        <w:t>4月已離職。</w:t>
      </w:r>
    </w:p>
    <w:p w14:paraId="31630788" w14:textId="77777777" w:rsidR="005429B7" w:rsidRPr="00AC3054" w:rsidRDefault="00A75961">
      <w:pPr>
        <w:pBdr>
          <w:top w:val="nil"/>
          <w:left w:val="nil"/>
          <w:bottom w:val="nil"/>
          <w:right w:val="nil"/>
          <w:between w:val="nil"/>
        </w:pBdr>
        <w:spacing w:line="360" w:lineRule="auto"/>
        <w:ind w:hanging="2"/>
        <w:jc w:val="both"/>
      </w:pPr>
      <w:r w:rsidRPr="00AC3054">
        <w:t xml:space="preserve">                                                                                                         </w:t>
      </w:r>
    </w:p>
    <w:p w14:paraId="3F24B34A"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護理服務：護理的工作</w:t>
      </w:r>
      <w:r w:rsidRPr="00860A08">
        <w:rPr>
          <w:rFonts w:ascii="Gungsuh" w:eastAsia="Gungsuh" w:hAnsi="Gungsuh" w:cs="Gungsuh" w:hint="eastAsia"/>
        </w:rPr>
        <w:t>為學生提供全面的醫療、推廣健康教育、校園環境安全、衛生、預防傳染病、健康支援服務、優化藥物管理及護理程序。學校護士定期向家長發放健康資訊，舉辦健康教育講座及回應家長有關健康查詢，為學生及家長提供適切的</w:t>
      </w:r>
      <w:r w:rsidRPr="00860A08">
        <w:rPr>
          <w:rFonts w:ascii="Gungsuh" w:eastAsia="Gungsuh" w:hAnsi="Gungsuh" w:cs="Gungsuh"/>
        </w:rPr>
        <w:t>成長及安排妥善護理服務。護士小組亦關注</w:t>
      </w:r>
      <w:r w:rsidRPr="00860A08">
        <w:rPr>
          <w:rFonts w:ascii="Gungsuh" w:eastAsia="Gungsuh" w:hAnsi="Gungsuh" w:cs="Gungsuh" w:hint="eastAsia"/>
        </w:rPr>
        <w:t>教職員身心健康，適時及定期向教職員提供預防疾病及職業安全培訓。除此之外，學校護士會與校外機構如衛生署、醫院管理局等保持聯絡，攜手合作建立健康及安全的校園，其中包括健康飲食在校園、學童健康服務、學童牙科保健服務及各類防疫注射等。</w:t>
      </w:r>
    </w:p>
    <w:p w14:paraId="7DFEF146" w14:textId="77777777" w:rsidR="005429B7" w:rsidRPr="00AC3054" w:rsidRDefault="005429B7">
      <w:pPr>
        <w:pBdr>
          <w:top w:val="nil"/>
          <w:left w:val="nil"/>
          <w:bottom w:val="nil"/>
          <w:right w:val="nil"/>
          <w:between w:val="nil"/>
        </w:pBdr>
        <w:spacing w:line="360" w:lineRule="auto"/>
        <w:ind w:hanging="2"/>
        <w:jc w:val="both"/>
      </w:pPr>
    </w:p>
    <w:p w14:paraId="387B1100"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家校合作：學校重視家長工作，訂定</w:t>
      </w:r>
      <w:r w:rsidRPr="00860A08">
        <w:rPr>
          <w:rFonts w:ascii="Gungsuh" w:eastAsia="Gungsuh" w:hAnsi="Gungsuh" w:cs="Gungsuh" w:hint="eastAsia"/>
        </w:rPr>
        <w:t>清晰的家校合作政策，學校辦學目標除關注學生學習及成長外，更重視家長教育及聯繫，彼此積極發展學生家長與教職員間的伙伴關係。另外，學校更鼓勵及推動學生、家長和教職員參與社區活動，提高社會人士與有特殊教育需要學童之間的接觸及認識，以致彼此接納，和洽相處，讓學生有回饋社會的機會。但本年度因疫情關係，故有關活動本年度暫停舉辦。</w:t>
      </w:r>
    </w:p>
    <w:p w14:paraId="64480F87" w14:textId="77777777" w:rsidR="005429B7" w:rsidRPr="00AC3054" w:rsidRDefault="005429B7">
      <w:pPr>
        <w:pBdr>
          <w:top w:val="nil"/>
          <w:left w:val="nil"/>
          <w:bottom w:val="nil"/>
          <w:right w:val="nil"/>
          <w:between w:val="nil"/>
        </w:pBdr>
        <w:spacing w:line="360" w:lineRule="auto"/>
        <w:ind w:hanging="2"/>
        <w:jc w:val="both"/>
      </w:pPr>
    </w:p>
    <w:p w14:paraId="3B88A8C7"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學校家</w:t>
      </w:r>
      <w:r w:rsidRPr="00860A08">
        <w:rPr>
          <w:rFonts w:ascii="Gungsuh" w:eastAsia="Gungsuh" w:hAnsi="Gungsuh" w:cs="Gungsuh" w:hint="eastAsia"/>
        </w:rPr>
        <w:t>教會成員熱心會務，支持學校的發展，並向家長提供多項服務，包括舉辦家長培訓、講座、興趣班和親子活動等，使家長對學校及宿舍有更多了解，並加強家長認識教導子女的技巧。</w:t>
      </w:r>
    </w:p>
    <w:p w14:paraId="04BFA201" w14:textId="77777777" w:rsidR="005429B7" w:rsidRPr="00860A08" w:rsidRDefault="005429B7">
      <w:pPr>
        <w:pBdr>
          <w:top w:val="nil"/>
          <w:left w:val="nil"/>
          <w:bottom w:val="nil"/>
          <w:right w:val="nil"/>
          <w:between w:val="nil"/>
        </w:pBdr>
        <w:spacing w:line="360" w:lineRule="auto"/>
        <w:ind w:hanging="2"/>
        <w:jc w:val="both"/>
      </w:pPr>
    </w:p>
    <w:p w14:paraId="46B6AD52"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學校亦定期派發家長問卷及</w:t>
      </w:r>
      <w:r w:rsidRPr="00860A08">
        <w:rPr>
          <w:rFonts w:ascii="Gungsuh" w:eastAsia="Gungsuh" w:hAnsi="Gungsuh" w:cs="Gungsuh" w:hint="eastAsia"/>
        </w:rPr>
        <w:t>舉辦家長分享活動，諮詢家長的意見，藉此促進學校服務質素。學校更透過「校訊」、「沃土」、「號外」、「家長分享會」、「家師日」、學校周年校務報告書等形式，發放學校的訊息，促進家校間的聯繫。</w:t>
      </w:r>
    </w:p>
    <w:p w14:paraId="6923FC07" w14:textId="77777777" w:rsidR="005429B7" w:rsidRPr="00860A08" w:rsidRDefault="005429B7">
      <w:pPr>
        <w:pBdr>
          <w:top w:val="nil"/>
          <w:left w:val="nil"/>
          <w:bottom w:val="nil"/>
          <w:right w:val="nil"/>
          <w:between w:val="nil"/>
        </w:pBdr>
        <w:spacing w:line="360" w:lineRule="auto"/>
        <w:ind w:hanging="2"/>
        <w:jc w:val="both"/>
      </w:pPr>
    </w:p>
    <w:p w14:paraId="24887F32"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學校明白家長參與子女學習的重要性，故此，學校定期邀請家長到校共同討論學生學習需要，共同擬訂學生學習目標及家課內容，讓學生的學習能延續於家中，加</w:t>
      </w:r>
      <w:r w:rsidRPr="00860A08">
        <w:rPr>
          <w:rFonts w:ascii="Gungsuh" w:eastAsia="Gungsuh" w:hAnsi="Gungsuh" w:cs="Gungsuh" w:hint="eastAsia"/>
        </w:rPr>
        <w:t>強學生學習的成效。</w:t>
      </w:r>
    </w:p>
    <w:p w14:paraId="23847529" w14:textId="77777777" w:rsidR="005429B7" w:rsidRPr="00860A08" w:rsidRDefault="005429B7">
      <w:pPr>
        <w:pBdr>
          <w:top w:val="nil"/>
          <w:left w:val="nil"/>
          <w:bottom w:val="nil"/>
          <w:right w:val="nil"/>
          <w:between w:val="nil"/>
        </w:pBdr>
        <w:spacing w:line="360" w:lineRule="auto"/>
        <w:ind w:hanging="2"/>
        <w:jc w:val="both"/>
      </w:pPr>
    </w:p>
    <w:p w14:paraId="2B8F7120" w14:textId="77777777" w:rsidR="005429B7" w:rsidRPr="00860A08" w:rsidRDefault="00A75961">
      <w:pPr>
        <w:spacing w:line="360" w:lineRule="auto"/>
        <w:ind w:hanging="2"/>
        <w:jc w:val="both"/>
      </w:pPr>
      <w:r w:rsidRPr="00860A08">
        <w:rPr>
          <w:rFonts w:ascii="SimSun" w:eastAsia="SimSun" w:hAnsi="SimSun" w:cs="SimSun"/>
        </w:rPr>
        <w:t>學生潛能發展十分重要，學校設立了不同的訓練組別及團隊，包括﹕節奏樂訓練、舞獅及武術、童軍、風紀、公益少年團等，藉此提升學生的自我形象，促進學生的自尊心及自信心，從而建立自律、合群的人生觀及價值觀。學校為學生提供不同類型的康樂活動及比賽，包括學校及宿舍活動在內，共有1９個活動組別聘請導師到校教導學生不同範疇的活動。讓學生在學校和宿舍中均能從導師身上學習科技知識、健體操、躲避盤、陶藝、籃球、壘球、非洲鼓和鋼琴等。並於校內舉辦不同類型的比賽，包括填色比賽、STEM日、班際機械人比賽等，讓學生有多元化的學習及進行活動。</w:t>
      </w:r>
    </w:p>
    <w:p w14:paraId="38F39A30" w14:textId="77777777" w:rsidR="005429B7" w:rsidRPr="00860A08" w:rsidRDefault="005429B7">
      <w:pPr>
        <w:spacing w:line="360" w:lineRule="auto"/>
        <w:ind w:hanging="2"/>
        <w:jc w:val="both"/>
      </w:pPr>
    </w:p>
    <w:p w14:paraId="746EFACD" w14:textId="77777777" w:rsidR="005429B7" w:rsidRPr="00860A08" w:rsidRDefault="00A75961">
      <w:pPr>
        <w:spacing w:line="360" w:lineRule="auto"/>
        <w:ind w:hanging="2"/>
        <w:jc w:val="both"/>
      </w:pPr>
      <w:r w:rsidRPr="00860A08">
        <w:rPr>
          <w:rFonts w:ascii="Gungsuh" w:eastAsia="Gungsuh" w:hAnsi="Gungsuh" w:cs="Gungsuh"/>
        </w:rPr>
        <w:t>在藝術及體育發展方面，學校亦十分鼓勵學生參加外界比賽，</w:t>
      </w:r>
      <w:r w:rsidRPr="00860A08">
        <w:rPr>
          <w:rFonts w:ascii="Gungsuh" w:eastAsia="Gungsuh" w:hAnsi="Gungsuh" w:cs="Gungsuh" w:hint="eastAsia"/>
        </w:rPr>
        <w:t>並獲得多個獎項，包括《藝無疆：新晉展能藝術家大匯展</w:t>
      </w:r>
      <w:r w:rsidRPr="00860A08">
        <w:rPr>
          <w:rFonts w:ascii="Gungsuh" w:eastAsia="Gungsuh" w:hAnsi="Gungsuh" w:cs="Gungsuh"/>
        </w:rPr>
        <w:t>2022》最具創意</w:t>
      </w:r>
      <w:r w:rsidRPr="00860A08">
        <w:rPr>
          <w:rFonts w:ascii="Gungsuh" w:eastAsia="Gungsuh" w:hAnsi="Gungsuh" w:cs="Gungsuh" w:hint="eastAsia"/>
        </w:rPr>
        <w:t>獎及兒童組獎項、《學生視覺藝術作品展》嘉許狀、香港聲學學會</w:t>
      </w:r>
      <w:r w:rsidRPr="00860A08">
        <w:rPr>
          <w:rFonts w:ascii="Gungsuh" w:eastAsia="Gungsuh" w:hAnsi="Gungsuh" w:cs="Gungsuh"/>
        </w:rPr>
        <w:t xml:space="preserve"> “My World of Sounds” competition - DRAWINGS (Primary Schools)比賽的優異</w:t>
      </w:r>
      <w:r w:rsidRPr="00860A08">
        <w:rPr>
          <w:rFonts w:ascii="Gungsuh" w:eastAsia="Gungsuh" w:hAnsi="Gungsuh" w:cs="Gungsuh" w:hint="eastAsia"/>
        </w:rPr>
        <w:t>獎、敬師運動委員會《向老師致敬</w:t>
      </w:r>
      <w:r w:rsidRPr="00860A08">
        <w:rPr>
          <w:rFonts w:ascii="Gungsuh" w:eastAsia="Gungsuh" w:hAnsi="Gungsuh" w:cs="Gungsuh"/>
        </w:rPr>
        <w:t xml:space="preserve">2021》 </w:t>
      </w:r>
      <w:r w:rsidRPr="00860A08">
        <w:rPr>
          <w:rFonts w:ascii="Gungsuh" w:eastAsia="Gungsuh" w:hAnsi="Gungsuh" w:cs="Gungsuh" w:hint="eastAsia"/>
        </w:rPr>
        <w:t>繪畫比賽</w:t>
      </w:r>
      <w:r w:rsidRPr="00860A08">
        <w:rPr>
          <w:rFonts w:ascii="Gungsuh" w:eastAsia="Gungsuh" w:hAnsi="Gungsuh" w:cs="Gungsuh"/>
        </w:rPr>
        <w:t>(特殊學校)的優異</w:t>
      </w:r>
      <w:r w:rsidRPr="00860A08">
        <w:rPr>
          <w:rFonts w:ascii="Gungsuh" w:eastAsia="Gungsuh" w:hAnsi="Gungsuh" w:cs="Gungsuh" w:hint="eastAsia"/>
        </w:rPr>
        <w:t>獎、屈臣氏集團香港學生運動員獎等。學校亦重視學生的學習表現，積極鼓勵及推薦學生參與外間機構的學業獎勵計劃，包括東華三院傑出學生獎、</w:t>
      </w:r>
      <w:r w:rsidRPr="00860A08">
        <w:rPr>
          <w:rFonts w:ascii="Gungsuh" w:eastAsia="Gungsuh" w:hAnsi="Gungsuh" w:cs="Gungsuh"/>
        </w:rPr>
        <w:t>2022</w:t>
      </w:r>
      <w:r w:rsidRPr="00860A08">
        <w:rPr>
          <w:rFonts w:ascii="Gungsuh" w:eastAsia="Gungsuh" w:hAnsi="Gungsuh" w:cs="Gungsuh" w:hint="eastAsia"/>
        </w:rPr>
        <w:t>｢明日之星</w:t>
      </w:r>
      <w:r w:rsidRPr="00860A08">
        <w:rPr>
          <w:rFonts w:ascii="Gungsuh" w:eastAsia="Gungsuh" w:hAnsi="Gungsuh" w:cs="Gungsuh"/>
        </w:rPr>
        <w:t>-上游</w:t>
      </w:r>
      <w:r w:rsidRPr="00860A08">
        <w:rPr>
          <w:rFonts w:ascii="Gungsuh" w:eastAsia="Gungsuh" w:hAnsi="Gungsuh" w:cs="Gungsuh" w:hint="eastAsia"/>
        </w:rPr>
        <w:t>獎學金｣、羅氏慈善基金</w:t>
      </w:r>
      <w:r w:rsidRPr="00860A08">
        <w:rPr>
          <w:rFonts w:ascii="Gungsuh" w:eastAsia="Gungsuh" w:hAnsi="Gungsuh" w:cs="Gungsuh"/>
        </w:rPr>
        <w:t>(基金)</w:t>
      </w:r>
      <w:r w:rsidRPr="00860A08">
        <w:rPr>
          <w:rFonts w:ascii="Gungsuh" w:eastAsia="Gungsuh" w:hAnsi="Gungsuh" w:cs="Gungsuh"/>
        </w:rPr>
        <w:tab/>
        <w:t>應用學習奬學金(2020/21學年)、東華三院體藝精英學生支援及</w:t>
      </w:r>
      <w:r w:rsidRPr="00860A08">
        <w:rPr>
          <w:rFonts w:ascii="Gungsuh" w:eastAsia="Gungsuh" w:hAnsi="Gungsuh" w:cs="Gungsuh" w:hint="eastAsia"/>
        </w:rPr>
        <w:t>獎勵計劃、葛量洪特殊學校學童獎等，學生在各項獎勵計劃中均取得優良成績。</w:t>
      </w:r>
    </w:p>
    <w:p w14:paraId="609882BB" w14:textId="77777777" w:rsidR="005429B7" w:rsidRPr="00860A08" w:rsidRDefault="005429B7">
      <w:pPr>
        <w:spacing w:line="360" w:lineRule="auto"/>
        <w:ind w:hanging="2"/>
        <w:jc w:val="both"/>
      </w:pPr>
    </w:p>
    <w:p w14:paraId="55DC2E4D" w14:textId="77777777" w:rsidR="005429B7" w:rsidRPr="00860A08" w:rsidRDefault="00A75961">
      <w:pPr>
        <w:pBdr>
          <w:top w:val="nil"/>
          <w:left w:val="nil"/>
          <w:bottom w:val="nil"/>
          <w:right w:val="nil"/>
          <w:between w:val="nil"/>
        </w:pBdr>
        <w:spacing w:line="360" w:lineRule="auto"/>
        <w:ind w:hanging="2"/>
        <w:jc w:val="both"/>
      </w:pPr>
      <w:r w:rsidRPr="00860A08">
        <w:rPr>
          <w:rFonts w:ascii="SimSun" w:eastAsia="SimSun" w:hAnsi="SimSun" w:cs="SimSun"/>
        </w:rPr>
        <w:t>學校亦積極鼓勵學生參與社區活動，分別有﹕聖誕頌歌節、東華三院特殊學校聯校藝術考察團等。學生不但從活動中享受箇中的樂趣，亦同時增強他們自我照顧、溝通及社交能力，提升他們融入社會的能力。</w:t>
      </w:r>
    </w:p>
    <w:p w14:paraId="7AE92F2A" w14:textId="77777777" w:rsidR="005429B7" w:rsidRPr="00AC3054" w:rsidRDefault="005429B7">
      <w:pPr>
        <w:pBdr>
          <w:top w:val="nil"/>
          <w:left w:val="nil"/>
          <w:bottom w:val="nil"/>
          <w:right w:val="nil"/>
          <w:between w:val="nil"/>
        </w:pBdr>
        <w:spacing w:line="360" w:lineRule="auto"/>
        <w:ind w:hanging="2"/>
        <w:jc w:val="both"/>
      </w:pPr>
    </w:p>
    <w:p w14:paraId="5EC34D60" w14:textId="77777777" w:rsidR="005429B7" w:rsidRPr="00AC3054" w:rsidRDefault="005429B7">
      <w:pPr>
        <w:pBdr>
          <w:top w:val="nil"/>
          <w:left w:val="nil"/>
          <w:bottom w:val="nil"/>
          <w:right w:val="nil"/>
          <w:between w:val="nil"/>
        </w:pBdr>
        <w:spacing w:line="360" w:lineRule="auto"/>
        <w:ind w:hanging="2"/>
        <w:jc w:val="both"/>
      </w:pPr>
    </w:p>
    <w:p w14:paraId="057C441B"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宿舍服務：學校與宿舍建立良好合作基礎，</w:t>
      </w:r>
      <w:r w:rsidRPr="00860A08">
        <w:rPr>
          <w:rFonts w:ascii="Gungsuh" w:eastAsia="Gungsuh" w:hAnsi="Gungsuh" w:cs="Gungsuh" w:hint="eastAsia"/>
        </w:rPr>
        <w:t>為本校宿生提供完整學習及跟進方案。宿舍在策劃與行政、專業領導、職員管理表現良好。宿舍重視學生學習，宿舍關注宿生的所受教育可於宿舍得以延續。在生活流程中適當安排溫習及推行「個別學習家課」，這項計劃是由教師、宿舍家長、宿生家長等共同訂立訓練目標及內容；學校老師為宿生每晚家課製作教材或物資，並與宿舍家長商討及檢討執行方法，不但發揮專業協作精神，亦有助鞏固及提升宿生學習效能。宿舍亦為宿生編排有秩序的作息時間表，以分組形式進行休閒及主題小組活動，為學生提供學業以外休閒、社交及訓練活動，安排妥善。宿生表現報告為家長提供宿生每半年自理能力、行為表現、出席活動及小組情況次數、健康紀錄、個別學習家課</w:t>
      </w:r>
      <w:r w:rsidRPr="00860A08">
        <w:rPr>
          <w:rFonts w:ascii="Gungsuh" w:eastAsia="Gungsuh" w:hAnsi="Gungsuh" w:cs="Gungsuh"/>
        </w:rPr>
        <w:t>/訓練進度情況及結構化活動表現等，讓家長了解子女的留宿表現。</w:t>
      </w:r>
    </w:p>
    <w:p w14:paraId="0B4D6653" w14:textId="77777777" w:rsidR="005429B7" w:rsidRPr="00AC3054" w:rsidRDefault="005429B7">
      <w:pPr>
        <w:pBdr>
          <w:top w:val="nil"/>
          <w:left w:val="nil"/>
          <w:bottom w:val="nil"/>
          <w:right w:val="nil"/>
          <w:between w:val="nil"/>
        </w:pBdr>
        <w:spacing w:line="360" w:lineRule="auto"/>
        <w:ind w:hanging="2"/>
        <w:jc w:val="both"/>
      </w:pPr>
    </w:p>
    <w:p w14:paraId="335B3F91" w14:textId="77777777" w:rsidR="005429B7" w:rsidRPr="00860A08" w:rsidRDefault="00A75961">
      <w:pPr>
        <w:pBdr>
          <w:top w:val="nil"/>
          <w:left w:val="nil"/>
          <w:bottom w:val="nil"/>
          <w:right w:val="nil"/>
          <w:between w:val="nil"/>
        </w:pBdr>
        <w:spacing w:line="360" w:lineRule="auto"/>
        <w:ind w:hanging="2"/>
        <w:jc w:val="both"/>
      </w:pPr>
      <w:r w:rsidRPr="00860A08">
        <w:rPr>
          <w:rFonts w:ascii="Gungsuh" w:eastAsia="Gungsuh" w:hAnsi="Gungsuh" w:cs="Gungsuh"/>
        </w:rPr>
        <w:t>總結：學校持續有步驟地銳意建立良好的校本管理，讓各科組、</w:t>
      </w:r>
      <w:r w:rsidRPr="00860A08">
        <w:rPr>
          <w:rFonts w:ascii="Gungsuh" w:eastAsia="Gungsuh" w:hAnsi="Gungsuh" w:cs="Gungsuh" w:hint="eastAsia"/>
        </w:rPr>
        <w:t>教職員能有效地發展所長。這數年間學校引入不同的計劃和機制優化學校的管理架構，讓整體的支援體系能順暢地配合學校需要而發展。學校能善用團體動力，由校董會、校長、中層管理至教師都能掌握學校發展的脈絡和步伐，教職員瞭解各項政策間的關連和運作模式，這系統性的連繫強化了推行政策的果效和效率。各科組更能緊守崗位，有效地運用和發揮學校的管理機制，配合學校發展方向，強化學生支援工作。</w:t>
      </w:r>
    </w:p>
    <w:p w14:paraId="4EA2671B" w14:textId="77777777" w:rsidR="005429B7" w:rsidRDefault="00A75961">
      <w:pPr>
        <w:pBdr>
          <w:top w:val="nil"/>
          <w:left w:val="nil"/>
          <w:bottom w:val="nil"/>
          <w:right w:val="nil"/>
          <w:between w:val="nil"/>
        </w:pBdr>
        <w:spacing w:line="360" w:lineRule="auto"/>
        <w:ind w:hanging="2"/>
        <w:jc w:val="both"/>
      </w:pPr>
      <w:r w:rsidRPr="00AC3054">
        <w:br w:type="page"/>
      </w:r>
      <w:r>
        <w:rPr>
          <w:rFonts w:ascii="Gungsuh" w:eastAsia="Gungsuh" w:hAnsi="Gungsuh" w:cs="Gungsuh"/>
          <w:b/>
        </w:rPr>
        <w:t>(六) 學生表現</w:t>
      </w:r>
    </w:p>
    <w:p w14:paraId="475A50F2" w14:textId="77777777" w:rsidR="005429B7" w:rsidRDefault="005429B7">
      <w:pPr>
        <w:pBdr>
          <w:top w:val="nil"/>
          <w:left w:val="nil"/>
          <w:bottom w:val="nil"/>
          <w:right w:val="nil"/>
          <w:between w:val="nil"/>
        </w:pBdr>
        <w:ind w:hanging="2"/>
        <w:jc w:val="both"/>
      </w:pPr>
    </w:p>
    <w:p w14:paraId="6EE04175" w14:textId="77777777" w:rsidR="005429B7" w:rsidRDefault="00A75961">
      <w:pPr>
        <w:numPr>
          <w:ilvl w:val="0"/>
          <w:numId w:val="17"/>
        </w:numPr>
        <w:pBdr>
          <w:top w:val="nil"/>
          <w:left w:val="nil"/>
          <w:bottom w:val="nil"/>
          <w:right w:val="nil"/>
          <w:between w:val="nil"/>
        </w:pBdr>
        <w:ind w:left="0" w:hanging="2"/>
        <w:jc w:val="both"/>
      </w:pPr>
      <w:r>
        <w:rPr>
          <w:rFonts w:ascii="Gungsuh" w:eastAsia="Gungsuh" w:hAnsi="Gungsuh" w:cs="Gungsuh"/>
          <w:b/>
        </w:rPr>
        <w:t>學業表現</w:t>
      </w:r>
    </w:p>
    <w:p w14:paraId="2C3C14C6" w14:textId="77777777" w:rsidR="005429B7" w:rsidRDefault="005429B7">
      <w:pPr>
        <w:pBdr>
          <w:top w:val="nil"/>
          <w:left w:val="nil"/>
          <w:bottom w:val="nil"/>
          <w:right w:val="nil"/>
          <w:between w:val="nil"/>
        </w:pBdr>
        <w:ind w:hanging="2"/>
        <w:jc w:val="both"/>
      </w:pPr>
    </w:p>
    <w:p w14:paraId="17F5BFBB" w14:textId="77777777" w:rsidR="005429B7" w:rsidRDefault="00A75961">
      <w:pPr>
        <w:pBdr>
          <w:top w:val="nil"/>
          <w:left w:val="nil"/>
          <w:bottom w:val="nil"/>
          <w:right w:val="nil"/>
          <w:between w:val="nil"/>
        </w:pBdr>
        <w:ind w:hanging="2"/>
        <w:jc w:val="both"/>
        <w:rPr>
          <w:u w:val="single"/>
        </w:rPr>
      </w:pPr>
      <w:r>
        <w:rPr>
          <w:rFonts w:ascii="Gungsuh" w:eastAsia="Gungsuh" w:hAnsi="Gungsuh" w:cs="Gungsuh"/>
          <w:u w:val="single"/>
        </w:rPr>
        <w:t>個人獲得的奬項</w:t>
      </w:r>
    </w:p>
    <w:tbl>
      <w:tblPr>
        <w:tblStyle w:val="afffffffff5"/>
        <w:tblW w:w="91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8"/>
        <w:gridCol w:w="2308"/>
      </w:tblGrid>
      <w:tr w:rsidR="00AC3054" w:rsidRPr="00AC3054" w14:paraId="23091947" w14:textId="77777777">
        <w:trPr>
          <w:trHeight w:val="510"/>
          <w:jc w:val="center"/>
        </w:trPr>
        <w:tc>
          <w:tcPr>
            <w:tcW w:w="6818" w:type="dxa"/>
            <w:vAlign w:val="center"/>
          </w:tcPr>
          <w:p w14:paraId="49C92D91"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比賽</w:t>
            </w:r>
            <w:r w:rsidRPr="00860A08">
              <w:rPr>
                <w:rFonts w:ascii="Gungsuh" w:eastAsia="Gungsuh" w:hAnsi="Gungsuh" w:cs="Gungsuh" w:hint="eastAsia"/>
              </w:rPr>
              <w:t>∕組織名稱</w:t>
            </w:r>
          </w:p>
        </w:tc>
        <w:tc>
          <w:tcPr>
            <w:tcW w:w="2308" w:type="dxa"/>
            <w:vAlign w:val="center"/>
          </w:tcPr>
          <w:p w14:paraId="45E5FC33"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獲奬學生</w:t>
            </w:r>
          </w:p>
        </w:tc>
      </w:tr>
      <w:tr w:rsidR="00AC3054" w:rsidRPr="00AC3054" w14:paraId="194037CA" w14:textId="77777777">
        <w:trPr>
          <w:trHeight w:val="510"/>
          <w:jc w:val="center"/>
        </w:trPr>
        <w:tc>
          <w:tcPr>
            <w:tcW w:w="6818" w:type="dxa"/>
            <w:vAlign w:val="center"/>
          </w:tcPr>
          <w:p w14:paraId="2F1B9016"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東華三院傑出學生</w:t>
            </w:r>
            <w:r w:rsidRPr="00860A08">
              <w:rPr>
                <w:rFonts w:ascii="Gungsuh" w:eastAsia="Gungsuh" w:hAnsi="Gungsuh" w:cs="Gungsuh" w:hint="eastAsia"/>
              </w:rPr>
              <w:t>獎</w:t>
            </w:r>
          </w:p>
        </w:tc>
        <w:tc>
          <w:tcPr>
            <w:tcW w:w="2308" w:type="dxa"/>
            <w:vAlign w:val="center"/>
          </w:tcPr>
          <w:p w14:paraId="4F7366EB"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吳萬持</w:t>
            </w:r>
          </w:p>
        </w:tc>
      </w:tr>
      <w:tr w:rsidR="005429B7" w:rsidRPr="00AC3054" w14:paraId="6818CA29" w14:textId="77777777">
        <w:trPr>
          <w:trHeight w:val="510"/>
          <w:jc w:val="center"/>
        </w:trPr>
        <w:tc>
          <w:tcPr>
            <w:tcW w:w="6818" w:type="dxa"/>
            <w:vAlign w:val="center"/>
          </w:tcPr>
          <w:p w14:paraId="4FA901DF"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東華三院傑出學生</w:t>
            </w:r>
            <w:r w:rsidRPr="00860A08">
              <w:rPr>
                <w:rFonts w:ascii="Gungsuh" w:eastAsia="Gungsuh" w:hAnsi="Gungsuh" w:cs="Gungsuh" w:hint="eastAsia"/>
              </w:rPr>
              <w:t>獎（課外活動）</w:t>
            </w:r>
          </w:p>
        </w:tc>
        <w:tc>
          <w:tcPr>
            <w:tcW w:w="2308" w:type="dxa"/>
            <w:vAlign w:val="center"/>
          </w:tcPr>
          <w:p w14:paraId="21B99869"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hint="eastAsia"/>
              </w:rPr>
              <w:t>叶麗燕</w:t>
            </w:r>
          </w:p>
        </w:tc>
      </w:tr>
    </w:tbl>
    <w:p w14:paraId="1A1074D1" w14:textId="77777777" w:rsidR="005429B7" w:rsidRPr="00AC3054" w:rsidRDefault="005429B7">
      <w:pPr>
        <w:pBdr>
          <w:top w:val="nil"/>
          <w:left w:val="nil"/>
          <w:bottom w:val="nil"/>
          <w:right w:val="nil"/>
          <w:between w:val="nil"/>
        </w:pBdr>
        <w:ind w:hanging="2"/>
        <w:jc w:val="both"/>
      </w:pPr>
    </w:p>
    <w:p w14:paraId="045E3B50" w14:textId="77777777" w:rsidR="005429B7" w:rsidRDefault="005429B7">
      <w:pPr>
        <w:pBdr>
          <w:top w:val="nil"/>
          <w:left w:val="nil"/>
          <w:bottom w:val="nil"/>
          <w:right w:val="nil"/>
          <w:between w:val="nil"/>
        </w:pBdr>
        <w:ind w:hanging="2"/>
        <w:jc w:val="both"/>
      </w:pPr>
    </w:p>
    <w:p w14:paraId="2E16272F" w14:textId="77777777" w:rsidR="005429B7" w:rsidRDefault="00A75961">
      <w:pPr>
        <w:pBdr>
          <w:top w:val="nil"/>
          <w:left w:val="nil"/>
          <w:bottom w:val="nil"/>
          <w:right w:val="nil"/>
          <w:between w:val="nil"/>
        </w:pBdr>
        <w:ind w:hanging="2"/>
        <w:jc w:val="both"/>
        <w:rPr>
          <w:u w:val="single"/>
        </w:rPr>
      </w:pPr>
      <w:r>
        <w:rPr>
          <w:rFonts w:ascii="Gungsuh" w:eastAsia="Gungsuh" w:hAnsi="Gungsuh" w:cs="Gungsuh"/>
          <w:u w:val="single"/>
        </w:rPr>
        <w:t>學生各主要學習領域課時</w:t>
      </w:r>
    </w:p>
    <w:p w14:paraId="22E9F59E" w14:textId="77777777" w:rsidR="005429B7" w:rsidRDefault="005429B7">
      <w:pPr>
        <w:pBdr>
          <w:top w:val="nil"/>
          <w:left w:val="nil"/>
          <w:bottom w:val="nil"/>
          <w:right w:val="nil"/>
          <w:between w:val="nil"/>
        </w:pBdr>
        <w:ind w:hanging="2"/>
        <w:jc w:val="both"/>
      </w:pPr>
    </w:p>
    <w:p w14:paraId="04806314" w14:textId="77777777" w:rsidR="005429B7" w:rsidRDefault="00A75961">
      <w:pPr>
        <w:pBdr>
          <w:top w:val="nil"/>
          <w:left w:val="nil"/>
          <w:bottom w:val="nil"/>
          <w:right w:val="nil"/>
          <w:between w:val="nil"/>
        </w:pBdr>
        <w:ind w:hanging="2"/>
        <w:jc w:val="both"/>
      </w:pPr>
      <w:r>
        <w:rPr>
          <w:noProof/>
        </w:rPr>
        <w:drawing>
          <wp:inline distT="114300" distB="114300" distL="114300" distR="114300" wp14:anchorId="4765198B" wp14:editId="0C91BACC">
            <wp:extent cx="5314950" cy="2743200"/>
            <wp:effectExtent l="0" t="0" r="0" b="0"/>
            <wp:docPr id="1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314950" cy="2743200"/>
                    </a:xfrm>
                    <a:prstGeom prst="rect">
                      <a:avLst/>
                    </a:prstGeom>
                    <a:ln/>
                  </pic:spPr>
                </pic:pic>
              </a:graphicData>
            </a:graphic>
          </wp:inline>
        </w:drawing>
      </w:r>
    </w:p>
    <w:p w14:paraId="4C659DFA" w14:textId="77777777" w:rsidR="005429B7" w:rsidRDefault="005429B7">
      <w:pPr>
        <w:pBdr>
          <w:top w:val="nil"/>
          <w:left w:val="nil"/>
          <w:bottom w:val="nil"/>
          <w:right w:val="nil"/>
          <w:between w:val="nil"/>
        </w:pBdr>
        <w:ind w:hanging="2"/>
        <w:jc w:val="both"/>
        <w:rPr>
          <w:u w:val="single"/>
        </w:rPr>
      </w:pPr>
    </w:p>
    <w:p w14:paraId="716A63FF" w14:textId="77777777" w:rsidR="005429B7" w:rsidRDefault="005429B7">
      <w:pPr>
        <w:pBdr>
          <w:top w:val="nil"/>
          <w:left w:val="nil"/>
          <w:bottom w:val="nil"/>
          <w:right w:val="nil"/>
          <w:between w:val="nil"/>
        </w:pBdr>
        <w:ind w:hanging="2"/>
        <w:jc w:val="both"/>
        <w:rPr>
          <w:u w:val="single"/>
        </w:rPr>
      </w:pPr>
    </w:p>
    <w:p w14:paraId="198B2839" w14:textId="77777777" w:rsidR="005429B7" w:rsidRDefault="005429B7">
      <w:pPr>
        <w:pBdr>
          <w:top w:val="nil"/>
          <w:left w:val="nil"/>
          <w:bottom w:val="nil"/>
          <w:right w:val="nil"/>
          <w:between w:val="nil"/>
        </w:pBdr>
        <w:ind w:hanging="2"/>
        <w:jc w:val="both"/>
        <w:rPr>
          <w:u w:val="single"/>
        </w:rPr>
      </w:pPr>
    </w:p>
    <w:p w14:paraId="0A92CC7B" w14:textId="77777777" w:rsidR="005429B7" w:rsidRDefault="005429B7">
      <w:pPr>
        <w:pBdr>
          <w:top w:val="nil"/>
          <w:left w:val="nil"/>
          <w:bottom w:val="nil"/>
          <w:right w:val="nil"/>
          <w:between w:val="nil"/>
        </w:pBdr>
        <w:ind w:hanging="2"/>
        <w:jc w:val="both"/>
      </w:pPr>
    </w:p>
    <w:p w14:paraId="3CBB3FE2" w14:textId="77777777" w:rsidR="005429B7" w:rsidRDefault="00A75961">
      <w:pPr>
        <w:pBdr>
          <w:top w:val="nil"/>
          <w:left w:val="nil"/>
          <w:bottom w:val="nil"/>
          <w:right w:val="nil"/>
          <w:between w:val="nil"/>
        </w:pBdr>
        <w:tabs>
          <w:tab w:val="left" w:pos="5010"/>
        </w:tabs>
        <w:ind w:hanging="2"/>
        <w:jc w:val="both"/>
      </w:pPr>
      <w:r>
        <w:tab/>
      </w:r>
    </w:p>
    <w:p w14:paraId="768E9997" w14:textId="77777777" w:rsidR="005429B7" w:rsidRDefault="005429B7">
      <w:pPr>
        <w:pBdr>
          <w:top w:val="nil"/>
          <w:left w:val="nil"/>
          <w:bottom w:val="nil"/>
          <w:right w:val="nil"/>
          <w:between w:val="nil"/>
        </w:pBdr>
        <w:ind w:hanging="2"/>
        <w:jc w:val="both"/>
      </w:pPr>
    </w:p>
    <w:p w14:paraId="57A7238D" w14:textId="77777777" w:rsidR="005429B7" w:rsidRDefault="00A75961">
      <w:pPr>
        <w:pBdr>
          <w:top w:val="nil"/>
          <w:left w:val="nil"/>
          <w:bottom w:val="nil"/>
          <w:right w:val="nil"/>
          <w:between w:val="nil"/>
        </w:pBdr>
        <w:ind w:hanging="2"/>
        <w:jc w:val="both"/>
        <w:rPr>
          <w:u w:val="single"/>
        </w:rPr>
      </w:pPr>
      <w:r>
        <w:br w:type="page"/>
      </w:r>
    </w:p>
    <w:p w14:paraId="420BAF11" w14:textId="77777777" w:rsidR="005429B7" w:rsidRDefault="00A75961">
      <w:pPr>
        <w:pBdr>
          <w:top w:val="nil"/>
          <w:left w:val="nil"/>
          <w:bottom w:val="nil"/>
          <w:right w:val="nil"/>
          <w:between w:val="nil"/>
        </w:pBdr>
        <w:ind w:hanging="2"/>
        <w:jc w:val="both"/>
        <w:rPr>
          <w:color w:val="FF0000"/>
          <w:u w:val="single"/>
        </w:rPr>
      </w:pPr>
      <w:r>
        <w:rPr>
          <w:rFonts w:ascii="Gungsuh" w:eastAsia="Gungsuh" w:hAnsi="Gungsuh" w:cs="Gungsuh"/>
          <w:color w:val="FF0000"/>
          <w:u w:val="single"/>
        </w:rPr>
        <w:t>學生出席率</w:t>
      </w:r>
    </w:p>
    <w:p w14:paraId="5547E6A8" w14:textId="77777777" w:rsidR="005429B7" w:rsidRDefault="00A75961">
      <w:pPr>
        <w:rPr>
          <w:color w:val="FF0000"/>
        </w:rPr>
      </w:pPr>
      <w:r>
        <w:rPr>
          <w:noProof/>
          <w:color w:val="FF0000"/>
        </w:rPr>
        <w:drawing>
          <wp:inline distT="114300" distB="114300" distL="114300" distR="114300" wp14:anchorId="4DB7DAA8" wp14:editId="214C41DD">
            <wp:extent cx="5759140" cy="3581400"/>
            <wp:effectExtent l="0" t="0" r="0" b="0"/>
            <wp:docPr id="1202"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11"/>
                    <a:srcRect/>
                    <a:stretch>
                      <a:fillRect/>
                    </a:stretch>
                  </pic:blipFill>
                  <pic:spPr>
                    <a:xfrm>
                      <a:off x="0" y="0"/>
                      <a:ext cx="5759140" cy="3581400"/>
                    </a:xfrm>
                    <a:prstGeom prst="rect">
                      <a:avLst/>
                    </a:prstGeom>
                    <a:ln/>
                  </pic:spPr>
                </pic:pic>
              </a:graphicData>
            </a:graphic>
          </wp:inline>
        </w:drawing>
      </w:r>
    </w:p>
    <w:p w14:paraId="42689FCF" w14:textId="77777777" w:rsidR="005429B7" w:rsidRDefault="005429B7">
      <w:pPr>
        <w:pBdr>
          <w:top w:val="nil"/>
          <w:left w:val="nil"/>
          <w:bottom w:val="nil"/>
          <w:right w:val="nil"/>
          <w:between w:val="nil"/>
        </w:pBdr>
        <w:ind w:hanging="2"/>
        <w:jc w:val="both"/>
      </w:pPr>
    </w:p>
    <w:p w14:paraId="42C7ADCD" w14:textId="77777777" w:rsidR="005429B7" w:rsidRPr="00860A08" w:rsidRDefault="005429B7">
      <w:pPr>
        <w:pBdr>
          <w:top w:val="nil"/>
          <w:left w:val="nil"/>
          <w:bottom w:val="nil"/>
          <w:right w:val="nil"/>
          <w:between w:val="nil"/>
        </w:pBdr>
        <w:ind w:hanging="2"/>
        <w:jc w:val="both"/>
        <w:rPr>
          <w:u w:val="single"/>
        </w:rPr>
      </w:pPr>
    </w:p>
    <w:p w14:paraId="01637701" w14:textId="77777777" w:rsidR="005429B7" w:rsidRPr="00860A08" w:rsidRDefault="00A75961">
      <w:pPr>
        <w:pBdr>
          <w:top w:val="nil"/>
          <w:left w:val="nil"/>
          <w:bottom w:val="nil"/>
          <w:right w:val="nil"/>
          <w:between w:val="nil"/>
        </w:pBdr>
        <w:ind w:hanging="2"/>
        <w:jc w:val="both"/>
        <w:rPr>
          <w:u w:val="single"/>
        </w:rPr>
      </w:pPr>
      <w:r w:rsidRPr="00860A08">
        <w:rPr>
          <w:rFonts w:ascii="Gungsuh" w:eastAsia="Gungsuh" w:hAnsi="Gungsuh" w:cs="Gungsuh"/>
          <w:u w:val="single"/>
        </w:rPr>
        <w:t>學生退學率</w:t>
      </w:r>
    </w:p>
    <w:p w14:paraId="5FD9198F"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過去一學年本校有三位學生轉校。</w:t>
      </w:r>
    </w:p>
    <w:p w14:paraId="26B665A2" w14:textId="77777777" w:rsidR="005429B7" w:rsidRPr="00AC3054" w:rsidRDefault="005429B7">
      <w:pPr>
        <w:pBdr>
          <w:top w:val="nil"/>
          <w:left w:val="nil"/>
          <w:bottom w:val="nil"/>
          <w:right w:val="nil"/>
          <w:between w:val="nil"/>
        </w:pBdr>
        <w:ind w:hanging="2"/>
        <w:jc w:val="both"/>
      </w:pPr>
    </w:p>
    <w:p w14:paraId="3E65BF42" w14:textId="77777777" w:rsidR="005429B7" w:rsidRPr="00860A08" w:rsidRDefault="00A75961">
      <w:pPr>
        <w:pBdr>
          <w:top w:val="nil"/>
          <w:left w:val="nil"/>
          <w:bottom w:val="nil"/>
          <w:right w:val="nil"/>
          <w:between w:val="nil"/>
        </w:pBdr>
        <w:ind w:hanging="2"/>
        <w:jc w:val="both"/>
        <w:rPr>
          <w:u w:val="single"/>
        </w:rPr>
      </w:pPr>
      <w:r w:rsidRPr="00860A08">
        <w:rPr>
          <w:rFonts w:ascii="Gungsuh" w:eastAsia="Gungsuh" w:hAnsi="Gungsuh" w:cs="Gungsuh"/>
          <w:u w:val="single"/>
        </w:rPr>
        <w:t>學生弱能</w:t>
      </w:r>
      <w:r w:rsidRPr="00860A08">
        <w:rPr>
          <w:rFonts w:ascii="Gungsuh" w:eastAsia="Gungsuh" w:hAnsi="Gungsuh" w:cs="Gungsuh" w:hint="eastAsia"/>
          <w:u w:val="single"/>
        </w:rPr>
        <w:t>∕健康百分比</w:t>
      </w:r>
    </w:p>
    <w:p w14:paraId="606724C9" w14:textId="77777777" w:rsidR="005429B7" w:rsidRDefault="00A75961">
      <w:pPr>
        <w:pBdr>
          <w:top w:val="nil"/>
          <w:left w:val="nil"/>
          <w:bottom w:val="nil"/>
          <w:right w:val="nil"/>
          <w:between w:val="nil"/>
        </w:pBdr>
        <w:tabs>
          <w:tab w:val="left" w:pos="4800"/>
        </w:tabs>
        <w:ind w:hanging="2"/>
        <w:jc w:val="both"/>
      </w:pPr>
      <w:r>
        <w:rPr>
          <w:noProof/>
        </w:rPr>
        <w:drawing>
          <wp:inline distT="114300" distB="114300" distL="114300" distR="114300" wp14:anchorId="0587852B" wp14:editId="3B0C79D8">
            <wp:extent cx="5759140" cy="3441700"/>
            <wp:effectExtent l="0" t="0" r="0" b="0"/>
            <wp:docPr id="1201"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2"/>
                    <a:srcRect/>
                    <a:stretch>
                      <a:fillRect/>
                    </a:stretch>
                  </pic:blipFill>
                  <pic:spPr>
                    <a:xfrm>
                      <a:off x="0" y="0"/>
                      <a:ext cx="5759140" cy="3441700"/>
                    </a:xfrm>
                    <a:prstGeom prst="rect">
                      <a:avLst/>
                    </a:prstGeom>
                    <a:ln/>
                  </pic:spPr>
                </pic:pic>
              </a:graphicData>
            </a:graphic>
          </wp:inline>
        </w:drawing>
      </w:r>
    </w:p>
    <w:p w14:paraId="6FFB1CBE" w14:textId="77777777" w:rsidR="005429B7" w:rsidRDefault="005429B7">
      <w:pPr>
        <w:pBdr>
          <w:top w:val="nil"/>
          <w:left w:val="nil"/>
          <w:bottom w:val="nil"/>
          <w:right w:val="nil"/>
          <w:between w:val="nil"/>
        </w:pBdr>
        <w:ind w:hanging="2"/>
        <w:jc w:val="both"/>
      </w:pPr>
    </w:p>
    <w:p w14:paraId="0F8A8A2E" w14:textId="77777777" w:rsidR="005429B7" w:rsidRDefault="005429B7">
      <w:pPr>
        <w:pBdr>
          <w:top w:val="nil"/>
          <w:left w:val="nil"/>
          <w:bottom w:val="nil"/>
          <w:right w:val="nil"/>
          <w:between w:val="nil"/>
        </w:pBdr>
        <w:ind w:hanging="2"/>
        <w:jc w:val="both"/>
        <w:rPr>
          <w:u w:val="single"/>
        </w:rPr>
      </w:pPr>
    </w:p>
    <w:p w14:paraId="50E3C294" w14:textId="77777777" w:rsidR="005429B7" w:rsidRDefault="005429B7">
      <w:pPr>
        <w:pBdr>
          <w:top w:val="nil"/>
          <w:left w:val="nil"/>
          <w:bottom w:val="nil"/>
          <w:right w:val="nil"/>
          <w:between w:val="nil"/>
        </w:pBdr>
        <w:ind w:hanging="2"/>
        <w:jc w:val="both"/>
      </w:pPr>
      <w:bookmarkStart w:id="7" w:name="_heading=h.tyjcwt" w:colFirst="0" w:colLast="0"/>
      <w:bookmarkEnd w:id="7"/>
    </w:p>
    <w:p w14:paraId="4CAC86A0" w14:textId="77777777" w:rsidR="005429B7" w:rsidRDefault="005429B7"/>
    <w:p w14:paraId="11B58052" w14:textId="77777777" w:rsidR="005429B7" w:rsidRPr="00860A08" w:rsidRDefault="00A75961">
      <w:pPr>
        <w:pBdr>
          <w:top w:val="nil"/>
          <w:left w:val="nil"/>
          <w:bottom w:val="nil"/>
          <w:right w:val="nil"/>
          <w:between w:val="nil"/>
        </w:pBdr>
        <w:ind w:hanging="2"/>
        <w:jc w:val="both"/>
        <w:rPr>
          <w:b/>
          <w:u w:val="single"/>
        </w:rPr>
      </w:pPr>
      <w:r w:rsidRPr="00860A08">
        <w:rPr>
          <w:rFonts w:ascii="Gungsuh" w:eastAsia="Gungsuh" w:hAnsi="Gungsuh" w:cs="Gungsuh"/>
          <w:b/>
          <w:u w:val="single"/>
        </w:rPr>
        <w:t>學位空缺率</w:t>
      </w:r>
    </w:p>
    <w:p w14:paraId="7B08753F" w14:textId="77777777" w:rsidR="005429B7" w:rsidRDefault="00A75961">
      <w:pPr>
        <w:pBdr>
          <w:top w:val="nil"/>
          <w:left w:val="nil"/>
          <w:bottom w:val="nil"/>
          <w:right w:val="nil"/>
          <w:between w:val="nil"/>
        </w:pBdr>
        <w:ind w:hanging="2"/>
        <w:jc w:val="both"/>
        <w:rPr>
          <w:color w:val="FF0000"/>
        </w:rPr>
      </w:pPr>
      <w:r>
        <w:rPr>
          <w:noProof/>
          <w:color w:val="FF0000"/>
        </w:rPr>
        <w:drawing>
          <wp:inline distT="114300" distB="114300" distL="114300" distR="114300" wp14:anchorId="68AB2849" wp14:editId="09356A0A">
            <wp:extent cx="5759140" cy="2717800"/>
            <wp:effectExtent l="0" t="0" r="0" b="0"/>
            <wp:docPr id="1204" name="image8.png" descr="Chart"/>
            <wp:cNvGraphicFramePr/>
            <a:graphic xmlns:a="http://schemas.openxmlformats.org/drawingml/2006/main">
              <a:graphicData uri="http://schemas.openxmlformats.org/drawingml/2006/picture">
                <pic:pic xmlns:pic="http://schemas.openxmlformats.org/drawingml/2006/picture">
                  <pic:nvPicPr>
                    <pic:cNvPr id="0" name="image8.png" descr="Chart"/>
                    <pic:cNvPicPr preferRelativeResize="0"/>
                  </pic:nvPicPr>
                  <pic:blipFill>
                    <a:blip r:embed="rId13"/>
                    <a:srcRect/>
                    <a:stretch>
                      <a:fillRect/>
                    </a:stretch>
                  </pic:blipFill>
                  <pic:spPr>
                    <a:xfrm>
                      <a:off x="0" y="0"/>
                      <a:ext cx="5759140" cy="2717800"/>
                    </a:xfrm>
                    <a:prstGeom prst="rect">
                      <a:avLst/>
                    </a:prstGeom>
                    <a:ln/>
                  </pic:spPr>
                </pic:pic>
              </a:graphicData>
            </a:graphic>
          </wp:inline>
        </w:drawing>
      </w:r>
    </w:p>
    <w:p w14:paraId="0E86D937" w14:textId="77777777" w:rsidR="005429B7" w:rsidRDefault="005429B7">
      <w:pPr>
        <w:pBdr>
          <w:top w:val="nil"/>
          <w:left w:val="nil"/>
          <w:bottom w:val="nil"/>
          <w:right w:val="nil"/>
          <w:between w:val="nil"/>
        </w:pBdr>
        <w:ind w:hanging="2"/>
        <w:jc w:val="both"/>
        <w:rPr>
          <w:color w:val="FF0000"/>
        </w:rPr>
      </w:pPr>
    </w:p>
    <w:p w14:paraId="6647D909" w14:textId="77777777" w:rsidR="005429B7" w:rsidRDefault="005429B7">
      <w:pPr>
        <w:pBdr>
          <w:top w:val="nil"/>
          <w:left w:val="nil"/>
          <w:bottom w:val="nil"/>
          <w:right w:val="nil"/>
          <w:between w:val="nil"/>
        </w:pBdr>
        <w:ind w:hanging="2"/>
        <w:jc w:val="both"/>
      </w:pPr>
    </w:p>
    <w:p w14:paraId="6D5E281A" w14:textId="77777777" w:rsidR="005429B7" w:rsidRDefault="005429B7">
      <w:pPr>
        <w:pBdr>
          <w:top w:val="nil"/>
          <w:left w:val="nil"/>
          <w:bottom w:val="nil"/>
          <w:right w:val="nil"/>
          <w:between w:val="nil"/>
        </w:pBdr>
        <w:ind w:hanging="2"/>
        <w:jc w:val="both"/>
      </w:pPr>
    </w:p>
    <w:p w14:paraId="5035549F" w14:textId="77777777" w:rsidR="005429B7" w:rsidRDefault="005429B7">
      <w:pPr>
        <w:pBdr>
          <w:top w:val="nil"/>
          <w:left w:val="nil"/>
          <w:bottom w:val="nil"/>
          <w:right w:val="nil"/>
          <w:between w:val="nil"/>
        </w:pBdr>
        <w:ind w:hanging="2"/>
        <w:jc w:val="both"/>
      </w:pPr>
    </w:p>
    <w:p w14:paraId="28FC363F" w14:textId="77777777" w:rsidR="005429B7" w:rsidRPr="00860A08" w:rsidRDefault="00A75961">
      <w:pPr>
        <w:pBdr>
          <w:top w:val="nil"/>
          <w:left w:val="nil"/>
          <w:bottom w:val="nil"/>
          <w:right w:val="nil"/>
          <w:between w:val="nil"/>
        </w:pBdr>
        <w:ind w:hanging="2"/>
        <w:jc w:val="both"/>
      </w:pPr>
      <w:r>
        <w:br w:type="page"/>
      </w:r>
      <w:r w:rsidRPr="00860A08">
        <w:rPr>
          <w:b/>
        </w:rPr>
        <w:t xml:space="preserve">2. </w:t>
      </w:r>
      <w:r w:rsidRPr="00860A08">
        <w:rPr>
          <w:rFonts w:ascii="Gungsuh" w:eastAsia="Gungsuh" w:hAnsi="Gungsuh" w:cs="Gungsuh"/>
          <w:b/>
        </w:rPr>
        <w:t>學生在學業以外的表現</w:t>
      </w:r>
    </w:p>
    <w:p w14:paraId="6EB9EA99"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b/>
        </w:rPr>
        <w:t>在國際和校際活動中獲得的</w:t>
      </w:r>
      <w:r w:rsidRPr="00860A08">
        <w:rPr>
          <w:rFonts w:ascii="Gungsuh" w:eastAsia="Gungsuh" w:hAnsi="Gungsuh" w:cs="Gungsuh" w:hint="eastAsia"/>
          <w:b/>
        </w:rPr>
        <w:t>獎項</w:t>
      </w:r>
    </w:p>
    <w:p w14:paraId="6D69D602" w14:textId="77777777" w:rsidR="005429B7" w:rsidRPr="00860A08" w:rsidRDefault="005429B7">
      <w:pPr>
        <w:pBdr>
          <w:top w:val="nil"/>
          <w:left w:val="nil"/>
          <w:bottom w:val="nil"/>
          <w:right w:val="nil"/>
          <w:between w:val="nil"/>
        </w:pBdr>
        <w:ind w:hanging="2"/>
        <w:jc w:val="both"/>
      </w:pPr>
    </w:p>
    <w:tbl>
      <w:tblPr>
        <w:tblStyle w:val="afffffffff6"/>
        <w:tblW w:w="9068"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712"/>
        <w:gridCol w:w="644"/>
        <w:gridCol w:w="1495"/>
        <w:gridCol w:w="523"/>
        <w:gridCol w:w="2199"/>
        <w:gridCol w:w="1607"/>
        <w:gridCol w:w="1073"/>
        <w:gridCol w:w="815"/>
      </w:tblGrid>
      <w:tr w:rsidR="00AC3054" w:rsidRPr="00AC3054" w14:paraId="1AAC9101" w14:textId="77777777">
        <w:trPr>
          <w:trHeight w:val="585"/>
        </w:trPr>
        <w:tc>
          <w:tcPr>
            <w:tcW w:w="71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043F042" w14:textId="77777777" w:rsidR="005429B7" w:rsidRPr="00860A08" w:rsidRDefault="00000000">
            <w:pPr>
              <w:ind w:hanging="2"/>
              <w:jc w:val="both"/>
              <w:rPr>
                <w:rFonts w:ascii="Arial" w:eastAsia="Arial" w:hAnsi="Arial" w:cs="Arial"/>
                <w:sz w:val="20"/>
                <w:szCs w:val="20"/>
              </w:rPr>
            </w:pPr>
            <w:sdt>
              <w:sdtPr>
                <w:tag w:val="goog_rdk_426"/>
                <w:id w:val="-744575279"/>
              </w:sdtPr>
              <w:sdtContent>
                <w:r w:rsidR="00A75961" w:rsidRPr="00860A08">
                  <w:rPr>
                    <w:rFonts w:ascii="Arial Unicode MS" w:eastAsia="Arial Unicode MS" w:hAnsi="Arial Unicode MS" w:cs="Arial Unicode MS"/>
                    <w:b/>
                    <w:sz w:val="20"/>
                    <w:szCs w:val="20"/>
                  </w:rPr>
                  <w:t>日期</w:t>
                </w:r>
              </w:sdtContent>
            </w:sdt>
          </w:p>
        </w:tc>
        <w:tc>
          <w:tcPr>
            <w:tcW w:w="64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964CC40" w14:textId="77777777" w:rsidR="005429B7" w:rsidRPr="00860A08" w:rsidRDefault="00000000">
            <w:pPr>
              <w:ind w:hanging="2"/>
              <w:jc w:val="both"/>
              <w:rPr>
                <w:rFonts w:ascii="Arial" w:eastAsia="Arial" w:hAnsi="Arial" w:cs="Arial"/>
                <w:sz w:val="20"/>
                <w:szCs w:val="20"/>
              </w:rPr>
            </w:pPr>
            <w:sdt>
              <w:sdtPr>
                <w:tag w:val="goog_rdk_427"/>
                <w:id w:val="-61025739"/>
              </w:sdtPr>
              <w:sdtContent>
                <w:r w:rsidR="00A75961" w:rsidRPr="00860A08">
                  <w:rPr>
                    <w:rFonts w:ascii="Arial Unicode MS" w:eastAsia="Arial Unicode MS" w:hAnsi="Arial Unicode MS" w:cs="Arial Unicode MS"/>
                    <w:b/>
                    <w:sz w:val="20"/>
                    <w:szCs w:val="20"/>
                  </w:rPr>
                  <w:t>性質</w:t>
                </w:r>
              </w:sdtContent>
            </w:sdt>
          </w:p>
        </w:tc>
        <w:tc>
          <w:tcPr>
            <w:tcW w:w="149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AFC7689" w14:textId="77777777" w:rsidR="005429B7" w:rsidRPr="00860A08" w:rsidRDefault="00000000">
            <w:pPr>
              <w:ind w:hanging="2"/>
              <w:jc w:val="both"/>
              <w:rPr>
                <w:rFonts w:ascii="Arial" w:eastAsia="Arial" w:hAnsi="Arial" w:cs="Arial"/>
                <w:sz w:val="20"/>
                <w:szCs w:val="20"/>
              </w:rPr>
            </w:pPr>
            <w:sdt>
              <w:sdtPr>
                <w:tag w:val="goog_rdk_428"/>
                <w:id w:val="-1371063785"/>
              </w:sdtPr>
              <w:sdtContent>
                <w:r w:rsidR="00A75961" w:rsidRPr="00860A08">
                  <w:rPr>
                    <w:rFonts w:ascii="Arial Unicode MS" w:eastAsia="Arial Unicode MS" w:hAnsi="Arial Unicode MS" w:cs="Arial Unicode MS"/>
                    <w:b/>
                    <w:sz w:val="20"/>
                    <w:szCs w:val="20"/>
                  </w:rPr>
                  <w:t>主辨機構</w:t>
                </w:r>
              </w:sdtContent>
            </w:sdt>
          </w:p>
        </w:tc>
        <w:tc>
          <w:tcPr>
            <w:tcW w:w="52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25C43F4" w14:textId="77777777" w:rsidR="005429B7" w:rsidRPr="00860A08" w:rsidRDefault="00000000">
            <w:pPr>
              <w:ind w:hanging="2"/>
              <w:jc w:val="both"/>
              <w:rPr>
                <w:rFonts w:ascii="Arial" w:eastAsia="Arial" w:hAnsi="Arial" w:cs="Arial"/>
                <w:sz w:val="20"/>
                <w:szCs w:val="20"/>
              </w:rPr>
            </w:pPr>
            <w:sdt>
              <w:sdtPr>
                <w:tag w:val="goog_rdk_429"/>
                <w:id w:val="-391733386"/>
              </w:sdtPr>
              <w:sdtContent>
                <w:r w:rsidR="00A75961" w:rsidRPr="00860A08">
                  <w:rPr>
                    <w:rFonts w:ascii="Arial Unicode MS" w:eastAsia="Arial Unicode MS" w:hAnsi="Arial Unicode MS" w:cs="Arial Unicode MS"/>
                    <w:b/>
                    <w:sz w:val="20"/>
                    <w:szCs w:val="20"/>
                  </w:rPr>
                  <w:t>校內/校外</w:t>
                </w:r>
              </w:sdtContent>
            </w:sdt>
          </w:p>
        </w:tc>
        <w:tc>
          <w:tcPr>
            <w:tcW w:w="219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8A7CDD8" w14:textId="77777777" w:rsidR="005429B7" w:rsidRPr="00860A08" w:rsidRDefault="00000000">
            <w:pPr>
              <w:ind w:hanging="2"/>
              <w:jc w:val="both"/>
              <w:rPr>
                <w:rFonts w:ascii="Arial" w:eastAsia="Arial" w:hAnsi="Arial" w:cs="Arial"/>
                <w:sz w:val="20"/>
                <w:szCs w:val="20"/>
              </w:rPr>
            </w:pPr>
            <w:sdt>
              <w:sdtPr>
                <w:tag w:val="goog_rdk_430"/>
                <w:id w:val="-573278453"/>
              </w:sdtPr>
              <w:sdtContent>
                <w:r w:rsidR="00A75961" w:rsidRPr="00860A08">
                  <w:rPr>
                    <w:rFonts w:ascii="Arial Unicode MS" w:eastAsia="Arial Unicode MS" w:hAnsi="Arial Unicode MS" w:cs="Arial Unicode MS"/>
                    <w:b/>
                    <w:sz w:val="20"/>
                    <w:szCs w:val="20"/>
                  </w:rPr>
                  <w:t>賽事</w:t>
                </w:r>
              </w:sdtContent>
            </w:sdt>
          </w:p>
        </w:tc>
        <w:tc>
          <w:tcPr>
            <w:tcW w:w="160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890A805" w14:textId="77777777" w:rsidR="005429B7" w:rsidRPr="00860A08" w:rsidRDefault="00000000">
            <w:pPr>
              <w:ind w:hanging="2"/>
              <w:jc w:val="both"/>
              <w:rPr>
                <w:rFonts w:ascii="Arial" w:eastAsia="Arial" w:hAnsi="Arial" w:cs="Arial"/>
                <w:sz w:val="20"/>
                <w:szCs w:val="20"/>
              </w:rPr>
            </w:pPr>
            <w:sdt>
              <w:sdtPr>
                <w:tag w:val="goog_rdk_431"/>
                <w:id w:val="973805679"/>
              </w:sdtPr>
              <w:sdtContent>
                <w:r w:rsidR="00A75961" w:rsidRPr="00860A08">
                  <w:rPr>
                    <w:rFonts w:ascii="Arial Unicode MS" w:eastAsia="Arial Unicode MS" w:hAnsi="Arial Unicode MS" w:cs="Arial Unicode MS"/>
                    <w:b/>
                    <w:sz w:val="20"/>
                    <w:szCs w:val="20"/>
                  </w:rPr>
                  <w:t>項目</w:t>
                </w:r>
              </w:sdtContent>
            </w:sdt>
          </w:p>
        </w:tc>
        <w:tc>
          <w:tcPr>
            <w:tcW w:w="1073"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08A8569" w14:textId="77777777" w:rsidR="005429B7" w:rsidRPr="00860A08" w:rsidRDefault="00000000">
            <w:pPr>
              <w:ind w:hanging="2"/>
              <w:jc w:val="both"/>
              <w:rPr>
                <w:rFonts w:ascii="Arial" w:eastAsia="Arial" w:hAnsi="Arial" w:cs="Arial"/>
                <w:sz w:val="20"/>
                <w:szCs w:val="20"/>
              </w:rPr>
            </w:pPr>
            <w:sdt>
              <w:sdtPr>
                <w:tag w:val="goog_rdk_432"/>
                <w:id w:val="-1507122630"/>
              </w:sdtPr>
              <w:sdtContent>
                <w:r w:rsidR="00A75961" w:rsidRPr="00860A08">
                  <w:rPr>
                    <w:rFonts w:ascii="Arial Unicode MS" w:eastAsia="Arial Unicode MS" w:hAnsi="Arial Unicode MS" w:cs="Arial Unicode MS"/>
                    <w:b/>
                    <w:sz w:val="20"/>
                    <w:szCs w:val="20"/>
                  </w:rPr>
                  <w:t>名次/獎項</w:t>
                </w:r>
              </w:sdtContent>
            </w:sdt>
          </w:p>
        </w:tc>
        <w:tc>
          <w:tcPr>
            <w:tcW w:w="81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D2CCC75" w14:textId="77777777" w:rsidR="005429B7" w:rsidRPr="00860A08" w:rsidRDefault="00000000">
            <w:pPr>
              <w:ind w:hanging="2"/>
              <w:jc w:val="both"/>
              <w:rPr>
                <w:rFonts w:ascii="Arial" w:eastAsia="Arial" w:hAnsi="Arial" w:cs="Arial"/>
                <w:sz w:val="20"/>
                <w:szCs w:val="20"/>
              </w:rPr>
            </w:pPr>
            <w:sdt>
              <w:sdtPr>
                <w:tag w:val="goog_rdk_433"/>
                <w:id w:val="1629751552"/>
              </w:sdtPr>
              <w:sdtContent>
                <w:r w:rsidR="00A75961" w:rsidRPr="00860A08">
                  <w:rPr>
                    <w:rFonts w:ascii="Arial Unicode MS" w:eastAsia="Arial Unicode MS" w:hAnsi="Arial Unicode MS" w:cs="Arial Unicode MS"/>
                    <w:b/>
                    <w:sz w:val="20"/>
                    <w:szCs w:val="20"/>
                  </w:rPr>
                  <w:t>學生</w:t>
                </w:r>
              </w:sdtContent>
            </w:sdt>
          </w:p>
        </w:tc>
      </w:tr>
      <w:tr w:rsidR="00AC3054" w:rsidRPr="00AC3054" w14:paraId="6160A6A9"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94392E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6782F4" w14:textId="77777777" w:rsidR="005429B7" w:rsidRPr="00860A08" w:rsidRDefault="00000000">
            <w:pPr>
              <w:ind w:hanging="2"/>
              <w:jc w:val="both"/>
              <w:rPr>
                <w:rFonts w:ascii="Arial" w:eastAsia="Arial" w:hAnsi="Arial" w:cs="Arial"/>
                <w:sz w:val="20"/>
                <w:szCs w:val="20"/>
              </w:rPr>
            </w:pPr>
            <w:sdt>
              <w:sdtPr>
                <w:tag w:val="goog_rdk_434"/>
                <w:id w:val="-191846922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17BF13" w14:textId="77777777" w:rsidR="005429B7" w:rsidRPr="00860A08" w:rsidRDefault="00000000">
            <w:pPr>
              <w:ind w:hanging="2"/>
              <w:jc w:val="both"/>
              <w:rPr>
                <w:rFonts w:ascii="Arial" w:eastAsia="Arial" w:hAnsi="Arial" w:cs="Arial"/>
                <w:sz w:val="20"/>
                <w:szCs w:val="20"/>
              </w:rPr>
            </w:pPr>
            <w:sdt>
              <w:sdtPr>
                <w:tag w:val="goog_rdk_435"/>
                <w:id w:val="2062202233"/>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0A4671" w14:textId="77777777" w:rsidR="005429B7" w:rsidRPr="00860A08" w:rsidRDefault="00000000">
            <w:pPr>
              <w:ind w:hanging="2"/>
              <w:jc w:val="both"/>
              <w:rPr>
                <w:rFonts w:ascii="Arial" w:eastAsia="Arial" w:hAnsi="Arial" w:cs="Arial"/>
                <w:sz w:val="20"/>
                <w:szCs w:val="20"/>
              </w:rPr>
            </w:pPr>
            <w:sdt>
              <w:sdtPr>
                <w:tag w:val="goog_rdk_436"/>
                <w:id w:val="128169169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3D57B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D5AA1EE"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90305E0" w14:textId="77777777" w:rsidR="005429B7" w:rsidRPr="00860A08" w:rsidRDefault="00000000">
            <w:pPr>
              <w:ind w:hanging="2"/>
              <w:jc w:val="both"/>
              <w:rPr>
                <w:rFonts w:ascii="Arial" w:eastAsia="Arial" w:hAnsi="Arial" w:cs="Arial"/>
                <w:sz w:val="20"/>
                <w:szCs w:val="20"/>
              </w:rPr>
            </w:pPr>
            <w:sdt>
              <w:sdtPr>
                <w:tag w:val="goog_rdk_437"/>
                <w:id w:val="586118147"/>
              </w:sdtPr>
              <w:sdtContent>
                <w:r w:rsidR="00A75961" w:rsidRPr="00860A08">
                  <w:rPr>
                    <w:rFonts w:ascii="Arial Unicode MS" w:eastAsia="Arial Unicode MS" w:hAnsi="Arial Unicode MS" w:cs="Arial Unicode MS"/>
                    <w:sz w:val="20"/>
                    <w:szCs w:val="20"/>
                  </w:rPr>
                  <w:t>活力校園獎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40510C1" w14:textId="77777777" w:rsidR="005429B7" w:rsidRPr="00860A08" w:rsidRDefault="005429B7">
            <w:pPr>
              <w:ind w:hanging="2"/>
              <w:jc w:val="both"/>
              <w:rPr>
                <w:rFonts w:ascii="Arial" w:eastAsia="Arial" w:hAnsi="Arial" w:cs="Arial"/>
                <w:sz w:val="20"/>
                <w:szCs w:val="20"/>
              </w:rPr>
            </w:pPr>
          </w:p>
        </w:tc>
      </w:tr>
      <w:tr w:rsidR="00AC3054" w:rsidRPr="00AC3054" w14:paraId="0C438AD6"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3E6867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DC1AB12" w14:textId="77777777" w:rsidR="005429B7" w:rsidRPr="00860A08" w:rsidRDefault="00000000">
            <w:pPr>
              <w:ind w:hanging="2"/>
              <w:jc w:val="both"/>
              <w:rPr>
                <w:rFonts w:ascii="Arial" w:eastAsia="Arial" w:hAnsi="Arial" w:cs="Arial"/>
                <w:sz w:val="20"/>
                <w:szCs w:val="20"/>
              </w:rPr>
            </w:pPr>
            <w:sdt>
              <w:sdtPr>
                <w:tag w:val="goog_rdk_438"/>
                <w:id w:val="-21388907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CCA696" w14:textId="77777777" w:rsidR="005429B7" w:rsidRPr="00860A08" w:rsidRDefault="00000000">
            <w:pPr>
              <w:ind w:hanging="2"/>
              <w:jc w:val="both"/>
              <w:rPr>
                <w:rFonts w:ascii="Arial" w:eastAsia="Arial" w:hAnsi="Arial" w:cs="Arial"/>
                <w:sz w:val="20"/>
                <w:szCs w:val="20"/>
              </w:rPr>
            </w:pPr>
            <w:sdt>
              <w:sdtPr>
                <w:tag w:val="goog_rdk_439"/>
                <w:id w:val="1426616208"/>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1F8230" w14:textId="77777777" w:rsidR="005429B7" w:rsidRPr="00860A08" w:rsidRDefault="00000000">
            <w:pPr>
              <w:ind w:hanging="2"/>
              <w:jc w:val="both"/>
              <w:rPr>
                <w:rFonts w:ascii="Arial" w:eastAsia="Arial" w:hAnsi="Arial" w:cs="Arial"/>
                <w:sz w:val="20"/>
                <w:szCs w:val="20"/>
              </w:rPr>
            </w:pPr>
            <w:sdt>
              <w:sdtPr>
                <w:tag w:val="goog_rdk_440"/>
                <w:id w:val="87018496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D2400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EF4F85"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5CA6847" w14:textId="77777777" w:rsidR="005429B7" w:rsidRPr="00860A08" w:rsidRDefault="00000000">
            <w:pPr>
              <w:ind w:hanging="2"/>
              <w:jc w:val="both"/>
              <w:rPr>
                <w:rFonts w:ascii="Arial" w:eastAsia="Arial" w:hAnsi="Arial" w:cs="Arial"/>
                <w:sz w:val="20"/>
                <w:szCs w:val="20"/>
              </w:rPr>
            </w:pPr>
            <w:sdt>
              <w:sdtPr>
                <w:tag w:val="goog_rdk_441"/>
                <w:id w:val="-2039265661"/>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10F1FCC" w14:textId="77777777" w:rsidR="005429B7" w:rsidRPr="00860A08" w:rsidRDefault="00000000">
            <w:pPr>
              <w:ind w:hanging="2"/>
              <w:jc w:val="both"/>
              <w:rPr>
                <w:rFonts w:ascii="Arial" w:eastAsia="Arial" w:hAnsi="Arial" w:cs="Arial"/>
                <w:sz w:val="20"/>
                <w:szCs w:val="20"/>
              </w:rPr>
            </w:pPr>
            <w:sdt>
              <w:sdtPr>
                <w:tag w:val="goog_rdk_442"/>
                <w:id w:val="1926457601"/>
              </w:sdtPr>
              <w:sdtContent>
                <w:r w:rsidR="00A75961" w:rsidRPr="00860A08">
                  <w:rPr>
                    <w:rFonts w:ascii="Arial Unicode MS" w:eastAsia="Arial Unicode MS" w:hAnsi="Arial Unicode MS" w:cs="Arial Unicode MS"/>
                    <w:sz w:val="20"/>
                    <w:szCs w:val="20"/>
                  </w:rPr>
                  <w:t>周子樂</w:t>
                </w:r>
              </w:sdtContent>
            </w:sdt>
          </w:p>
        </w:tc>
      </w:tr>
      <w:tr w:rsidR="00AC3054" w:rsidRPr="00AC3054" w14:paraId="2CE50C2F"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631F04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DBF15F" w14:textId="77777777" w:rsidR="005429B7" w:rsidRPr="00860A08" w:rsidRDefault="00000000">
            <w:pPr>
              <w:ind w:hanging="2"/>
              <w:jc w:val="both"/>
              <w:rPr>
                <w:rFonts w:ascii="Arial" w:eastAsia="Arial" w:hAnsi="Arial" w:cs="Arial"/>
                <w:sz w:val="20"/>
                <w:szCs w:val="20"/>
              </w:rPr>
            </w:pPr>
            <w:sdt>
              <w:sdtPr>
                <w:tag w:val="goog_rdk_443"/>
                <w:id w:val="-184940279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C77C9D" w14:textId="77777777" w:rsidR="005429B7" w:rsidRPr="00860A08" w:rsidRDefault="00000000">
            <w:pPr>
              <w:ind w:hanging="2"/>
              <w:jc w:val="both"/>
              <w:rPr>
                <w:rFonts w:ascii="Arial" w:eastAsia="Arial" w:hAnsi="Arial" w:cs="Arial"/>
                <w:sz w:val="20"/>
                <w:szCs w:val="20"/>
              </w:rPr>
            </w:pPr>
            <w:sdt>
              <w:sdtPr>
                <w:tag w:val="goog_rdk_444"/>
                <w:id w:val="-1757363124"/>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04683C" w14:textId="77777777" w:rsidR="005429B7" w:rsidRPr="00860A08" w:rsidRDefault="00000000">
            <w:pPr>
              <w:ind w:hanging="2"/>
              <w:jc w:val="both"/>
              <w:rPr>
                <w:rFonts w:ascii="Arial" w:eastAsia="Arial" w:hAnsi="Arial" w:cs="Arial"/>
                <w:sz w:val="20"/>
                <w:szCs w:val="20"/>
              </w:rPr>
            </w:pPr>
            <w:sdt>
              <w:sdtPr>
                <w:tag w:val="goog_rdk_445"/>
                <w:id w:val="-3103487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1F671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C1C388"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F76EF67" w14:textId="77777777" w:rsidR="005429B7" w:rsidRPr="00860A08" w:rsidRDefault="00000000">
            <w:pPr>
              <w:ind w:hanging="2"/>
              <w:jc w:val="both"/>
              <w:rPr>
                <w:rFonts w:ascii="Arial" w:eastAsia="Arial" w:hAnsi="Arial" w:cs="Arial"/>
                <w:sz w:val="20"/>
                <w:szCs w:val="20"/>
              </w:rPr>
            </w:pPr>
            <w:sdt>
              <w:sdtPr>
                <w:tag w:val="goog_rdk_446"/>
                <w:id w:val="-1032338644"/>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0CB28B3" w14:textId="77777777" w:rsidR="005429B7" w:rsidRPr="00860A08" w:rsidRDefault="00000000">
            <w:pPr>
              <w:ind w:hanging="2"/>
              <w:jc w:val="both"/>
              <w:rPr>
                <w:rFonts w:ascii="Arial" w:eastAsia="Arial" w:hAnsi="Arial" w:cs="Arial"/>
                <w:sz w:val="20"/>
                <w:szCs w:val="20"/>
              </w:rPr>
            </w:pPr>
            <w:sdt>
              <w:sdtPr>
                <w:tag w:val="goog_rdk_447"/>
                <w:id w:val="-860123125"/>
              </w:sdtPr>
              <w:sdtContent>
                <w:r w:rsidR="00A75961" w:rsidRPr="00860A08">
                  <w:rPr>
                    <w:rFonts w:ascii="Arial Unicode MS" w:eastAsia="Arial Unicode MS" w:hAnsi="Arial Unicode MS" w:cs="Arial Unicode MS"/>
                    <w:sz w:val="20"/>
                    <w:szCs w:val="20"/>
                  </w:rPr>
                  <w:t>林文諾</w:t>
                </w:r>
              </w:sdtContent>
            </w:sdt>
          </w:p>
        </w:tc>
      </w:tr>
      <w:tr w:rsidR="00AC3054" w:rsidRPr="00AC3054" w14:paraId="58CD12B5"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A11208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1A5A8D" w14:textId="77777777" w:rsidR="005429B7" w:rsidRPr="00860A08" w:rsidRDefault="00000000">
            <w:pPr>
              <w:ind w:hanging="2"/>
              <w:jc w:val="both"/>
              <w:rPr>
                <w:rFonts w:ascii="Arial" w:eastAsia="Arial" w:hAnsi="Arial" w:cs="Arial"/>
                <w:sz w:val="20"/>
                <w:szCs w:val="20"/>
              </w:rPr>
            </w:pPr>
            <w:sdt>
              <w:sdtPr>
                <w:tag w:val="goog_rdk_448"/>
                <w:id w:val="143447756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41095D6" w14:textId="77777777" w:rsidR="005429B7" w:rsidRPr="00860A08" w:rsidRDefault="00000000">
            <w:pPr>
              <w:ind w:hanging="2"/>
              <w:jc w:val="both"/>
              <w:rPr>
                <w:rFonts w:ascii="Arial" w:eastAsia="Arial" w:hAnsi="Arial" w:cs="Arial"/>
                <w:sz w:val="20"/>
                <w:szCs w:val="20"/>
              </w:rPr>
            </w:pPr>
            <w:sdt>
              <w:sdtPr>
                <w:tag w:val="goog_rdk_449"/>
                <w:id w:val="408125629"/>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B50F893" w14:textId="77777777" w:rsidR="005429B7" w:rsidRPr="00860A08" w:rsidRDefault="00000000">
            <w:pPr>
              <w:ind w:hanging="2"/>
              <w:jc w:val="both"/>
              <w:rPr>
                <w:rFonts w:ascii="Arial" w:eastAsia="Arial" w:hAnsi="Arial" w:cs="Arial"/>
                <w:sz w:val="20"/>
                <w:szCs w:val="20"/>
              </w:rPr>
            </w:pPr>
            <w:sdt>
              <w:sdtPr>
                <w:tag w:val="goog_rdk_450"/>
                <w:id w:val="94488531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5D045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7BFE0F"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ACE3C86" w14:textId="77777777" w:rsidR="005429B7" w:rsidRPr="00860A08" w:rsidRDefault="00000000">
            <w:pPr>
              <w:ind w:hanging="2"/>
              <w:jc w:val="both"/>
              <w:rPr>
                <w:rFonts w:ascii="Arial" w:eastAsia="Arial" w:hAnsi="Arial" w:cs="Arial"/>
                <w:sz w:val="20"/>
                <w:szCs w:val="20"/>
              </w:rPr>
            </w:pPr>
            <w:sdt>
              <w:sdtPr>
                <w:tag w:val="goog_rdk_451"/>
                <w:id w:val="-915858000"/>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4F4A790" w14:textId="77777777" w:rsidR="005429B7" w:rsidRPr="00860A08" w:rsidRDefault="00000000">
            <w:pPr>
              <w:ind w:hanging="2"/>
              <w:jc w:val="both"/>
              <w:rPr>
                <w:rFonts w:ascii="Arial" w:eastAsia="Arial" w:hAnsi="Arial" w:cs="Arial"/>
                <w:sz w:val="20"/>
                <w:szCs w:val="20"/>
              </w:rPr>
            </w:pPr>
            <w:sdt>
              <w:sdtPr>
                <w:tag w:val="goog_rdk_452"/>
                <w:id w:val="1032232287"/>
              </w:sdtPr>
              <w:sdtContent>
                <w:r w:rsidR="00A75961" w:rsidRPr="00860A08">
                  <w:rPr>
                    <w:rFonts w:ascii="Arial Unicode MS" w:eastAsia="Arial Unicode MS" w:hAnsi="Arial Unicode MS" w:cs="Arial Unicode MS"/>
                    <w:sz w:val="20"/>
                    <w:szCs w:val="20"/>
                  </w:rPr>
                  <w:t>李冠霆</w:t>
                </w:r>
              </w:sdtContent>
            </w:sdt>
          </w:p>
        </w:tc>
      </w:tr>
      <w:tr w:rsidR="00AC3054" w:rsidRPr="00AC3054" w14:paraId="771599A5"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E5389F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E084E5" w14:textId="77777777" w:rsidR="005429B7" w:rsidRPr="00860A08" w:rsidRDefault="00000000">
            <w:pPr>
              <w:ind w:hanging="2"/>
              <w:jc w:val="both"/>
              <w:rPr>
                <w:rFonts w:ascii="Arial" w:eastAsia="Arial" w:hAnsi="Arial" w:cs="Arial"/>
                <w:sz w:val="20"/>
                <w:szCs w:val="20"/>
              </w:rPr>
            </w:pPr>
            <w:sdt>
              <w:sdtPr>
                <w:tag w:val="goog_rdk_453"/>
                <w:id w:val="-177887004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573FED" w14:textId="77777777" w:rsidR="005429B7" w:rsidRPr="00860A08" w:rsidRDefault="00000000">
            <w:pPr>
              <w:ind w:hanging="2"/>
              <w:jc w:val="both"/>
              <w:rPr>
                <w:rFonts w:ascii="Arial" w:eastAsia="Arial" w:hAnsi="Arial" w:cs="Arial"/>
                <w:sz w:val="20"/>
                <w:szCs w:val="20"/>
              </w:rPr>
            </w:pPr>
            <w:sdt>
              <w:sdtPr>
                <w:tag w:val="goog_rdk_454"/>
                <w:id w:val="-848165198"/>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B3C2EF4" w14:textId="77777777" w:rsidR="005429B7" w:rsidRPr="00860A08" w:rsidRDefault="00000000">
            <w:pPr>
              <w:ind w:hanging="2"/>
              <w:jc w:val="both"/>
              <w:rPr>
                <w:rFonts w:ascii="Arial" w:eastAsia="Arial" w:hAnsi="Arial" w:cs="Arial"/>
                <w:sz w:val="20"/>
                <w:szCs w:val="20"/>
              </w:rPr>
            </w:pPr>
            <w:sdt>
              <w:sdtPr>
                <w:tag w:val="goog_rdk_455"/>
                <w:id w:val="90372390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E227E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21738E"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F5ACFA1" w14:textId="77777777" w:rsidR="005429B7" w:rsidRPr="00860A08" w:rsidRDefault="00000000">
            <w:pPr>
              <w:ind w:hanging="2"/>
              <w:jc w:val="both"/>
              <w:rPr>
                <w:rFonts w:ascii="Arial" w:eastAsia="Arial" w:hAnsi="Arial" w:cs="Arial"/>
                <w:sz w:val="20"/>
                <w:szCs w:val="20"/>
              </w:rPr>
            </w:pPr>
            <w:sdt>
              <w:sdtPr>
                <w:tag w:val="goog_rdk_456"/>
                <w:id w:val="-168034362"/>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9DBFA14" w14:textId="77777777" w:rsidR="005429B7" w:rsidRPr="00860A08" w:rsidRDefault="00000000">
            <w:pPr>
              <w:ind w:hanging="2"/>
              <w:jc w:val="both"/>
              <w:rPr>
                <w:rFonts w:ascii="Arial" w:eastAsia="Arial" w:hAnsi="Arial" w:cs="Arial"/>
                <w:sz w:val="20"/>
                <w:szCs w:val="20"/>
              </w:rPr>
            </w:pPr>
            <w:sdt>
              <w:sdtPr>
                <w:tag w:val="goog_rdk_457"/>
                <w:id w:val="-1181578806"/>
              </w:sdtPr>
              <w:sdtContent>
                <w:r w:rsidR="00A75961" w:rsidRPr="00860A08">
                  <w:rPr>
                    <w:rFonts w:ascii="Arial Unicode MS" w:eastAsia="Arial Unicode MS" w:hAnsi="Arial Unicode MS" w:cs="Arial Unicode MS"/>
                    <w:sz w:val="20"/>
                    <w:szCs w:val="20"/>
                  </w:rPr>
                  <w:t>伍子瑩</w:t>
                </w:r>
              </w:sdtContent>
            </w:sdt>
          </w:p>
        </w:tc>
      </w:tr>
      <w:tr w:rsidR="00AC3054" w:rsidRPr="00AC3054" w14:paraId="114F1B6C"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2B43A9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3973A0" w14:textId="77777777" w:rsidR="005429B7" w:rsidRPr="00860A08" w:rsidRDefault="00000000">
            <w:pPr>
              <w:ind w:hanging="2"/>
              <w:jc w:val="both"/>
              <w:rPr>
                <w:rFonts w:ascii="Arial" w:eastAsia="Arial" w:hAnsi="Arial" w:cs="Arial"/>
                <w:sz w:val="20"/>
                <w:szCs w:val="20"/>
              </w:rPr>
            </w:pPr>
            <w:sdt>
              <w:sdtPr>
                <w:tag w:val="goog_rdk_458"/>
                <w:id w:val="160677354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158BC0" w14:textId="77777777" w:rsidR="005429B7" w:rsidRPr="00860A08" w:rsidRDefault="00000000">
            <w:pPr>
              <w:ind w:hanging="2"/>
              <w:jc w:val="both"/>
              <w:rPr>
                <w:rFonts w:ascii="Arial" w:eastAsia="Arial" w:hAnsi="Arial" w:cs="Arial"/>
                <w:sz w:val="20"/>
                <w:szCs w:val="20"/>
              </w:rPr>
            </w:pPr>
            <w:sdt>
              <w:sdtPr>
                <w:tag w:val="goog_rdk_459"/>
                <w:id w:val="-2049436513"/>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F9F41A7" w14:textId="77777777" w:rsidR="005429B7" w:rsidRPr="00860A08" w:rsidRDefault="00000000">
            <w:pPr>
              <w:ind w:hanging="2"/>
              <w:jc w:val="both"/>
              <w:rPr>
                <w:rFonts w:ascii="Arial" w:eastAsia="Arial" w:hAnsi="Arial" w:cs="Arial"/>
                <w:sz w:val="20"/>
                <w:szCs w:val="20"/>
              </w:rPr>
            </w:pPr>
            <w:sdt>
              <w:sdtPr>
                <w:tag w:val="goog_rdk_460"/>
                <w:id w:val="144003547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BA69C0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BBA16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62C2B30" w14:textId="77777777" w:rsidR="005429B7" w:rsidRPr="00860A08" w:rsidRDefault="00000000">
            <w:pPr>
              <w:ind w:hanging="2"/>
              <w:jc w:val="both"/>
              <w:rPr>
                <w:rFonts w:ascii="Arial" w:eastAsia="Arial" w:hAnsi="Arial" w:cs="Arial"/>
                <w:sz w:val="20"/>
                <w:szCs w:val="20"/>
              </w:rPr>
            </w:pPr>
            <w:sdt>
              <w:sdtPr>
                <w:tag w:val="goog_rdk_461"/>
                <w:id w:val="630673675"/>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7819573" w14:textId="77777777" w:rsidR="005429B7" w:rsidRPr="00860A08" w:rsidRDefault="00000000">
            <w:pPr>
              <w:ind w:hanging="2"/>
              <w:jc w:val="both"/>
              <w:rPr>
                <w:rFonts w:ascii="Arial" w:eastAsia="Arial" w:hAnsi="Arial" w:cs="Arial"/>
                <w:sz w:val="20"/>
                <w:szCs w:val="20"/>
              </w:rPr>
            </w:pPr>
            <w:sdt>
              <w:sdtPr>
                <w:tag w:val="goog_rdk_462"/>
                <w:id w:val="1877578492"/>
              </w:sdtPr>
              <w:sdtContent>
                <w:r w:rsidR="00A75961" w:rsidRPr="00860A08">
                  <w:rPr>
                    <w:rFonts w:ascii="Arial Unicode MS" w:eastAsia="Arial Unicode MS" w:hAnsi="Arial Unicode MS" w:cs="Arial Unicode MS"/>
                    <w:sz w:val="20"/>
                    <w:szCs w:val="20"/>
                  </w:rPr>
                  <w:t>珍妮花</w:t>
                </w:r>
              </w:sdtContent>
            </w:sdt>
          </w:p>
        </w:tc>
      </w:tr>
      <w:tr w:rsidR="00AC3054" w:rsidRPr="00AC3054" w14:paraId="4EDBBF1F"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2DBAC0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62EE9E" w14:textId="77777777" w:rsidR="005429B7" w:rsidRPr="00860A08" w:rsidRDefault="00000000">
            <w:pPr>
              <w:ind w:hanging="2"/>
              <w:jc w:val="both"/>
              <w:rPr>
                <w:rFonts w:ascii="Arial" w:eastAsia="Arial" w:hAnsi="Arial" w:cs="Arial"/>
                <w:sz w:val="20"/>
                <w:szCs w:val="20"/>
              </w:rPr>
            </w:pPr>
            <w:sdt>
              <w:sdtPr>
                <w:tag w:val="goog_rdk_463"/>
                <w:id w:val="43502469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E690315" w14:textId="77777777" w:rsidR="005429B7" w:rsidRPr="00860A08" w:rsidRDefault="00000000">
            <w:pPr>
              <w:ind w:hanging="2"/>
              <w:jc w:val="both"/>
              <w:rPr>
                <w:rFonts w:ascii="Arial" w:eastAsia="Arial" w:hAnsi="Arial" w:cs="Arial"/>
                <w:sz w:val="20"/>
                <w:szCs w:val="20"/>
              </w:rPr>
            </w:pPr>
            <w:sdt>
              <w:sdtPr>
                <w:tag w:val="goog_rdk_464"/>
                <w:id w:val="-1153671668"/>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A814BF" w14:textId="77777777" w:rsidR="005429B7" w:rsidRPr="00860A08" w:rsidRDefault="00000000">
            <w:pPr>
              <w:ind w:hanging="2"/>
              <w:jc w:val="both"/>
              <w:rPr>
                <w:rFonts w:ascii="Arial" w:eastAsia="Arial" w:hAnsi="Arial" w:cs="Arial"/>
                <w:sz w:val="20"/>
                <w:szCs w:val="20"/>
              </w:rPr>
            </w:pPr>
            <w:sdt>
              <w:sdtPr>
                <w:tag w:val="goog_rdk_465"/>
                <w:id w:val="100185665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30AE3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99459B"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5103747" w14:textId="77777777" w:rsidR="005429B7" w:rsidRPr="00860A08" w:rsidRDefault="00000000">
            <w:pPr>
              <w:ind w:hanging="2"/>
              <w:jc w:val="both"/>
              <w:rPr>
                <w:rFonts w:ascii="Arial" w:eastAsia="Arial" w:hAnsi="Arial" w:cs="Arial"/>
                <w:sz w:val="20"/>
                <w:szCs w:val="20"/>
              </w:rPr>
            </w:pPr>
            <w:sdt>
              <w:sdtPr>
                <w:tag w:val="goog_rdk_466"/>
                <w:id w:val="-1038732380"/>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A259541" w14:textId="77777777" w:rsidR="005429B7" w:rsidRPr="00860A08" w:rsidRDefault="00000000">
            <w:pPr>
              <w:ind w:hanging="2"/>
              <w:jc w:val="both"/>
              <w:rPr>
                <w:rFonts w:ascii="Arial" w:eastAsia="Arial" w:hAnsi="Arial" w:cs="Arial"/>
                <w:sz w:val="20"/>
                <w:szCs w:val="20"/>
              </w:rPr>
            </w:pPr>
            <w:sdt>
              <w:sdtPr>
                <w:tag w:val="goog_rdk_467"/>
                <w:id w:val="2044627798"/>
              </w:sdtPr>
              <w:sdtContent>
                <w:r w:rsidR="00A75961" w:rsidRPr="00860A08">
                  <w:rPr>
                    <w:rFonts w:ascii="Arial Unicode MS" w:eastAsia="Arial Unicode MS" w:hAnsi="Arial Unicode MS" w:cs="Arial Unicode MS"/>
                    <w:sz w:val="20"/>
                    <w:szCs w:val="20"/>
                  </w:rPr>
                  <w:t>謝卓豐</w:t>
                </w:r>
              </w:sdtContent>
            </w:sdt>
          </w:p>
        </w:tc>
      </w:tr>
      <w:tr w:rsidR="00AC3054" w:rsidRPr="00AC3054" w14:paraId="34553B80"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F3FE04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8CD439" w14:textId="77777777" w:rsidR="005429B7" w:rsidRPr="00860A08" w:rsidRDefault="00000000">
            <w:pPr>
              <w:ind w:hanging="2"/>
              <w:jc w:val="both"/>
              <w:rPr>
                <w:rFonts w:ascii="Arial" w:eastAsia="Arial" w:hAnsi="Arial" w:cs="Arial"/>
                <w:sz w:val="20"/>
                <w:szCs w:val="20"/>
              </w:rPr>
            </w:pPr>
            <w:sdt>
              <w:sdtPr>
                <w:tag w:val="goog_rdk_468"/>
                <w:id w:val="-87677368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5B657EA" w14:textId="77777777" w:rsidR="005429B7" w:rsidRPr="00860A08" w:rsidRDefault="00000000">
            <w:pPr>
              <w:ind w:hanging="2"/>
              <w:jc w:val="both"/>
              <w:rPr>
                <w:rFonts w:ascii="Arial" w:eastAsia="Arial" w:hAnsi="Arial" w:cs="Arial"/>
                <w:sz w:val="20"/>
                <w:szCs w:val="20"/>
              </w:rPr>
            </w:pPr>
            <w:sdt>
              <w:sdtPr>
                <w:tag w:val="goog_rdk_469"/>
                <w:id w:val="828173650"/>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57713D" w14:textId="77777777" w:rsidR="005429B7" w:rsidRPr="00860A08" w:rsidRDefault="00000000">
            <w:pPr>
              <w:ind w:hanging="2"/>
              <w:jc w:val="both"/>
              <w:rPr>
                <w:rFonts w:ascii="Arial" w:eastAsia="Arial" w:hAnsi="Arial" w:cs="Arial"/>
                <w:sz w:val="20"/>
                <w:szCs w:val="20"/>
              </w:rPr>
            </w:pPr>
            <w:sdt>
              <w:sdtPr>
                <w:tag w:val="goog_rdk_470"/>
                <w:id w:val="-50151390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A02B1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A11951"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6553915" w14:textId="77777777" w:rsidR="005429B7" w:rsidRPr="00860A08" w:rsidRDefault="00000000">
            <w:pPr>
              <w:ind w:hanging="2"/>
              <w:jc w:val="both"/>
              <w:rPr>
                <w:rFonts w:ascii="Arial" w:eastAsia="Arial" w:hAnsi="Arial" w:cs="Arial"/>
                <w:sz w:val="20"/>
                <w:szCs w:val="20"/>
              </w:rPr>
            </w:pPr>
            <w:sdt>
              <w:sdtPr>
                <w:tag w:val="goog_rdk_471"/>
                <w:id w:val="247241308"/>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E7B8976" w14:textId="77777777" w:rsidR="005429B7" w:rsidRPr="00860A08" w:rsidRDefault="00000000">
            <w:pPr>
              <w:ind w:hanging="2"/>
              <w:jc w:val="both"/>
              <w:rPr>
                <w:rFonts w:ascii="Arial" w:eastAsia="Arial" w:hAnsi="Arial" w:cs="Arial"/>
                <w:sz w:val="20"/>
                <w:szCs w:val="20"/>
              </w:rPr>
            </w:pPr>
            <w:sdt>
              <w:sdtPr>
                <w:tag w:val="goog_rdk_472"/>
                <w:id w:val="665897490"/>
              </w:sdtPr>
              <w:sdtContent>
                <w:r w:rsidR="00A75961" w:rsidRPr="00860A08">
                  <w:rPr>
                    <w:rFonts w:ascii="Arial Unicode MS" w:eastAsia="Arial Unicode MS" w:hAnsi="Arial Unicode MS" w:cs="Arial Unicode MS"/>
                    <w:sz w:val="20"/>
                    <w:szCs w:val="20"/>
                  </w:rPr>
                  <w:t>茹嘉豪</w:t>
                </w:r>
              </w:sdtContent>
            </w:sdt>
          </w:p>
        </w:tc>
      </w:tr>
      <w:tr w:rsidR="00AC3054" w:rsidRPr="00AC3054" w14:paraId="473F1ED4"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4D869D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61AD8E" w14:textId="77777777" w:rsidR="005429B7" w:rsidRPr="00860A08" w:rsidRDefault="00000000">
            <w:pPr>
              <w:ind w:hanging="2"/>
              <w:jc w:val="both"/>
              <w:rPr>
                <w:rFonts w:ascii="Arial" w:eastAsia="Arial" w:hAnsi="Arial" w:cs="Arial"/>
                <w:sz w:val="20"/>
                <w:szCs w:val="20"/>
              </w:rPr>
            </w:pPr>
            <w:sdt>
              <w:sdtPr>
                <w:tag w:val="goog_rdk_473"/>
                <w:id w:val="-196904811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4C06DC" w14:textId="77777777" w:rsidR="005429B7" w:rsidRPr="00860A08" w:rsidRDefault="00000000">
            <w:pPr>
              <w:ind w:hanging="2"/>
              <w:jc w:val="both"/>
              <w:rPr>
                <w:rFonts w:ascii="Arial" w:eastAsia="Arial" w:hAnsi="Arial" w:cs="Arial"/>
                <w:sz w:val="20"/>
                <w:szCs w:val="20"/>
              </w:rPr>
            </w:pPr>
            <w:sdt>
              <w:sdtPr>
                <w:tag w:val="goog_rdk_474"/>
                <w:id w:val="-2029791032"/>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AB023CD" w14:textId="77777777" w:rsidR="005429B7" w:rsidRPr="00860A08" w:rsidRDefault="00000000">
            <w:pPr>
              <w:ind w:hanging="2"/>
              <w:jc w:val="both"/>
              <w:rPr>
                <w:rFonts w:ascii="Arial" w:eastAsia="Arial" w:hAnsi="Arial" w:cs="Arial"/>
                <w:sz w:val="20"/>
                <w:szCs w:val="20"/>
              </w:rPr>
            </w:pPr>
            <w:sdt>
              <w:sdtPr>
                <w:tag w:val="goog_rdk_475"/>
                <w:id w:val="-32936762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5A4F4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A14963"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F8943F2" w14:textId="77777777" w:rsidR="005429B7" w:rsidRPr="00860A08" w:rsidRDefault="00000000">
            <w:pPr>
              <w:ind w:hanging="2"/>
              <w:jc w:val="both"/>
              <w:rPr>
                <w:rFonts w:ascii="Arial" w:eastAsia="Arial" w:hAnsi="Arial" w:cs="Arial"/>
                <w:sz w:val="20"/>
                <w:szCs w:val="20"/>
              </w:rPr>
            </w:pPr>
            <w:sdt>
              <w:sdtPr>
                <w:tag w:val="goog_rdk_476"/>
                <w:id w:val="1272279162"/>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000516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Aurangzeb Jibran Ahmed</w:t>
            </w:r>
          </w:p>
        </w:tc>
      </w:tr>
      <w:tr w:rsidR="00AC3054" w:rsidRPr="00AC3054" w14:paraId="6E925D2C"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B8E790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C56BAB" w14:textId="77777777" w:rsidR="005429B7" w:rsidRPr="00860A08" w:rsidRDefault="00000000">
            <w:pPr>
              <w:ind w:hanging="2"/>
              <w:jc w:val="both"/>
              <w:rPr>
                <w:rFonts w:ascii="Arial" w:eastAsia="Arial" w:hAnsi="Arial" w:cs="Arial"/>
                <w:sz w:val="20"/>
                <w:szCs w:val="20"/>
              </w:rPr>
            </w:pPr>
            <w:sdt>
              <w:sdtPr>
                <w:tag w:val="goog_rdk_477"/>
                <w:id w:val="117838317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C03119" w14:textId="77777777" w:rsidR="005429B7" w:rsidRPr="00860A08" w:rsidRDefault="00000000">
            <w:pPr>
              <w:ind w:hanging="2"/>
              <w:jc w:val="both"/>
              <w:rPr>
                <w:rFonts w:ascii="Arial" w:eastAsia="Arial" w:hAnsi="Arial" w:cs="Arial"/>
                <w:sz w:val="20"/>
                <w:szCs w:val="20"/>
              </w:rPr>
            </w:pPr>
            <w:sdt>
              <w:sdtPr>
                <w:tag w:val="goog_rdk_478"/>
                <w:id w:val="-1421403117"/>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286BD7" w14:textId="77777777" w:rsidR="005429B7" w:rsidRPr="00860A08" w:rsidRDefault="00000000">
            <w:pPr>
              <w:ind w:hanging="2"/>
              <w:jc w:val="both"/>
              <w:rPr>
                <w:rFonts w:ascii="Arial" w:eastAsia="Arial" w:hAnsi="Arial" w:cs="Arial"/>
                <w:sz w:val="20"/>
                <w:szCs w:val="20"/>
              </w:rPr>
            </w:pPr>
            <w:sdt>
              <w:sdtPr>
                <w:tag w:val="goog_rdk_479"/>
                <w:id w:val="152127356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BDF63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9A7C8A"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BA8593A" w14:textId="77777777" w:rsidR="005429B7" w:rsidRPr="00860A08" w:rsidRDefault="00000000">
            <w:pPr>
              <w:ind w:hanging="2"/>
              <w:jc w:val="both"/>
              <w:rPr>
                <w:rFonts w:ascii="Arial" w:eastAsia="Arial" w:hAnsi="Arial" w:cs="Arial"/>
                <w:sz w:val="20"/>
                <w:szCs w:val="20"/>
              </w:rPr>
            </w:pPr>
            <w:sdt>
              <w:sdtPr>
                <w:tag w:val="goog_rdk_480"/>
                <w:id w:val="-1357584387"/>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473EE87" w14:textId="77777777" w:rsidR="005429B7" w:rsidRPr="00860A08" w:rsidRDefault="00000000">
            <w:pPr>
              <w:ind w:hanging="2"/>
              <w:jc w:val="both"/>
              <w:rPr>
                <w:rFonts w:ascii="Arial" w:eastAsia="Arial" w:hAnsi="Arial" w:cs="Arial"/>
                <w:sz w:val="20"/>
                <w:szCs w:val="20"/>
              </w:rPr>
            </w:pPr>
            <w:sdt>
              <w:sdtPr>
                <w:tag w:val="goog_rdk_481"/>
                <w:id w:val="918597616"/>
              </w:sdtPr>
              <w:sdtContent>
                <w:r w:rsidR="00A75961" w:rsidRPr="00860A08">
                  <w:rPr>
                    <w:rFonts w:ascii="Arial Unicode MS" w:eastAsia="Arial Unicode MS" w:hAnsi="Arial Unicode MS" w:cs="Arial Unicode MS"/>
                    <w:sz w:val="20"/>
                    <w:szCs w:val="20"/>
                  </w:rPr>
                  <w:t>翟彥駿</w:t>
                </w:r>
              </w:sdtContent>
            </w:sdt>
          </w:p>
        </w:tc>
      </w:tr>
      <w:tr w:rsidR="00AC3054" w:rsidRPr="00AC3054" w14:paraId="284EAC00"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D60A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422104" w14:textId="77777777" w:rsidR="005429B7" w:rsidRPr="00860A08" w:rsidRDefault="00000000">
            <w:pPr>
              <w:ind w:hanging="2"/>
              <w:jc w:val="both"/>
              <w:rPr>
                <w:rFonts w:ascii="Arial" w:eastAsia="Arial" w:hAnsi="Arial" w:cs="Arial"/>
                <w:sz w:val="20"/>
                <w:szCs w:val="20"/>
              </w:rPr>
            </w:pPr>
            <w:sdt>
              <w:sdtPr>
                <w:tag w:val="goog_rdk_482"/>
                <w:id w:val="-57789510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F96654" w14:textId="77777777" w:rsidR="005429B7" w:rsidRPr="00860A08" w:rsidRDefault="00000000">
            <w:pPr>
              <w:ind w:hanging="2"/>
              <w:jc w:val="both"/>
              <w:rPr>
                <w:rFonts w:ascii="Arial" w:eastAsia="Arial" w:hAnsi="Arial" w:cs="Arial"/>
                <w:sz w:val="20"/>
                <w:szCs w:val="20"/>
              </w:rPr>
            </w:pPr>
            <w:sdt>
              <w:sdtPr>
                <w:tag w:val="goog_rdk_483"/>
                <w:id w:val="1581947713"/>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D77DC2" w14:textId="77777777" w:rsidR="005429B7" w:rsidRPr="00860A08" w:rsidRDefault="00000000">
            <w:pPr>
              <w:ind w:hanging="2"/>
              <w:jc w:val="both"/>
              <w:rPr>
                <w:rFonts w:ascii="Arial" w:eastAsia="Arial" w:hAnsi="Arial" w:cs="Arial"/>
                <w:sz w:val="20"/>
                <w:szCs w:val="20"/>
              </w:rPr>
            </w:pPr>
            <w:sdt>
              <w:sdtPr>
                <w:tag w:val="goog_rdk_484"/>
                <w:id w:val="170367404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003BC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701A232"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4B849C1" w14:textId="77777777" w:rsidR="005429B7" w:rsidRPr="00860A08" w:rsidRDefault="00000000">
            <w:pPr>
              <w:ind w:hanging="2"/>
              <w:jc w:val="both"/>
              <w:rPr>
                <w:rFonts w:ascii="Arial" w:eastAsia="Arial" w:hAnsi="Arial" w:cs="Arial"/>
                <w:sz w:val="20"/>
                <w:szCs w:val="20"/>
              </w:rPr>
            </w:pPr>
            <w:sdt>
              <w:sdtPr>
                <w:tag w:val="goog_rdk_485"/>
                <w:id w:val="-140202076"/>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CF25909" w14:textId="77777777" w:rsidR="005429B7" w:rsidRPr="00860A08" w:rsidRDefault="00000000">
            <w:pPr>
              <w:ind w:hanging="2"/>
              <w:jc w:val="both"/>
              <w:rPr>
                <w:rFonts w:ascii="Arial" w:eastAsia="Arial" w:hAnsi="Arial" w:cs="Arial"/>
                <w:sz w:val="20"/>
                <w:szCs w:val="20"/>
              </w:rPr>
            </w:pPr>
            <w:sdt>
              <w:sdtPr>
                <w:tag w:val="goog_rdk_486"/>
                <w:id w:val="-1989848877"/>
              </w:sdtPr>
              <w:sdtContent>
                <w:r w:rsidR="00A75961" w:rsidRPr="00860A08">
                  <w:rPr>
                    <w:rFonts w:ascii="Arial Unicode MS" w:eastAsia="Arial Unicode MS" w:hAnsi="Arial Unicode MS" w:cs="Arial Unicode MS"/>
                    <w:sz w:val="20"/>
                    <w:szCs w:val="20"/>
                  </w:rPr>
                  <w:t>何瑞琳</w:t>
                </w:r>
              </w:sdtContent>
            </w:sdt>
          </w:p>
        </w:tc>
      </w:tr>
      <w:tr w:rsidR="00AC3054" w:rsidRPr="00AC3054" w14:paraId="5F3E3CFF"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D294E0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A3F83A" w14:textId="77777777" w:rsidR="005429B7" w:rsidRPr="00860A08" w:rsidRDefault="00000000">
            <w:pPr>
              <w:ind w:hanging="2"/>
              <w:jc w:val="both"/>
              <w:rPr>
                <w:rFonts w:ascii="Arial" w:eastAsia="Arial" w:hAnsi="Arial" w:cs="Arial"/>
                <w:sz w:val="20"/>
                <w:szCs w:val="20"/>
              </w:rPr>
            </w:pPr>
            <w:sdt>
              <w:sdtPr>
                <w:tag w:val="goog_rdk_487"/>
                <w:id w:val="16159504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176A935" w14:textId="77777777" w:rsidR="005429B7" w:rsidRPr="00860A08" w:rsidRDefault="00000000">
            <w:pPr>
              <w:ind w:hanging="2"/>
              <w:jc w:val="both"/>
              <w:rPr>
                <w:rFonts w:ascii="Arial" w:eastAsia="Arial" w:hAnsi="Arial" w:cs="Arial"/>
                <w:sz w:val="20"/>
                <w:szCs w:val="20"/>
              </w:rPr>
            </w:pPr>
            <w:sdt>
              <w:sdtPr>
                <w:tag w:val="goog_rdk_488"/>
                <w:id w:val="-4435843"/>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460B74" w14:textId="77777777" w:rsidR="005429B7" w:rsidRPr="00860A08" w:rsidRDefault="00000000">
            <w:pPr>
              <w:ind w:hanging="2"/>
              <w:jc w:val="both"/>
              <w:rPr>
                <w:rFonts w:ascii="Arial" w:eastAsia="Arial" w:hAnsi="Arial" w:cs="Arial"/>
                <w:sz w:val="20"/>
                <w:szCs w:val="20"/>
              </w:rPr>
            </w:pPr>
            <w:sdt>
              <w:sdtPr>
                <w:tag w:val="goog_rdk_489"/>
                <w:id w:val="76735503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3239A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D9CEA5"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5D98521" w14:textId="77777777" w:rsidR="005429B7" w:rsidRPr="00860A08" w:rsidRDefault="00000000">
            <w:pPr>
              <w:ind w:hanging="2"/>
              <w:jc w:val="both"/>
              <w:rPr>
                <w:rFonts w:ascii="Arial" w:eastAsia="Arial" w:hAnsi="Arial" w:cs="Arial"/>
                <w:sz w:val="20"/>
                <w:szCs w:val="20"/>
              </w:rPr>
            </w:pPr>
            <w:sdt>
              <w:sdtPr>
                <w:tag w:val="goog_rdk_490"/>
                <w:id w:val="647794341"/>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4D5201F" w14:textId="77777777" w:rsidR="005429B7" w:rsidRPr="00860A08" w:rsidRDefault="00000000">
            <w:pPr>
              <w:ind w:hanging="2"/>
              <w:jc w:val="both"/>
              <w:rPr>
                <w:rFonts w:ascii="Arial" w:eastAsia="Arial" w:hAnsi="Arial" w:cs="Arial"/>
                <w:sz w:val="20"/>
                <w:szCs w:val="20"/>
              </w:rPr>
            </w:pPr>
            <w:sdt>
              <w:sdtPr>
                <w:tag w:val="goog_rdk_491"/>
                <w:id w:val="-1648589091"/>
              </w:sdtPr>
              <w:sdtContent>
                <w:r w:rsidR="00A75961" w:rsidRPr="00860A08">
                  <w:rPr>
                    <w:rFonts w:ascii="Arial Unicode MS" w:eastAsia="Arial Unicode MS" w:hAnsi="Arial Unicode MS" w:cs="Arial Unicode MS"/>
                    <w:sz w:val="20"/>
                    <w:szCs w:val="20"/>
                  </w:rPr>
                  <w:t>葉凱陽</w:t>
                </w:r>
              </w:sdtContent>
            </w:sdt>
          </w:p>
        </w:tc>
      </w:tr>
      <w:tr w:rsidR="00AC3054" w:rsidRPr="00AC3054" w14:paraId="691CA60F"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1B6E68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B634AA" w14:textId="77777777" w:rsidR="005429B7" w:rsidRPr="00860A08" w:rsidRDefault="00000000">
            <w:pPr>
              <w:ind w:hanging="2"/>
              <w:jc w:val="both"/>
              <w:rPr>
                <w:rFonts w:ascii="Arial" w:eastAsia="Arial" w:hAnsi="Arial" w:cs="Arial"/>
                <w:sz w:val="20"/>
                <w:szCs w:val="20"/>
              </w:rPr>
            </w:pPr>
            <w:sdt>
              <w:sdtPr>
                <w:tag w:val="goog_rdk_492"/>
                <w:id w:val="41229169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90F2803" w14:textId="77777777" w:rsidR="005429B7" w:rsidRPr="00860A08" w:rsidRDefault="00000000">
            <w:pPr>
              <w:ind w:hanging="2"/>
              <w:jc w:val="both"/>
              <w:rPr>
                <w:rFonts w:ascii="Arial" w:eastAsia="Arial" w:hAnsi="Arial" w:cs="Arial"/>
                <w:sz w:val="20"/>
                <w:szCs w:val="20"/>
              </w:rPr>
            </w:pPr>
            <w:sdt>
              <w:sdtPr>
                <w:tag w:val="goog_rdk_493"/>
                <w:id w:val="-1021542724"/>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7ED528" w14:textId="77777777" w:rsidR="005429B7" w:rsidRPr="00860A08" w:rsidRDefault="00000000">
            <w:pPr>
              <w:ind w:hanging="2"/>
              <w:jc w:val="both"/>
              <w:rPr>
                <w:rFonts w:ascii="Arial" w:eastAsia="Arial" w:hAnsi="Arial" w:cs="Arial"/>
                <w:sz w:val="20"/>
                <w:szCs w:val="20"/>
              </w:rPr>
            </w:pPr>
            <w:sdt>
              <w:sdtPr>
                <w:tag w:val="goog_rdk_494"/>
                <w:id w:val="132802471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C41FB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02AF6A"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A1044DC" w14:textId="77777777" w:rsidR="005429B7" w:rsidRPr="00860A08" w:rsidRDefault="00000000">
            <w:pPr>
              <w:ind w:hanging="2"/>
              <w:jc w:val="both"/>
              <w:rPr>
                <w:rFonts w:ascii="Arial" w:eastAsia="Arial" w:hAnsi="Arial" w:cs="Arial"/>
                <w:sz w:val="20"/>
                <w:szCs w:val="20"/>
              </w:rPr>
            </w:pPr>
            <w:sdt>
              <w:sdtPr>
                <w:tag w:val="goog_rdk_495"/>
                <w:id w:val="749386571"/>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D2E6D1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Khand Vhan</w:t>
            </w:r>
          </w:p>
        </w:tc>
      </w:tr>
      <w:tr w:rsidR="00AC3054" w:rsidRPr="00AC3054" w14:paraId="7D7ADDCB"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B1B73F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3C1DB3" w14:textId="77777777" w:rsidR="005429B7" w:rsidRPr="00860A08" w:rsidRDefault="00000000">
            <w:pPr>
              <w:ind w:hanging="2"/>
              <w:jc w:val="both"/>
              <w:rPr>
                <w:rFonts w:ascii="Arial" w:eastAsia="Arial" w:hAnsi="Arial" w:cs="Arial"/>
                <w:sz w:val="20"/>
                <w:szCs w:val="20"/>
              </w:rPr>
            </w:pPr>
            <w:sdt>
              <w:sdtPr>
                <w:tag w:val="goog_rdk_496"/>
                <w:id w:val="-166816697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4C2F80" w14:textId="77777777" w:rsidR="005429B7" w:rsidRPr="00860A08" w:rsidRDefault="00000000">
            <w:pPr>
              <w:ind w:hanging="2"/>
              <w:jc w:val="both"/>
              <w:rPr>
                <w:rFonts w:ascii="Arial" w:eastAsia="Arial" w:hAnsi="Arial" w:cs="Arial"/>
                <w:sz w:val="20"/>
                <w:szCs w:val="20"/>
              </w:rPr>
            </w:pPr>
            <w:sdt>
              <w:sdtPr>
                <w:tag w:val="goog_rdk_497"/>
                <w:id w:val="-34895930"/>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C70250" w14:textId="77777777" w:rsidR="005429B7" w:rsidRPr="00860A08" w:rsidRDefault="00000000">
            <w:pPr>
              <w:ind w:hanging="2"/>
              <w:jc w:val="both"/>
              <w:rPr>
                <w:rFonts w:ascii="Arial" w:eastAsia="Arial" w:hAnsi="Arial" w:cs="Arial"/>
                <w:sz w:val="20"/>
                <w:szCs w:val="20"/>
              </w:rPr>
            </w:pPr>
            <w:sdt>
              <w:sdtPr>
                <w:tag w:val="goog_rdk_498"/>
                <w:id w:val="9853298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B0957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6317B4"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7911893" w14:textId="77777777" w:rsidR="005429B7" w:rsidRPr="00860A08" w:rsidRDefault="00000000">
            <w:pPr>
              <w:ind w:hanging="2"/>
              <w:jc w:val="both"/>
              <w:rPr>
                <w:rFonts w:ascii="Arial" w:eastAsia="Arial" w:hAnsi="Arial" w:cs="Arial"/>
                <w:sz w:val="20"/>
                <w:szCs w:val="20"/>
              </w:rPr>
            </w:pPr>
            <w:sdt>
              <w:sdtPr>
                <w:tag w:val="goog_rdk_499"/>
                <w:id w:val="-1384165268"/>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468A47B" w14:textId="77777777" w:rsidR="005429B7" w:rsidRPr="00860A08" w:rsidRDefault="00000000">
            <w:pPr>
              <w:ind w:hanging="2"/>
              <w:jc w:val="both"/>
              <w:rPr>
                <w:rFonts w:ascii="Arial" w:eastAsia="Arial" w:hAnsi="Arial" w:cs="Arial"/>
                <w:sz w:val="20"/>
                <w:szCs w:val="20"/>
              </w:rPr>
            </w:pPr>
            <w:sdt>
              <w:sdtPr>
                <w:tag w:val="goog_rdk_500"/>
                <w:id w:val="-1839061196"/>
              </w:sdtPr>
              <w:sdtContent>
                <w:r w:rsidR="00A75961" w:rsidRPr="00860A08">
                  <w:rPr>
                    <w:rFonts w:ascii="Arial Unicode MS" w:eastAsia="Arial Unicode MS" w:hAnsi="Arial Unicode MS" w:cs="Arial Unicode MS"/>
                    <w:sz w:val="20"/>
                    <w:szCs w:val="20"/>
                  </w:rPr>
                  <w:t>李健柏</w:t>
                </w:r>
              </w:sdtContent>
            </w:sdt>
          </w:p>
        </w:tc>
      </w:tr>
      <w:tr w:rsidR="00AC3054" w:rsidRPr="00AC3054" w14:paraId="420A9344"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D9BB02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C1A84E" w14:textId="77777777" w:rsidR="005429B7" w:rsidRPr="00860A08" w:rsidRDefault="00000000">
            <w:pPr>
              <w:ind w:hanging="2"/>
              <w:jc w:val="both"/>
              <w:rPr>
                <w:rFonts w:ascii="Arial" w:eastAsia="Arial" w:hAnsi="Arial" w:cs="Arial"/>
                <w:sz w:val="20"/>
                <w:szCs w:val="20"/>
              </w:rPr>
            </w:pPr>
            <w:sdt>
              <w:sdtPr>
                <w:tag w:val="goog_rdk_501"/>
                <w:id w:val="102166962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626D9D" w14:textId="77777777" w:rsidR="005429B7" w:rsidRPr="00860A08" w:rsidRDefault="00000000">
            <w:pPr>
              <w:ind w:hanging="2"/>
              <w:jc w:val="both"/>
              <w:rPr>
                <w:rFonts w:ascii="Arial" w:eastAsia="Arial" w:hAnsi="Arial" w:cs="Arial"/>
                <w:sz w:val="20"/>
                <w:szCs w:val="20"/>
              </w:rPr>
            </w:pPr>
            <w:sdt>
              <w:sdtPr>
                <w:tag w:val="goog_rdk_502"/>
                <w:id w:val="1564449549"/>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13D921" w14:textId="77777777" w:rsidR="005429B7" w:rsidRPr="00860A08" w:rsidRDefault="00000000">
            <w:pPr>
              <w:ind w:hanging="2"/>
              <w:jc w:val="both"/>
              <w:rPr>
                <w:rFonts w:ascii="Arial" w:eastAsia="Arial" w:hAnsi="Arial" w:cs="Arial"/>
                <w:sz w:val="20"/>
                <w:szCs w:val="20"/>
              </w:rPr>
            </w:pPr>
            <w:sdt>
              <w:sdtPr>
                <w:tag w:val="goog_rdk_503"/>
                <w:id w:val="-162137319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7DB08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EB5B87"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323345F" w14:textId="77777777" w:rsidR="005429B7" w:rsidRPr="00860A08" w:rsidRDefault="00000000">
            <w:pPr>
              <w:ind w:hanging="2"/>
              <w:jc w:val="both"/>
              <w:rPr>
                <w:rFonts w:ascii="Arial" w:eastAsia="Arial" w:hAnsi="Arial" w:cs="Arial"/>
                <w:sz w:val="20"/>
                <w:szCs w:val="20"/>
              </w:rPr>
            </w:pPr>
            <w:sdt>
              <w:sdtPr>
                <w:tag w:val="goog_rdk_504"/>
                <w:id w:val="-1862355014"/>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89CCA52" w14:textId="77777777" w:rsidR="005429B7" w:rsidRPr="00860A08" w:rsidRDefault="00000000">
            <w:pPr>
              <w:ind w:hanging="2"/>
              <w:jc w:val="both"/>
              <w:rPr>
                <w:rFonts w:ascii="Arial" w:eastAsia="Arial" w:hAnsi="Arial" w:cs="Arial"/>
                <w:sz w:val="20"/>
                <w:szCs w:val="20"/>
              </w:rPr>
            </w:pPr>
            <w:sdt>
              <w:sdtPr>
                <w:tag w:val="goog_rdk_505"/>
                <w:id w:val="-780185082"/>
              </w:sdtPr>
              <w:sdtContent>
                <w:r w:rsidR="00A75961" w:rsidRPr="00860A08">
                  <w:rPr>
                    <w:rFonts w:ascii="Arial Unicode MS" w:eastAsia="Arial Unicode MS" w:hAnsi="Arial Unicode MS" w:cs="Arial Unicode MS"/>
                    <w:sz w:val="20"/>
                    <w:szCs w:val="20"/>
                  </w:rPr>
                  <w:t>蘇可恩</w:t>
                </w:r>
              </w:sdtContent>
            </w:sdt>
          </w:p>
        </w:tc>
      </w:tr>
      <w:tr w:rsidR="00AC3054" w:rsidRPr="00AC3054" w14:paraId="7A878AE3"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AC06BA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ED9D63" w14:textId="77777777" w:rsidR="005429B7" w:rsidRPr="00860A08" w:rsidRDefault="00000000">
            <w:pPr>
              <w:ind w:hanging="2"/>
              <w:jc w:val="both"/>
              <w:rPr>
                <w:rFonts w:ascii="Arial" w:eastAsia="Arial" w:hAnsi="Arial" w:cs="Arial"/>
                <w:sz w:val="20"/>
                <w:szCs w:val="20"/>
              </w:rPr>
            </w:pPr>
            <w:sdt>
              <w:sdtPr>
                <w:tag w:val="goog_rdk_506"/>
                <w:id w:val="26898111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BBA4A6" w14:textId="77777777" w:rsidR="005429B7" w:rsidRPr="00860A08" w:rsidRDefault="00000000">
            <w:pPr>
              <w:ind w:hanging="2"/>
              <w:jc w:val="both"/>
              <w:rPr>
                <w:rFonts w:ascii="Arial" w:eastAsia="Arial" w:hAnsi="Arial" w:cs="Arial"/>
                <w:sz w:val="20"/>
                <w:szCs w:val="20"/>
              </w:rPr>
            </w:pPr>
            <w:sdt>
              <w:sdtPr>
                <w:tag w:val="goog_rdk_507"/>
                <w:id w:val="1872484507"/>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A84B4D" w14:textId="77777777" w:rsidR="005429B7" w:rsidRPr="00860A08" w:rsidRDefault="00000000">
            <w:pPr>
              <w:ind w:hanging="2"/>
              <w:jc w:val="both"/>
              <w:rPr>
                <w:rFonts w:ascii="Arial" w:eastAsia="Arial" w:hAnsi="Arial" w:cs="Arial"/>
                <w:sz w:val="20"/>
                <w:szCs w:val="20"/>
              </w:rPr>
            </w:pPr>
            <w:sdt>
              <w:sdtPr>
                <w:tag w:val="goog_rdk_508"/>
                <w:id w:val="76874508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5D780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D28114"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AAEC29D" w14:textId="77777777" w:rsidR="005429B7" w:rsidRPr="00860A08" w:rsidRDefault="00000000">
            <w:pPr>
              <w:ind w:hanging="2"/>
              <w:jc w:val="both"/>
              <w:rPr>
                <w:rFonts w:ascii="Arial" w:eastAsia="Arial" w:hAnsi="Arial" w:cs="Arial"/>
                <w:sz w:val="20"/>
                <w:szCs w:val="20"/>
              </w:rPr>
            </w:pPr>
            <w:sdt>
              <w:sdtPr>
                <w:tag w:val="goog_rdk_509"/>
                <w:id w:val="592525074"/>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D6D05E3" w14:textId="77777777" w:rsidR="005429B7" w:rsidRPr="00860A08" w:rsidRDefault="00000000">
            <w:pPr>
              <w:ind w:hanging="2"/>
              <w:jc w:val="both"/>
              <w:rPr>
                <w:rFonts w:ascii="Arial" w:eastAsia="Arial" w:hAnsi="Arial" w:cs="Arial"/>
                <w:sz w:val="20"/>
                <w:szCs w:val="20"/>
              </w:rPr>
            </w:pPr>
            <w:sdt>
              <w:sdtPr>
                <w:tag w:val="goog_rdk_510"/>
                <w:id w:val="217019657"/>
              </w:sdtPr>
              <w:sdtContent>
                <w:r w:rsidR="00A75961" w:rsidRPr="00860A08">
                  <w:rPr>
                    <w:rFonts w:ascii="Arial Unicode MS" w:eastAsia="Arial Unicode MS" w:hAnsi="Arial Unicode MS" w:cs="Arial Unicode MS"/>
                    <w:sz w:val="20"/>
                    <w:szCs w:val="20"/>
                  </w:rPr>
                  <w:t>張均堯</w:t>
                </w:r>
              </w:sdtContent>
            </w:sdt>
          </w:p>
        </w:tc>
      </w:tr>
      <w:tr w:rsidR="00AC3054" w:rsidRPr="00AC3054" w14:paraId="4E52588C"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CE813D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4EC041" w14:textId="77777777" w:rsidR="005429B7" w:rsidRPr="00860A08" w:rsidRDefault="00000000">
            <w:pPr>
              <w:ind w:hanging="2"/>
              <w:jc w:val="both"/>
              <w:rPr>
                <w:rFonts w:ascii="Arial" w:eastAsia="Arial" w:hAnsi="Arial" w:cs="Arial"/>
                <w:sz w:val="20"/>
                <w:szCs w:val="20"/>
              </w:rPr>
            </w:pPr>
            <w:sdt>
              <w:sdtPr>
                <w:tag w:val="goog_rdk_511"/>
                <w:id w:val="70229222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325595" w14:textId="77777777" w:rsidR="005429B7" w:rsidRPr="00860A08" w:rsidRDefault="00000000">
            <w:pPr>
              <w:ind w:hanging="2"/>
              <w:jc w:val="both"/>
              <w:rPr>
                <w:rFonts w:ascii="Arial" w:eastAsia="Arial" w:hAnsi="Arial" w:cs="Arial"/>
                <w:sz w:val="20"/>
                <w:szCs w:val="20"/>
              </w:rPr>
            </w:pPr>
            <w:sdt>
              <w:sdtPr>
                <w:tag w:val="goog_rdk_512"/>
                <w:id w:val="-1038965974"/>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09F20D" w14:textId="77777777" w:rsidR="005429B7" w:rsidRPr="00860A08" w:rsidRDefault="00000000">
            <w:pPr>
              <w:ind w:hanging="2"/>
              <w:jc w:val="both"/>
              <w:rPr>
                <w:rFonts w:ascii="Arial" w:eastAsia="Arial" w:hAnsi="Arial" w:cs="Arial"/>
                <w:sz w:val="20"/>
                <w:szCs w:val="20"/>
              </w:rPr>
            </w:pPr>
            <w:sdt>
              <w:sdtPr>
                <w:tag w:val="goog_rdk_513"/>
                <w:id w:val="-78735913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9783A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A3BBCB"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B685840" w14:textId="77777777" w:rsidR="005429B7" w:rsidRPr="00860A08" w:rsidRDefault="00000000">
            <w:pPr>
              <w:ind w:hanging="2"/>
              <w:jc w:val="both"/>
              <w:rPr>
                <w:rFonts w:ascii="Arial" w:eastAsia="Arial" w:hAnsi="Arial" w:cs="Arial"/>
                <w:sz w:val="20"/>
                <w:szCs w:val="20"/>
              </w:rPr>
            </w:pPr>
            <w:sdt>
              <w:sdtPr>
                <w:tag w:val="goog_rdk_514"/>
                <w:id w:val="-1136484632"/>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D0E72AF" w14:textId="77777777" w:rsidR="005429B7" w:rsidRPr="00860A08" w:rsidRDefault="00000000">
            <w:pPr>
              <w:ind w:hanging="2"/>
              <w:jc w:val="both"/>
              <w:rPr>
                <w:rFonts w:ascii="Arial" w:eastAsia="Arial" w:hAnsi="Arial" w:cs="Arial"/>
                <w:sz w:val="20"/>
                <w:szCs w:val="20"/>
              </w:rPr>
            </w:pPr>
            <w:sdt>
              <w:sdtPr>
                <w:tag w:val="goog_rdk_515"/>
                <w:id w:val="-2054145775"/>
              </w:sdtPr>
              <w:sdtContent>
                <w:r w:rsidR="00A75961" w:rsidRPr="00860A08">
                  <w:rPr>
                    <w:rFonts w:ascii="Arial Unicode MS" w:eastAsia="Arial Unicode MS" w:hAnsi="Arial Unicode MS" w:cs="Arial Unicode MS"/>
                    <w:sz w:val="20"/>
                    <w:szCs w:val="20"/>
                  </w:rPr>
                  <w:t>馬子盈</w:t>
                </w:r>
              </w:sdtContent>
            </w:sdt>
          </w:p>
        </w:tc>
      </w:tr>
      <w:tr w:rsidR="00AC3054" w:rsidRPr="00AC3054" w14:paraId="77C6D14A"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81BDCC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FF2C4E4" w14:textId="77777777" w:rsidR="005429B7" w:rsidRPr="00860A08" w:rsidRDefault="00000000">
            <w:pPr>
              <w:ind w:hanging="2"/>
              <w:jc w:val="both"/>
              <w:rPr>
                <w:rFonts w:ascii="Arial" w:eastAsia="Arial" w:hAnsi="Arial" w:cs="Arial"/>
                <w:sz w:val="20"/>
                <w:szCs w:val="20"/>
              </w:rPr>
            </w:pPr>
            <w:sdt>
              <w:sdtPr>
                <w:tag w:val="goog_rdk_516"/>
                <w:id w:val="-157419953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785AE9" w14:textId="77777777" w:rsidR="005429B7" w:rsidRPr="00860A08" w:rsidRDefault="00000000">
            <w:pPr>
              <w:ind w:hanging="2"/>
              <w:jc w:val="both"/>
              <w:rPr>
                <w:rFonts w:ascii="Arial" w:eastAsia="Arial" w:hAnsi="Arial" w:cs="Arial"/>
                <w:sz w:val="20"/>
                <w:szCs w:val="20"/>
              </w:rPr>
            </w:pPr>
            <w:sdt>
              <w:sdtPr>
                <w:tag w:val="goog_rdk_517"/>
                <w:id w:val="1948196395"/>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446EB1" w14:textId="77777777" w:rsidR="005429B7" w:rsidRPr="00860A08" w:rsidRDefault="00000000">
            <w:pPr>
              <w:ind w:hanging="2"/>
              <w:jc w:val="both"/>
              <w:rPr>
                <w:rFonts w:ascii="Arial" w:eastAsia="Arial" w:hAnsi="Arial" w:cs="Arial"/>
                <w:sz w:val="20"/>
                <w:szCs w:val="20"/>
              </w:rPr>
            </w:pPr>
            <w:sdt>
              <w:sdtPr>
                <w:tag w:val="goog_rdk_518"/>
                <w:id w:val="-138170866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57522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F81B9A"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847D703" w14:textId="77777777" w:rsidR="005429B7" w:rsidRPr="00860A08" w:rsidRDefault="00000000">
            <w:pPr>
              <w:ind w:hanging="2"/>
              <w:jc w:val="both"/>
              <w:rPr>
                <w:rFonts w:ascii="Arial" w:eastAsia="Arial" w:hAnsi="Arial" w:cs="Arial"/>
                <w:sz w:val="20"/>
                <w:szCs w:val="20"/>
              </w:rPr>
            </w:pPr>
            <w:sdt>
              <w:sdtPr>
                <w:tag w:val="goog_rdk_519"/>
                <w:id w:val="428009104"/>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7104F80" w14:textId="77777777" w:rsidR="005429B7" w:rsidRPr="00860A08" w:rsidRDefault="00000000">
            <w:pPr>
              <w:ind w:hanging="2"/>
              <w:jc w:val="both"/>
              <w:rPr>
                <w:rFonts w:ascii="Arial" w:eastAsia="Arial" w:hAnsi="Arial" w:cs="Arial"/>
                <w:sz w:val="20"/>
                <w:szCs w:val="20"/>
              </w:rPr>
            </w:pPr>
            <w:sdt>
              <w:sdtPr>
                <w:tag w:val="goog_rdk_520"/>
                <w:id w:val="-1740248781"/>
              </w:sdtPr>
              <w:sdtContent>
                <w:r w:rsidR="00A75961" w:rsidRPr="00860A08">
                  <w:rPr>
                    <w:rFonts w:ascii="Arial Unicode MS" w:eastAsia="Arial Unicode MS" w:hAnsi="Arial Unicode MS" w:cs="Arial Unicode MS"/>
                    <w:sz w:val="20"/>
                    <w:szCs w:val="20"/>
                  </w:rPr>
                  <w:t>王詩韻</w:t>
                </w:r>
              </w:sdtContent>
            </w:sdt>
          </w:p>
        </w:tc>
      </w:tr>
      <w:tr w:rsidR="00AC3054" w:rsidRPr="00AC3054" w14:paraId="5A479444"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158046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AD1139" w14:textId="77777777" w:rsidR="005429B7" w:rsidRPr="00860A08" w:rsidRDefault="00000000">
            <w:pPr>
              <w:ind w:hanging="2"/>
              <w:jc w:val="both"/>
              <w:rPr>
                <w:rFonts w:ascii="Arial" w:eastAsia="Arial" w:hAnsi="Arial" w:cs="Arial"/>
                <w:sz w:val="20"/>
                <w:szCs w:val="20"/>
              </w:rPr>
            </w:pPr>
            <w:sdt>
              <w:sdtPr>
                <w:tag w:val="goog_rdk_521"/>
                <w:id w:val="-118250829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7A8795" w14:textId="77777777" w:rsidR="005429B7" w:rsidRPr="00860A08" w:rsidRDefault="00000000">
            <w:pPr>
              <w:ind w:hanging="2"/>
              <w:jc w:val="both"/>
              <w:rPr>
                <w:rFonts w:ascii="Arial" w:eastAsia="Arial" w:hAnsi="Arial" w:cs="Arial"/>
                <w:sz w:val="20"/>
                <w:szCs w:val="20"/>
              </w:rPr>
            </w:pPr>
            <w:sdt>
              <w:sdtPr>
                <w:tag w:val="goog_rdk_522"/>
                <w:id w:val="406040278"/>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B02ABC" w14:textId="77777777" w:rsidR="005429B7" w:rsidRPr="00860A08" w:rsidRDefault="00000000">
            <w:pPr>
              <w:ind w:hanging="2"/>
              <w:jc w:val="both"/>
              <w:rPr>
                <w:rFonts w:ascii="Arial" w:eastAsia="Arial" w:hAnsi="Arial" w:cs="Arial"/>
                <w:sz w:val="20"/>
                <w:szCs w:val="20"/>
              </w:rPr>
            </w:pPr>
            <w:sdt>
              <w:sdtPr>
                <w:tag w:val="goog_rdk_523"/>
                <w:id w:val="-131371279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642C5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05C85D"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CE491FE" w14:textId="77777777" w:rsidR="005429B7" w:rsidRPr="00860A08" w:rsidRDefault="00000000">
            <w:pPr>
              <w:ind w:hanging="2"/>
              <w:jc w:val="both"/>
              <w:rPr>
                <w:rFonts w:ascii="Arial" w:eastAsia="Arial" w:hAnsi="Arial" w:cs="Arial"/>
                <w:sz w:val="20"/>
                <w:szCs w:val="20"/>
              </w:rPr>
            </w:pPr>
            <w:sdt>
              <w:sdtPr>
                <w:tag w:val="goog_rdk_524"/>
                <w:id w:val="-690068127"/>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7C1A0ED" w14:textId="77777777" w:rsidR="005429B7" w:rsidRPr="00860A08" w:rsidRDefault="00000000">
            <w:pPr>
              <w:ind w:hanging="2"/>
              <w:jc w:val="both"/>
              <w:rPr>
                <w:rFonts w:ascii="Arial" w:eastAsia="Arial" w:hAnsi="Arial" w:cs="Arial"/>
                <w:sz w:val="20"/>
                <w:szCs w:val="20"/>
              </w:rPr>
            </w:pPr>
            <w:sdt>
              <w:sdtPr>
                <w:tag w:val="goog_rdk_525"/>
                <w:id w:val="-1574121991"/>
              </w:sdtPr>
              <w:sdtContent>
                <w:r w:rsidR="00A75961" w:rsidRPr="00860A08">
                  <w:rPr>
                    <w:rFonts w:ascii="Arial Unicode MS" w:eastAsia="Arial Unicode MS" w:hAnsi="Arial Unicode MS" w:cs="Arial Unicode MS"/>
                    <w:sz w:val="20"/>
                    <w:szCs w:val="20"/>
                  </w:rPr>
                  <w:t>黃嘉威</w:t>
                </w:r>
              </w:sdtContent>
            </w:sdt>
          </w:p>
        </w:tc>
      </w:tr>
      <w:tr w:rsidR="00AC3054" w:rsidRPr="00AC3054" w14:paraId="59563E55"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70FCB6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FAC19B" w14:textId="77777777" w:rsidR="005429B7" w:rsidRPr="00860A08" w:rsidRDefault="00000000">
            <w:pPr>
              <w:ind w:hanging="2"/>
              <w:jc w:val="both"/>
              <w:rPr>
                <w:rFonts w:ascii="Arial" w:eastAsia="Arial" w:hAnsi="Arial" w:cs="Arial"/>
                <w:sz w:val="20"/>
                <w:szCs w:val="20"/>
              </w:rPr>
            </w:pPr>
            <w:sdt>
              <w:sdtPr>
                <w:tag w:val="goog_rdk_526"/>
                <w:id w:val="95715396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E1F79A" w14:textId="77777777" w:rsidR="005429B7" w:rsidRPr="00860A08" w:rsidRDefault="00000000">
            <w:pPr>
              <w:ind w:hanging="2"/>
              <w:jc w:val="both"/>
              <w:rPr>
                <w:rFonts w:ascii="Arial" w:eastAsia="Arial" w:hAnsi="Arial" w:cs="Arial"/>
                <w:sz w:val="20"/>
                <w:szCs w:val="20"/>
              </w:rPr>
            </w:pPr>
            <w:sdt>
              <w:sdtPr>
                <w:tag w:val="goog_rdk_527"/>
                <w:id w:val="-1637863688"/>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E4B3CD" w14:textId="77777777" w:rsidR="005429B7" w:rsidRPr="00860A08" w:rsidRDefault="00000000">
            <w:pPr>
              <w:ind w:hanging="2"/>
              <w:jc w:val="both"/>
              <w:rPr>
                <w:rFonts w:ascii="Arial" w:eastAsia="Arial" w:hAnsi="Arial" w:cs="Arial"/>
                <w:sz w:val="20"/>
                <w:szCs w:val="20"/>
              </w:rPr>
            </w:pPr>
            <w:sdt>
              <w:sdtPr>
                <w:tag w:val="goog_rdk_528"/>
                <w:id w:val="55613150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D285A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5F459E"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4FE9D56" w14:textId="77777777" w:rsidR="005429B7" w:rsidRPr="00860A08" w:rsidRDefault="00000000">
            <w:pPr>
              <w:ind w:hanging="2"/>
              <w:jc w:val="both"/>
              <w:rPr>
                <w:rFonts w:ascii="Arial" w:eastAsia="Arial" w:hAnsi="Arial" w:cs="Arial"/>
                <w:sz w:val="20"/>
                <w:szCs w:val="20"/>
              </w:rPr>
            </w:pPr>
            <w:sdt>
              <w:sdtPr>
                <w:tag w:val="goog_rdk_529"/>
                <w:id w:val="681705012"/>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6E6A50B" w14:textId="77777777" w:rsidR="005429B7" w:rsidRPr="00860A08" w:rsidRDefault="00000000">
            <w:pPr>
              <w:ind w:hanging="2"/>
              <w:jc w:val="both"/>
              <w:rPr>
                <w:rFonts w:ascii="Arial" w:eastAsia="Arial" w:hAnsi="Arial" w:cs="Arial"/>
                <w:sz w:val="20"/>
                <w:szCs w:val="20"/>
              </w:rPr>
            </w:pPr>
            <w:sdt>
              <w:sdtPr>
                <w:tag w:val="goog_rdk_530"/>
                <w:id w:val="-1915853976"/>
              </w:sdtPr>
              <w:sdtContent>
                <w:r w:rsidR="00A75961" w:rsidRPr="00860A08">
                  <w:rPr>
                    <w:rFonts w:ascii="Arial Unicode MS" w:eastAsia="Arial Unicode MS" w:hAnsi="Arial Unicode MS" w:cs="Arial Unicode MS"/>
                    <w:sz w:val="20"/>
                    <w:szCs w:val="20"/>
                  </w:rPr>
                  <w:t>周敏徽</w:t>
                </w:r>
              </w:sdtContent>
            </w:sdt>
          </w:p>
        </w:tc>
      </w:tr>
      <w:tr w:rsidR="00AC3054" w:rsidRPr="00AC3054" w14:paraId="4F87B634"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CA22A9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485897" w14:textId="77777777" w:rsidR="005429B7" w:rsidRPr="00860A08" w:rsidRDefault="00000000">
            <w:pPr>
              <w:ind w:hanging="2"/>
              <w:jc w:val="both"/>
              <w:rPr>
                <w:rFonts w:ascii="Arial" w:eastAsia="Arial" w:hAnsi="Arial" w:cs="Arial"/>
                <w:sz w:val="20"/>
                <w:szCs w:val="20"/>
              </w:rPr>
            </w:pPr>
            <w:sdt>
              <w:sdtPr>
                <w:tag w:val="goog_rdk_531"/>
                <w:id w:val="-59556068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7B771D" w14:textId="77777777" w:rsidR="005429B7" w:rsidRPr="00860A08" w:rsidRDefault="00000000">
            <w:pPr>
              <w:ind w:hanging="2"/>
              <w:jc w:val="both"/>
              <w:rPr>
                <w:rFonts w:ascii="Arial" w:eastAsia="Arial" w:hAnsi="Arial" w:cs="Arial"/>
                <w:sz w:val="20"/>
                <w:szCs w:val="20"/>
              </w:rPr>
            </w:pPr>
            <w:sdt>
              <w:sdtPr>
                <w:tag w:val="goog_rdk_532"/>
                <w:id w:val="1027611557"/>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99580B4" w14:textId="77777777" w:rsidR="005429B7" w:rsidRPr="00860A08" w:rsidRDefault="00000000">
            <w:pPr>
              <w:ind w:hanging="2"/>
              <w:jc w:val="both"/>
              <w:rPr>
                <w:rFonts w:ascii="Arial" w:eastAsia="Arial" w:hAnsi="Arial" w:cs="Arial"/>
                <w:sz w:val="20"/>
                <w:szCs w:val="20"/>
              </w:rPr>
            </w:pPr>
            <w:sdt>
              <w:sdtPr>
                <w:tag w:val="goog_rdk_533"/>
                <w:id w:val="-81787770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776C4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80E4FC"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ADD7CA0" w14:textId="77777777" w:rsidR="005429B7" w:rsidRPr="00860A08" w:rsidRDefault="00000000">
            <w:pPr>
              <w:ind w:hanging="2"/>
              <w:jc w:val="both"/>
              <w:rPr>
                <w:rFonts w:ascii="Arial" w:eastAsia="Arial" w:hAnsi="Arial" w:cs="Arial"/>
                <w:sz w:val="20"/>
                <w:szCs w:val="20"/>
              </w:rPr>
            </w:pPr>
            <w:sdt>
              <w:sdtPr>
                <w:tag w:val="goog_rdk_534"/>
                <w:id w:val="1544097476"/>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E02E13C" w14:textId="77777777" w:rsidR="005429B7" w:rsidRPr="00860A08" w:rsidRDefault="00000000">
            <w:pPr>
              <w:ind w:hanging="2"/>
              <w:jc w:val="both"/>
              <w:rPr>
                <w:rFonts w:ascii="Arial" w:eastAsia="Arial" w:hAnsi="Arial" w:cs="Arial"/>
                <w:sz w:val="20"/>
                <w:szCs w:val="20"/>
              </w:rPr>
            </w:pPr>
            <w:sdt>
              <w:sdtPr>
                <w:tag w:val="goog_rdk_535"/>
                <w:id w:val="-1319566067"/>
              </w:sdtPr>
              <w:sdtContent>
                <w:r w:rsidR="00A75961" w:rsidRPr="00860A08">
                  <w:rPr>
                    <w:rFonts w:ascii="Arial Unicode MS" w:eastAsia="Arial Unicode MS" w:hAnsi="Arial Unicode MS" w:cs="Arial Unicode MS"/>
                    <w:sz w:val="20"/>
                    <w:szCs w:val="20"/>
                  </w:rPr>
                  <w:t>李卓嵐</w:t>
                </w:r>
              </w:sdtContent>
            </w:sdt>
          </w:p>
        </w:tc>
      </w:tr>
      <w:tr w:rsidR="00AC3054" w:rsidRPr="00AC3054" w14:paraId="4D3CAE07"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465C90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FDDC6BD" w14:textId="77777777" w:rsidR="005429B7" w:rsidRPr="00860A08" w:rsidRDefault="00000000">
            <w:pPr>
              <w:ind w:hanging="2"/>
              <w:jc w:val="both"/>
              <w:rPr>
                <w:rFonts w:ascii="Arial" w:eastAsia="Arial" w:hAnsi="Arial" w:cs="Arial"/>
                <w:sz w:val="20"/>
                <w:szCs w:val="20"/>
              </w:rPr>
            </w:pPr>
            <w:sdt>
              <w:sdtPr>
                <w:tag w:val="goog_rdk_536"/>
                <w:id w:val="-805817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A1E3F84" w14:textId="77777777" w:rsidR="005429B7" w:rsidRPr="00860A08" w:rsidRDefault="00000000">
            <w:pPr>
              <w:ind w:hanging="2"/>
              <w:jc w:val="both"/>
              <w:rPr>
                <w:rFonts w:ascii="Arial" w:eastAsia="Arial" w:hAnsi="Arial" w:cs="Arial"/>
                <w:sz w:val="20"/>
                <w:szCs w:val="20"/>
              </w:rPr>
            </w:pPr>
            <w:sdt>
              <w:sdtPr>
                <w:tag w:val="goog_rdk_537"/>
                <w:id w:val="1053048620"/>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577725C" w14:textId="77777777" w:rsidR="005429B7" w:rsidRPr="00860A08" w:rsidRDefault="00000000">
            <w:pPr>
              <w:ind w:hanging="2"/>
              <w:jc w:val="both"/>
              <w:rPr>
                <w:rFonts w:ascii="Arial" w:eastAsia="Arial" w:hAnsi="Arial" w:cs="Arial"/>
                <w:sz w:val="20"/>
                <w:szCs w:val="20"/>
              </w:rPr>
            </w:pPr>
            <w:sdt>
              <w:sdtPr>
                <w:tag w:val="goog_rdk_538"/>
                <w:id w:val="-70556289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6B113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80EE28"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D3D59AE" w14:textId="77777777" w:rsidR="005429B7" w:rsidRPr="00860A08" w:rsidRDefault="00000000">
            <w:pPr>
              <w:ind w:hanging="2"/>
              <w:jc w:val="both"/>
              <w:rPr>
                <w:rFonts w:ascii="Arial" w:eastAsia="Arial" w:hAnsi="Arial" w:cs="Arial"/>
                <w:sz w:val="20"/>
                <w:szCs w:val="20"/>
              </w:rPr>
            </w:pPr>
            <w:sdt>
              <w:sdtPr>
                <w:tag w:val="goog_rdk_539"/>
                <w:id w:val="1245150038"/>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5A670A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Rai Akangksha</w:t>
            </w:r>
          </w:p>
        </w:tc>
      </w:tr>
      <w:tr w:rsidR="00AC3054" w:rsidRPr="00AC3054" w14:paraId="1CA4FC10"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BED29F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46EF5DE" w14:textId="77777777" w:rsidR="005429B7" w:rsidRPr="00860A08" w:rsidRDefault="00000000">
            <w:pPr>
              <w:ind w:hanging="2"/>
              <w:jc w:val="both"/>
              <w:rPr>
                <w:rFonts w:ascii="Arial" w:eastAsia="Arial" w:hAnsi="Arial" w:cs="Arial"/>
                <w:sz w:val="20"/>
                <w:szCs w:val="20"/>
              </w:rPr>
            </w:pPr>
            <w:sdt>
              <w:sdtPr>
                <w:tag w:val="goog_rdk_540"/>
                <w:id w:val="-24063703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FDB0E07" w14:textId="77777777" w:rsidR="005429B7" w:rsidRPr="00860A08" w:rsidRDefault="00000000">
            <w:pPr>
              <w:ind w:hanging="2"/>
              <w:jc w:val="both"/>
              <w:rPr>
                <w:rFonts w:ascii="Arial" w:eastAsia="Arial" w:hAnsi="Arial" w:cs="Arial"/>
                <w:sz w:val="20"/>
                <w:szCs w:val="20"/>
              </w:rPr>
            </w:pPr>
            <w:sdt>
              <w:sdtPr>
                <w:tag w:val="goog_rdk_541"/>
                <w:id w:val="-161170875"/>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B60E37" w14:textId="77777777" w:rsidR="005429B7" w:rsidRPr="00860A08" w:rsidRDefault="00000000">
            <w:pPr>
              <w:ind w:hanging="2"/>
              <w:jc w:val="both"/>
              <w:rPr>
                <w:rFonts w:ascii="Arial" w:eastAsia="Arial" w:hAnsi="Arial" w:cs="Arial"/>
                <w:sz w:val="20"/>
                <w:szCs w:val="20"/>
              </w:rPr>
            </w:pPr>
            <w:sdt>
              <w:sdtPr>
                <w:tag w:val="goog_rdk_542"/>
                <w:id w:val="159913440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4C2E9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A361AC"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7E6B3AA" w14:textId="77777777" w:rsidR="005429B7" w:rsidRPr="00860A08" w:rsidRDefault="00000000">
            <w:pPr>
              <w:ind w:hanging="2"/>
              <w:jc w:val="both"/>
              <w:rPr>
                <w:rFonts w:ascii="Arial" w:eastAsia="Arial" w:hAnsi="Arial" w:cs="Arial"/>
                <w:sz w:val="20"/>
                <w:szCs w:val="20"/>
              </w:rPr>
            </w:pPr>
            <w:sdt>
              <w:sdtPr>
                <w:tag w:val="goog_rdk_543"/>
                <w:id w:val="2063131996"/>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887611B" w14:textId="77777777" w:rsidR="005429B7" w:rsidRPr="00860A08" w:rsidRDefault="00000000">
            <w:pPr>
              <w:ind w:hanging="2"/>
              <w:jc w:val="both"/>
              <w:rPr>
                <w:rFonts w:ascii="Arial" w:eastAsia="Arial" w:hAnsi="Arial" w:cs="Arial"/>
                <w:sz w:val="20"/>
                <w:szCs w:val="20"/>
              </w:rPr>
            </w:pPr>
            <w:sdt>
              <w:sdtPr>
                <w:tag w:val="goog_rdk_544"/>
                <w:id w:val="1988433205"/>
              </w:sdtPr>
              <w:sdtContent>
                <w:r w:rsidR="00A75961" w:rsidRPr="00860A08">
                  <w:rPr>
                    <w:rFonts w:ascii="Arial Unicode MS" w:eastAsia="Arial Unicode MS" w:hAnsi="Arial Unicode MS" w:cs="Arial Unicode MS"/>
                    <w:sz w:val="20"/>
                    <w:szCs w:val="20"/>
                  </w:rPr>
                  <w:t>張浩杰</w:t>
                </w:r>
              </w:sdtContent>
            </w:sdt>
          </w:p>
        </w:tc>
      </w:tr>
      <w:tr w:rsidR="00AC3054" w:rsidRPr="00AC3054" w14:paraId="18E6A795"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66AE9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444984" w14:textId="77777777" w:rsidR="005429B7" w:rsidRPr="00860A08" w:rsidRDefault="00000000">
            <w:pPr>
              <w:ind w:hanging="2"/>
              <w:jc w:val="both"/>
              <w:rPr>
                <w:rFonts w:ascii="Arial" w:eastAsia="Arial" w:hAnsi="Arial" w:cs="Arial"/>
                <w:sz w:val="20"/>
                <w:szCs w:val="20"/>
              </w:rPr>
            </w:pPr>
            <w:sdt>
              <w:sdtPr>
                <w:tag w:val="goog_rdk_545"/>
                <w:id w:val="-27695634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C5406C" w14:textId="77777777" w:rsidR="005429B7" w:rsidRPr="00860A08" w:rsidRDefault="00000000">
            <w:pPr>
              <w:ind w:hanging="2"/>
              <w:jc w:val="both"/>
              <w:rPr>
                <w:rFonts w:ascii="Arial" w:eastAsia="Arial" w:hAnsi="Arial" w:cs="Arial"/>
                <w:sz w:val="20"/>
                <w:szCs w:val="20"/>
              </w:rPr>
            </w:pPr>
            <w:sdt>
              <w:sdtPr>
                <w:tag w:val="goog_rdk_546"/>
                <w:id w:val="-500278350"/>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452DA6" w14:textId="77777777" w:rsidR="005429B7" w:rsidRPr="00860A08" w:rsidRDefault="00000000">
            <w:pPr>
              <w:ind w:hanging="2"/>
              <w:jc w:val="both"/>
              <w:rPr>
                <w:rFonts w:ascii="Arial" w:eastAsia="Arial" w:hAnsi="Arial" w:cs="Arial"/>
                <w:sz w:val="20"/>
                <w:szCs w:val="20"/>
              </w:rPr>
            </w:pPr>
            <w:sdt>
              <w:sdtPr>
                <w:tag w:val="goog_rdk_547"/>
                <w:id w:val="60840111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F51EE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AF8FCE"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E2CD6C3" w14:textId="77777777" w:rsidR="005429B7" w:rsidRPr="00860A08" w:rsidRDefault="00000000">
            <w:pPr>
              <w:ind w:hanging="2"/>
              <w:jc w:val="both"/>
              <w:rPr>
                <w:rFonts w:ascii="Arial" w:eastAsia="Arial" w:hAnsi="Arial" w:cs="Arial"/>
                <w:sz w:val="20"/>
                <w:szCs w:val="20"/>
              </w:rPr>
            </w:pPr>
            <w:sdt>
              <w:sdtPr>
                <w:tag w:val="goog_rdk_548"/>
                <w:id w:val="-933590087"/>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937B34E" w14:textId="77777777" w:rsidR="005429B7" w:rsidRPr="00860A08" w:rsidRDefault="00000000">
            <w:pPr>
              <w:ind w:hanging="2"/>
              <w:jc w:val="both"/>
              <w:rPr>
                <w:rFonts w:ascii="Arial" w:eastAsia="Arial" w:hAnsi="Arial" w:cs="Arial"/>
                <w:sz w:val="20"/>
                <w:szCs w:val="20"/>
              </w:rPr>
            </w:pPr>
            <w:sdt>
              <w:sdtPr>
                <w:tag w:val="goog_rdk_549"/>
                <w:id w:val="-1693065401"/>
              </w:sdtPr>
              <w:sdtContent>
                <w:r w:rsidR="00A75961" w:rsidRPr="00860A08">
                  <w:rPr>
                    <w:rFonts w:ascii="Arial Unicode MS" w:eastAsia="Arial Unicode MS" w:hAnsi="Arial Unicode MS" w:cs="Arial Unicode MS"/>
                    <w:sz w:val="20"/>
                    <w:szCs w:val="20"/>
                  </w:rPr>
                  <w:t>楊峻汶</w:t>
                </w:r>
              </w:sdtContent>
            </w:sdt>
          </w:p>
        </w:tc>
      </w:tr>
      <w:tr w:rsidR="00AC3054" w:rsidRPr="00AC3054" w14:paraId="45991200"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3B7B65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DB6F84" w14:textId="77777777" w:rsidR="005429B7" w:rsidRPr="00860A08" w:rsidRDefault="00000000">
            <w:pPr>
              <w:ind w:hanging="2"/>
              <w:jc w:val="both"/>
              <w:rPr>
                <w:rFonts w:ascii="Arial" w:eastAsia="Arial" w:hAnsi="Arial" w:cs="Arial"/>
                <w:sz w:val="20"/>
                <w:szCs w:val="20"/>
              </w:rPr>
            </w:pPr>
            <w:sdt>
              <w:sdtPr>
                <w:tag w:val="goog_rdk_550"/>
                <w:id w:val="5674503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51E61C" w14:textId="77777777" w:rsidR="005429B7" w:rsidRPr="00860A08" w:rsidRDefault="00000000">
            <w:pPr>
              <w:ind w:hanging="2"/>
              <w:jc w:val="both"/>
              <w:rPr>
                <w:rFonts w:ascii="Arial" w:eastAsia="Arial" w:hAnsi="Arial" w:cs="Arial"/>
                <w:sz w:val="20"/>
                <w:szCs w:val="20"/>
              </w:rPr>
            </w:pPr>
            <w:sdt>
              <w:sdtPr>
                <w:tag w:val="goog_rdk_551"/>
                <w:id w:val="-1760515876"/>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AF57AC3" w14:textId="77777777" w:rsidR="005429B7" w:rsidRPr="00860A08" w:rsidRDefault="00000000">
            <w:pPr>
              <w:ind w:hanging="2"/>
              <w:jc w:val="both"/>
              <w:rPr>
                <w:rFonts w:ascii="Arial" w:eastAsia="Arial" w:hAnsi="Arial" w:cs="Arial"/>
                <w:sz w:val="20"/>
                <w:szCs w:val="20"/>
              </w:rPr>
            </w:pPr>
            <w:sdt>
              <w:sdtPr>
                <w:tag w:val="goog_rdk_552"/>
                <w:id w:val="189599816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738CB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E933E5"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278D0FB" w14:textId="77777777" w:rsidR="005429B7" w:rsidRPr="00860A08" w:rsidRDefault="00000000">
            <w:pPr>
              <w:ind w:hanging="2"/>
              <w:jc w:val="both"/>
              <w:rPr>
                <w:rFonts w:ascii="Arial" w:eastAsia="Arial" w:hAnsi="Arial" w:cs="Arial"/>
                <w:sz w:val="20"/>
                <w:szCs w:val="20"/>
              </w:rPr>
            </w:pPr>
            <w:sdt>
              <w:sdtPr>
                <w:tag w:val="goog_rdk_553"/>
                <w:id w:val="-1416156884"/>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FF5D92A" w14:textId="77777777" w:rsidR="005429B7" w:rsidRPr="00860A08" w:rsidRDefault="00000000">
            <w:pPr>
              <w:ind w:hanging="2"/>
              <w:jc w:val="both"/>
              <w:rPr>
                <w:rFonts w:ascii="Arial" w:eastAsia="Arial" w:hAnsi="Arial" w:cs="Arial"/>
                <w:sz w:val="20"/>
                <w:szCs w:val="20"/>
              </w:rPr>
            </w:pPr>
            <w:sdt>
              <w:sdtPr>
                <w:tag w:val="goog_rdk_554"/>
                <w:id w:val="-1033876219"/>
              </w:sdtPr>
              <w:sdtContent>
                <w:r w:rsidR="00A75961" w:rsidRPr="00860A08">
                  <w:rPr>
                    <w:rFonts w:ascii="Arial Unicode MS" w:eastAsia="Arial Unicode MS" w:hAnsi="Arial Unicode MS" w:cs="Arial Unicode MS"/>
                    <w:sz w:val="20"/>
                    <w:szCs w:val="20"/>
                  </w:rPr>
                  <w:t>盧俊霖</w:t>
                </w:r>
              </w:sdtContent>
            </w:sdt>
          </w:p>
        </w:tc>
      </w:tr>
      <w:tr w:rsidR="00AC3054" w:rsidRPr="00AC3054" w14:paraId="2830D341"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C54709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6FAACA" w14:textId="77777777" w:rsidR="005429B7" w:rsidRPr="00860A08" w:rsidRDefault="00000000">
            <w:pPr>
              <w:ind w:hanging="2"/>
              <w:jc w:val="both"/>
              <w:rPr>
                <w:rFonts w:ascii="Arial" w:eastAsia="Arial" w:hAnsi="Arial" w:cs="Arial"/>
                <w:sz w:val="20"/>
                <w:szCs w:val="20"/>
              </w:rPr>
            </w:pPr>
            <w:sdt>
              <w:sdtPr>
                <w:tag w:val="goog_rdk_555"/>
                <w:id w:val="24029578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F7FD18" w14:textId="77777777" w:rsidR="005429B7" w:rsidRPr="00860A08" w:rsidRDefault="00000000">
            <w:pPr>
              <w:ind w:hanging="2"/>
              <w:jc w:val="both"/>
              <w:rPr>
                <w:rFonts w:ascii="Arial" w:eastAsia="Arial" w:hAnsi="Arial" w:cs="Arial"/>
                <w:sz w:val="20"/>
                <w:szCs w:val="20"/>
              </w:rPr>
            </w:pPr>
            <w:sdt>
              <w:sdtPr>
                <w:tag w:val="goog_rdk_556"/>
                <w:id w:val="1172608777"/>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B56958" w14:textId="77777777" w:rsidR="005429B7" w:rsidRPr="00860A08" w:rsidRDefault="00000000">
            <w:pPr>
              <w:ind w:hanging="2"/>
              <w:jc w:val="both"/>
              <w:rPr>
                <w:rFonts w:ascii="Arial" w:eastAsia="Arial" w:hAnsi="Arial" w:cs="Arial"/>
                <w:sz w:val="20"/>
                <w:szCs w:val="20"/>
              </w:rPr>
            </w:pPr>
            <w:sdt>
              <w:sdtPr>
                <w:tag w:val="goog_rdk_557"/>
                <w:id w:val="-159291619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A9736D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1F1F0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2F662B3" w14:textId="77777777" w:rsidR="005429B7" w:rsidRPr="00860A08" w:rsidRDefault="00000000">
            <w:pPr>
              <w:ind w:hanging="2"/>
              <w:jc w:val="both"/>
              <w:rPr>
                <w:rFonts w:ascii="Arial" w:eastAsia="Arial" w:hAnsi="Arial" w:cs="Arial"/>
                <w:sz w:val="20"/>
                <w:szCs w:val="20"/>
              </w:rPr>
            </w:pPr>
            <w:sdt>
              <w:sdtPr>
                <w:tag w:val="goog_rdk_558"/>
                <w:id w:val="-1103950166"/>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1356356" w14:textId="77777777" w:rsidR="005429B7" w:rsidRPr="00860A08" w:rsidRDefault="00000000">
            <w:pPr>
              <w:ind w:hanging="2"/>
              <w:jc w:val="both"/>
              <w:rPr>
                <w:rFonts w:ascii="Arial" w:eastAsia="Arial" w:hAnsi="Arial" w:cs="Arial"/>
                <w:sz w:val="20"/>
                <w:szCs w:val="20"/>
              </w:rPr>
            </w:pPr>
            <w:sdt>
              <w:sdtPr>
                <w:tag w:val="goog_rdk_559"/>
                <w:id w:val="-330063572"/>
              </w:sdtPr>
              <w:sdtContent>
                <w:r w:rsidR="00A75961" w:rsidRPr="00860A08">
                  <w:rPr>
                    <w:rFonts w:ascii="Arial Unicode MS" w:eastAsia="Arial Unicode MS" w:hAnsi="Arial Unicode MS" w:cs="Arial Unicode MS"/>
                    <w:sz w:val="20"/>
                    <w:szCs w:val="20"/>
                  </w:rPr>
                  <w:t>王光璋</w:t>
                </w:r>
              </w:sdtContent>
            </w:sdt>
          </w:p>
        </w:tc>
      </w:tr>
      <w:tr w:rsidR="00AC3054" w:rsidRPr="00AC3054" w14:paraId="062C66D0"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425259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1F64BF" w14:textId="77777777" w:rsidR="005429B7" w:rsidRPr="00860A08" w:rsidRDefault="00000000">
            <w:pPr>
              <w:ind w:hanging="2"/>
              <w:jc w:val="both"/>
              <w:rPr>
                <w:rFonts w:ascii="Arial" w:eastAsia="Arial" w:hAnsi="Arial" w:cs="Arial"/>
                <w:sz w:val="20"/>
                <w:szCs w:val="20"/>
              </w:rPr>
            </w:pPr>
            <w:sdt>
              <w:sdtPr>
                <w:tag w:val="goog_rdk_560"/>
                <w:id w:val="175469951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68E666" w14:textId="77777777" w:rsidR="005429B7" w:rsidRPr="00860A08" w:rsidRDefault="00000000">
            <w:pPr>
              <w:ind w:hanging="2"/>
              <w:jc w:val="both"/>
              <w:rPr>
                <w:rFonts w:ascii="Arial" w:eastAsia="Arial" w:hAnsi="Arial" w:cs="Arial"/>
                <w:sz w:val="20"/>
                <w:szCs w:val="20"/>
              </w:rPr>
            </w:pPr>
            <w:sdt>
              <w:sdtPr>
                <w:tag w:val="goog_rdk_561"/>
                <w:id w:val="-587545107"/>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5BD04A" w14:textId="77777777" w:rsidR="005429B7" w:rsidRPr="00860A08" w:rsidRDefault="00000000">
            <w:pPr>
              <w:ind w:hanging="2"/>
              <w:jc w:val="both"/>
              <w:rPr>
                <w:rFonts w:ascii="Arial" w:eastAsia="Arial" w:hAnsi="Arial" w:cs="Arial"/>
                <w:sz w:val="20"/>
                <w:szCs w:val="20"/>
              </w:rPr>
            </w:pPr>
            <w:sdt>
              <w:sdtPr>
                <w:tag w:val="goog_rdk_562"/>
                <w:id w:val="182955025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527CA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85D1DD"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6D0DD09" w14:textId="77777777" w:rsidR="005429B7" w:rsidRPr="00860A08" w:rsidRDefault="00000000">
            <w:pPr>
              <w:ind w:hanging="2"/>
              <w:jc w:val="both"/>
              <w:rPr>
                <w:rFonts w:ascii="Arial" w:eastAsia="Arial" w:hAnsi="Arial" w:cs="Arial"/>
                <w:sz w:val="20"/>
                <w:szCs w:val="20"/>
              </w:rPr>
            </w:pPr>
            <w:sdt>
              <w:sdtPr>
                <w:tag w:val="goog_rdk_563"/>
                <w:id w:val="-1701463903"/>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5BC5C43" w14:textId="77777777" w:rsidR="005429B7" w:rsidRPr="00860A08" w:rsidRDefault="00000000">
            <w:pPr>
              <w:ind w:hanging="2"/>
              <w:jc w:val="both"/>
              <w:rPr>
                <w:rFonts w:ascii="Arial" w:eastAsia="Arial" w:hAnsi="Arial" w:cs="Arial"/>
                <w:sz w:val="20"/>
                <w:szCs w:val="20"/>
              </w:rPr>
            </w:pPr>
            <w:sdt>
              <w:sdtPr>
                <w:tag w:val="goog_rdk_564"/>
                <w:id w:val="1736505564"/>
              </w:sdtPr>
              <w:sdtContent>
                <w:r w:rsidR="00A75961" w:rsidRPr="00860A08">
                  <w:rPr>
                    <w:rFonts w:ascii="Arial Unicode MS" w:eastAsia="Arial Unicode MS" w:hAnsi="Arial Unicode MS" w:cs="Arial Unicode MS"/>
                    <w:sz w:val="20"/>
                    <w:szCs w:val="20"/>
                  </w:rPr>
                  <w:t>趙玉欣</w:t>
                </w:r>
              </w:sdtContent>
            </w:sdt>
          </w:p>
        </w:tc>
      </w:tr>
      <w:tr w:rsidR="00AC3054" w:rsidRPr="00AC3054" w14:paraId="1C36C2DE"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070DF5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3461F9" w14:textId="77777777" w:rsidR="005429B7" w:rsidRPr="00860A08" w:rsidRDefault="00000000">
            <w:pPr>
              <w:ind w:hanging="2"/>
              <w:jc w:val="both"/>
              <w:rPr>
                <w:rFonts w:ascii="Arial" w:eastAsia="Arial" w:hAnsi="Arial" w:cs="Arial"/>
                <w:sz w:val="20"/>
                <w:szCs w:val="20"/>
              </w:rPr>
            </w:pPr>
            <w:sdt>
              <w:sdtPr>
                <w:tag w:val="goog_rdk_565"/>
                <w:id w:val="203954104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9F59CF" w14:textId="77777777" w:rsidR="005429B7" w:rsidRPr="00860A08" w:rsidRDefault="00000000">
            <w:pPr>
              <w:ind w:hanging="2"/>
              <w:jc w:val="both"/>
              <w:rPr>
                <w:rFonts w:ascii="Arial" w:eastAsia="Arial" w:hAnsi="Arial" w:cs="Arial"/>
                <w:sz w:val="20"/>
                <w:szCs w:val="20"/>
              </w:rPr>
            </w:pPr>
            <w:sdt>
              <w:sdtPr>
                <w:tag w:val="goog_rdk_566"/>
                <w:id w:val="571091890"/>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45378F" w14:textId="77777777" w:rsidR="005429B7" w:rsidRPr="00860A08" w:rsidRDefault="00000000">
            <w:pPr>
              <w:ind w:hanging="2"/>
              <w:jc w:val="both"/>
              <w:rPr>
                <w:rFonts w:ascii="Arial" w:eastAsia="Arial" w:hAnsi="Arial" w:cs="Arial"/>
                <w:sz w:val="20"/>
                <w:szCs w:val="20"/>
              </w:rPr>
            </w:pPr>
            <w:sdt>
              <w:sdtPr>
                <w:tag w:val="goog_rdk_567"/>
                <w:id w:val="-190012358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714F3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CF93B96"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06FC954" w14:textId="77777777" w:rsidR="005429B7" w:rsidRPr="00860A08" w:rsidRDefault="00000000">
            <w:pPr>
              <w:ind w:hanging="2"/>
              <w:jc w:val="both"/>
              <w:rPr>
                <w:rFonts w:ascii="Arial" w:eastAsia="Arial" w:hAnsi="Arial" w:cs="Arial"/>
                <w:sz w:val="20"/>
                <w:szCs w:val="20"/>
              </w:rPr>
            </w:pPr>
            <w:sdt>
              <w:sdtPr>
                <w:tag w:val="goog_rdk_568"/>
                <w:id w:val="-1211258320"/>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B8B5B35" w14:textId="77777777" w:rsidR="005429B7" w:rsidRPr="00860A08" w:rsidRDefault="00000000">
            <w:pPr>
              <w:ind w:hanging="2"/>
              <w:jc w:val="both"/>
              <w:rPr>
                <w:rFonts w:ascii="Arial" w:eastAsia="Arial" w:hAnsi="Arial" w:cs="Arial"/>
                <w:sz w:val="20"/>
                <w:szCs w:val="20"/>
              </w:rPr>
            </w:pPr>
            <w:sdt>
              <w:sdtPr>
                <w:tag w:val="goog_rdk_569"/>
                <w:id w:val="1667979716"/>
              </w:sdtPr>
              <w:sdtContent>
                <w:r w:rsidR="00A75961" w:rsidRPr="00860A08">
                  <w:rPr>
                    <w:rFonts w:ascii="Arial Unicode MS" w:eastAsia="Arial Unicode MS" w:hAnsi="Arial Unicode MS" w:cs="Arial Unicode MS"/>
                    <w:sz w:val="20"/>
                    <w:szCs w:val="20"/>
                  </w:rPr>
                  <w:t>周可兒</w:t>
                </w:r>
              </w:sdtContent>
            </w:sdt>
          </w:p>
        </w:tc>
      </w:tr>
      <w:tr w:rsidR="00AC3054" w:rsidRPr="00AC3054" w14:paraId="5E58372C"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BDE847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8D479D" w14:textId="77777777" w:rsidR="005429B7" w:rsidRPr="00860A08" w:rsidRDefault="00000000">
            <w:pPr>
              <w:ind w:hanging="2"/>
              <w:jc w:val="both"/>
              <w:rPr>
                <w:rFonts w:ascii="Arial" w:eastAsia="Arial" w:hAnsi="Arial" w:cs="Arial"/>
                <w:sz w:val="20"/>
                <w:szCs w:val="20"/>
              </w:rPr>
            </w:pPr>
            <w:sdt>
              <w:sdtPr>
                <w:tag w:val="goog_rdk_570"/>
                <w:id w:val="14624690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011F4A" w14:textId="77777777" w:rsidR="005429B7" w:rsidRPr="00860A08" w:rsidRDefault="00000000">
            <w:pPr>
              <w:ind w:hanging="2"/>
              <w:jc w:val="both"/>
              <w:rPr>
                <w:rFonts w:ascii="Arial" w:eastAsia="Arial" w:hAnsi="Arial" w:cs="Arial"/>
                <w:sz w:val="20"/>
                <w:szCs w:val="20"/>
              </w:rPr>
            </w:pPr>
            <w:sdt>
              <w:sdtPr>
                <w:tag w:val="goog_rdk_571"/>
                <w:id w:val="-1357879431"/>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1A17C6" w14:textId="77777777" w:rsidR="005429B7" w:rsidRPr="00860A08" w:rsidRDefault="00000000">
            <w:pPr>
              <w:ind w:hanging="2"/>
              <w:jc w:val="both"/>
              <w:rPr>
                <w:rFonts w:ascii="Arial" w:eastAsia="Arial" w:hAnsi="Arial" w:cs="Arial"/>
                <w:sz w:val="20"/>
                <w:szCs w:val="20"/>
              </w:rPr>
            </w:pPr>
            <w:sdt>
              <w:sdtPr>
                <w:tag w:val="goog_rdk_572"/>
                <w:id w:val="-17765394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0EE21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50574E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D62EA95" w14:textId="77777777" w:rsidR="005429B7" w:rsidRPr="00860A08" w:rsidRDefault="00000000">
            <w:pPr>
              <w:ind w:hanging="2"/>
              <w:jc w:val="both"/>
              <w:rPr>
                <w:rFonts w:ascii="Arial" w:eastAsia="Arial" w:hAnsi="Arial" w:cs="Arial"/>
                <w:sz w:val="20"/>
                <w:szCs w:val="20"/>
              </w:rPr>
            </w:pPr>
            <w:sdt>
              <w:sdtPr>
                <w:tag w:val="goog_rdk_573"/>
                <w:id w:val="-1263061644"/>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6CE2B18" w14:textId="77777777" w:rsidR="005429B7" w:rsidRPr="00860A08" w:rsidRDefault="00000000">
            <w:pPr>
              <w:ind w:hanging="2"/>
              <w:jc w:val="both"/>
              <w:rPr>
                <w:rFonts w:ascii="Arial" w:eastAsia="Arial" w:hAnsi="Arial" w:cs="Arial"/>
                <w:sz w:val="20"/>
                <w:szCs w:val="20"/>
              </w:rPr>
            </w:pPr>
            <w:sdt>
              <w:sdtPr>
                <w:tag w:val="goog_rdk_574"/>
                <w:id w:val="17356787"/>
              </w:sdtPr>
              <w:sdtContent>
                <w:r w:rsidR="00A75961" w:rsidRPr="00860A08">
                  <w:rPr>
                    <w:rFonts w:ascii="Arial Unicode MS" w:eastAsia="Arial Unicode MS" w:hAnsi="Arial Unicode MS" w:cs="Arial Unicode MS"/>
                    <w:sz w:val="20"/>
                    <w:szCs w:val="20"/>
                  </w:rPr>
                  <w:t>鍾文浩</w:t>
                </w:r>
              </w:sdtContent>
            </w:sdt>
          </w:p>
        </w:tc>
      </w:tr>
      <w:tr w:rsidR="00AC3054" w:rsidRPr="00AC3054" w14:paraId="399CFC28"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9496BC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B86E23" w14:textId="77777777" w:rsidR="005429B7" w:rsidRPr="00860A08" w:rsidRDefault="00000000">
            <w:pPr>
              <w:ind w:hanging="2"/>
              <w:jc w:val="both"/>
              <w:rPr>
                <w:rFonts w:ascii="Arial" w:eastAsia="Arial" w:hAnsi="Arial" w:cs="Arial"/>
                <w:sz w:val="20"/>
                <w:szCs w:val="20"/>
              </w:rPr>
            </w:pPr>
            <w:sdt>
              <w:sdtPr>
                <w:tag w:val="goog_rdk_575"/>
                <w:id w:val="-55262564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E65FB13" w14:textId="77777777" w:rsidR="005429B7" w:rsidRPr="00860A08" w:rsidRDefault="00000000">
            <w:pPr>
              <w:ind w:hanging="2"/>
              <w:jc w:val="both"/>
              <w:rPr>
                <w:rFonts w:ascii="Arial" w:eastAsia="Arial" w:hAnsi="Arial" w:cs="Arial"/>
                <w:sz w:val="20"/>
                <w:szCs w:val="20"/>
              </w:rPr>
            </w:pPr>
            <w:sdt>
              <w:sdtPr>
                <w:tag w:val="goog_rdk_576"/>
                <w:id w:val="381757960"/>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95DD0E1" w14:textId="77777777" w:rsidR="005429B7" w:rsidRPr="00860A08" w:rsidRDefault="00000000">
            <w:pPr>
              <w:ind w:hanging="2"/>
              <w:jc w:val="both"/>
              <w:rPr>
                <w:rFonts w:ascii="Arial" w:eastAsia="Arial" w:hAnsi="Arial" w:cs="Arial"/>
                <w:sz w:val="20"/>
                <w:szCs w:val="20"/>
              </w:rPr>
            </w:pPr>
            <w:sdt>
              <w:sdtPr>
                <w:tag w:val="goog_rdk_577"/>
                <w:id w:val="-81965261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2344C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12FFBB"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EE97690" w14:textId="77777777" w:rsidR="005429B7" w:rsidRPr="00860A08" w:rsidRDefault="00000000">
            <w:pPr>
              <w:ind w:hanging="2"/>
              <w:jc w:val="both"/>
              <w:rPr>
                <w:rFonts w:ascii="Arial" w:eastAsia="Arial" w:hAnsi="Arial" w:cs="Arial"/>
                <w:sz w:val="20"/>
                <w:szCs w:val="20"/>
              </w:rPr>
            </w:pPr>
            <w:sdt>
              <w:sdtPr>
                <w:tag w:val="goog_rdk_578"/>
                <w:id w:val="-221823956"/>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D762CAE" w14:textId="77777777" w:rsidR="005429B7" w:rsidRPr="00860A08" w:rsidRDefault="00000000">
            <w:pPr>
              <w:ind w:hanging="2"/>
              <w:jc w:val="both"/>
              <w:rPr>
                <w:rFonts w:ascii="Arial" w:eastAsia="Arial" w:hAnsi="Arial" w:cs="Arial"/>
                <w:sz w:val="20"/>
                <w:szCs w:val="20"/>
              </w:rPr>
            </w:pPr>
            <w:sdt>
              <w:sdtPr>
                <w:tag w:val="goog_rdk_579"/>
                <w:id w:val="-925343010"/>
              </w:sdtPr>
              <w:sdtContent>
                <w:r w:rsidR="00A75961" w:rsidRPr="00860A08">
                  <w:rPr>
                    <w:rFonts w:ascii="Arial Unicode MS" w:eastAsia="Arial Unicode MS" w:hAnsi="Arial Unicode MS" w:cs="Arial Unicode MS"/>
                    <w:sz w:val="20"/>
                    <w:szCs w:val="20"/>
                  </w:rPr>
                  <w:t>顧銘哲</w:t>
                </w:r>
              </w:sdtContent>
            </w:sdt>
          </w:p>
        </w:tc>
      </w:tr>
      <w:tr w:rsidR="00AC3054" w:rsidRPr="00AC3054" w14:paraId="151550DA"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682689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F25AF0" w14:textId="77777777" w:rsidR="005429B7" w:rsidRPr="00860A08" w:rsidRDefault="00000000">
            <w:pPr>
              <w:ind w:hanging="2"/>
              <w:jc w:val="both"/>
              <w:rPr>
                <w:rFonts w:ascii="Arial" w:eastAsia="Arial" w:hAnsi="Arial" w:cs="Arial"/>
                <w:sz w:val="20"/>
                <w:szCs w:val="20"/>
              </w:rPr>
            </w:pPr>
            <w:sdt>
              <w:sdtPr>
                <w:tag w:val="goog_rdk_580"/>
                <w:id w:val="120968576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97A857" w14:textId="77777777" w:rsidR="005429B7" w:rsidRPr="00860A08" w:rsidRDefault="00000000">
            <w:pPr>
              <w:ind w:hanging="2"/>
              <w:jc w:val="both"/>
              <w:rPr>
                <w:rFonts w:ascii="Arial" w:eastAsia="Arial" w:hAnsi="Arial" w:cs="Arial"/>
                <w:sz w:val="20"/>
                <w:szCs w:val="20"/>
              </w:rPr>
            </w:pPr>
            <w:sdt>
              <w:sdtPr>
                <w:tag w:val="goog_rdk_581"/>
                <w:id w:val="446275028"/>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21F4CF" w14:textId="77777777" w:rsidR="005429B7" w:rsidRPr="00860A08" w:rsidRDefault="00000000">
            <w:pPr>
              <w:ind w:hanging="2"/>
              <w:jc w:val="both"/>
              <w:rPr>
                <w:rFonts w:ascii="Arial" w:eastAsia="Arial" w:hAnsi="Arial" w:cs="Arial"/>
                <w:sz w:val="20"/>
                <w:szCs w:val="20"/>
              </w:rPr>
            </w:pPr>
            <w:sdt>
              <w:sdtPr>
                <w:tag w:val="goog_rdk_582"/>
                <w:id w:val="87828266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DB995E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B947B6"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6010E2C" w14:textId="77777777" w:rsidR="005429B7" w:rsidRPr="00860A08" w:rsidRDefault="00000000">
            <w:pPr>
              <w:ind w:hanging="2"/>
              <w:jc w:val="both"/>
              <w:rPr>
                <w:rFonts w:ascii="Arial" w:eastAsia="Arial" w:hAnsi="Arial" w:cs="Arial"/>
                <w:sz w:val="20"/>
                <w:szCs w:val="20"/>
              </w:rPr>
            </w:pPr>
            <w:sdt>
              <w:sdtPr>
                <w:tag w:val="goog_rdk_583"/>
                <w:id w:val="-1278104153"/>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1898DE6" w14:textId="77777777" w:rsidR="005429B7" w:rsidRPr="00860A08" w:rsidRDefault="00000000">
            <w:pPr>
              <w:ind w:hanging="2"/>
              <w:jc w:val="both"/>
              <w:rPr>
                <w:rFonts w:ascii="Arial" w:eastAsia="Arial" w:hAnsi="Arial" w:cs="Arial"/>
                <w:sz w:val="20"/>
                <w:szCs w:val="20"/>
              </w:rPr>
            </w:pPr>
            <w:sdt>
              <w:sdtPr>
                <w:tag w:val="goog_rdk_584"/>
                <w:id w:val="891309252"/>
              </w:sdtPr>
              <w:sdtContent>
                <w:r w:rsidR="00A75961" w:rsidRPr="00860A08">
                  <w:rPr>
                    <w:rFonts w:ascii="Arial Unicode MS" w:eastAsia="Arial Unicode MS" w:hAnsi="Arial Unicode MS" w:cs="Arial Unicode MS"/>
                    <w:sz w:val="20"/>
                    <w:szCs w:val="20"/>
                  </w:rPr>
                  <w:t>劉天予</w:t>
                </w:r>
              </w:sdtContent>
            </w:sdt>
          </w:p>
        </w:tc>
      </w:tr>
      <w:tr w:rsidR="00AC3054" w:rsidRPr="00AC3054" w14:paraId="6605C2CE"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DCB79A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0826A6" w14:textId="77777777" w:rsidR="005429B7" w:rsidRPr="00860A08" w:rsidRDefault="00000000">
            <w:pPr>
              <w:ind w:hanging="2"/>
              <w:jc w:val="both"/>
              <w:rPr>
                <w:rFonts w:ascii="Arial" w:eastAsia="Arial" w:hAnsi="Arial" w:cs="Arial"/>
                <w:sz w:val="20"/>
                <w:szCs w:val="20"/>
              </w:rPr>
            </w:pPr>
            <w:sdt>
              <w:sdtPr>
                <w:tag w:val="goog_rdk_585"/>
                <w:id w:val="128385304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BF781B" w14:textId="77777777" w:rsidR="005429B7" w:rsidRPr="00860A08" w:rsidRDefault="00000000">
            <w:pPr>
              <w:ind w:hanging="2"/>
              <w:jc w:val="both"/>
              <w:rPr>
                <w:rFonts w:ascii="Arial" w:eastAsia="Arial" w:hAnsi="Arial" w:cs="Arial"/>
                <w:sz w:val="20"/>
                <w:szCs w:val="20"/>
              </w:rPr>
            </w:pPr>
            <w:sdt>
              <w:sdtPr>
                <w:tag w:val="goog_rdk_586"/>
                <w:id w:val="-1338843264"/>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6FA0CA" w14:textId="77777777" w:rsidR="005429B7" w:rsidRPr="00860A08" w:rsidRDefault="00000000">
            <w:pPr>
              <w:ind w:hanging="2"/>
              <w:jc w:val="both"/>
              <w:rPr>
                <w:rFonts w:ascii="Arial" w:eastAsia="Arial" w:hAnsi="Arial" w:cs="Arial"/>
                <w:sz w:val="20"/>
                <w:szCs w:val="20"/>
              </w:rPr>
            </w:pPr>
            <w:sdt>
              <w:sdtPr>
                <w:tag w:val="goog_rdk_587"/>
                <w:id w:val="-181393949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783E5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FBC0EF"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E254EF0" w14:textId="77777777" w:rsidR="005429B7" w:rsidRPr="00860A08" w:rsidRDefault="00000000">
            <w:pPr>
              <w:ind w:hanging="2"/>
              <w:jc w:val="both"/>
              <w:rPr>
                <w:rFonts w:ascii="Arial" w:eastAsia="Arial" w:hAnsi="Arial" w:cs="Arial"/>
                <w:sz w:val="20"/>
                <w:szCs w:val="20"/>
              </w:rPr>
            </w:pPr>
            <w:sdt>
              <w:sdtPr>
                <w:tag w:val="goog_rdk_588"/>
                <w:id w:val="-838771323"/>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8523D47" w14:textId="77777777" w:rsidR="005429B7" w:rsidRPr="00860A08" w:rsidRDefault="00000000">
            <w:pPr>
              <w:ind w:hanging="2"/>
              <w:jc w:val="both"/>
              <w:rPr>
                <w:rFonts w:ascii="Arial" w:eastAsia="Arial" w:hAnsi="Arial" w:cs="Arial"/>
                <w:sz w:val="20"/>
                <w:szCs w:val="20"/>
              </w:rPr>
            </w:pPr>
            <w:sdt>
              <w:sdtPr>
                <w:tag w:val="goog_rdk_589"/>
                <w:id w:val="539787802"/>
              </w:sdtPr>
              <w:sdtContent>
                <w:r w:rsidR="00A75961" w:rsidRPr="00860A08">
                  <w:rPr>
                    <w:rFonts w:ascii="Arial Unicode MS" w:eastAsia="Arial Unicode MS" w:hAnsi="Arial Unicode MS" w:cs="Arial Unicode MS"/>
                    <w:sz w:val="20"/>
                    <w:szCs w:val="20"/>
                  </w:rPr>
                  <w:t>劉天月</w:t>
                </w:r>
              </w:sdtContent>
            </w:sdt>
          </w:p>
        </w:tc>
      </w:tr>
      <w:tr w:rsidR="00AC3054" w:rsidRPr="00AC3054" w14:paraId="391B349B"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60F35E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9382F6" w14:textId="77777777" w:rsidR="005429B7" w:rsidRPr="00860A08" w:rsidRDefault="00000000">
            <w:pPr>
              <w:ind w:hanging="2"/>
              <w:jc w:val="both"/>
              <w:rPr>
                <w:rFonts w:ascii="Arial" w:eastAsia="Arial" w:hAnsi="Arial" w:cs="Arial"/>
                <w:sz w:val="20"/>
                <w:szCs w:val="20"/>
              </w:rPr>
            </w:pPr>
            <w:sdt>
              <w:sdtPr>
                <w:tag w:val="goog_rdk_590"/>
                <w:id w:val="-207588405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13D902" w14:textId="77777777" w:rsidR="005429B7" w:rsidRPr="00860A08" w:rsidRDefault="00000000">
            <w:pPr>
              <w:ind w:hanging="2"/>
              <w:jc w:val="both"/>
              <w:rPr>
                <w:rFonts w:ascii="Arial" w:eastAsia="Arial" w:hAnsi="Arial" w:cs="Arial"/>
                <w:sz w:val="20"/>
                <w:szCs w:val="20"/>
              </w:rPr>
            </w:pPr>
            <w:sdt>
              <w:sdtPr>
                <w:tag w:val="goog_rdk_591"/>
                <w:id w:val="-1979676403"/>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78D9B3" w14:textId="77777777" w:rsidR="005429B7" w:rsidRPr="00860A08" w:rsidRDefault="00000000">
            <w:pPr>
              <w:ind w:hanging="2"/>
              <w:jc w:val="both"/>
              <w:rPr>
                <w:rFonts w:ascii="Arial" w:eastAsia="Arial" w:hAnsi="Arial" w:cs="Arial"/>
                <w:sz w:val="20"/>
                <w:szCs w:val="20"/>
              </w:rPr>
            </w:pPr>
            <w:sdt>
              <w:sdtPr>
                <w:tag w:val="goog_rdk_592"/>
                <w:id w:val="38268854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4475C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682825"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8D8D1C7" w14:textId="77777777" w:rsidR="005429B7" w:rsidRPr="00860A08" w:rsidRDefault="00000000">
            <w:pPr>
              <w:ind w:hanging="2"/>
              <w:jc w:val="both"/>
              <w:rPr>
                <w:rFonts w:ascii="Arial" w:eastAsia="Arial" w:hAnsi="Arial" w:cs="Arial"/>
                <w:sz w:val="20"/>
                <w:szCs w:val="20"/>
              </w:rPr>
            </w:pPr>
            <w:sdt>
              <w:sdtPr>
                <w:tag w:val="goog_rdk_593"/>
                <w:id w:val="-1507126660"/>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0F4C44B" w14:textId="77777777" w:rsidR="005429B7" w:rsidRPr="00860A08" w:rsidRDefault="00000000">
            <w:pPr>
              <w:ind w:hanging="2"/>
              <w:jc w:val="both"/>
              <w:rPr>
                <w:rFonts w:ascii="Arial" w:eastAsia="Arial" w:hAnsi="Arial" w:cs="Arial"/>
                <w:sz w:val="20"/>
                <w:szCs w:val="20"/>
              </w:rPr>
            </w:pPr>
            <w:sdt>
              <w:sdtPr>
                <w:tag w:val="goog_rdk_594"/>
                <w:id w:val="1713537331"/>
              </w:sdtPr>
              <w:sdtContent>
                <w:r w:rsidR="00A75961" w:rsidRPr="00860A08">
                  <w:rPr>
                    <w:rFonts w:ascii="Arial Unicode MS" w:eastAsia="Arial Unicode MS" w:hAnsi="Arial Unicode MS" w:cs="Arial Unicode MS"/>
                    <w:sz w:val="20"/>
                    <w:szCs w:val="20"/>
                  </w:rPr>
                  <w:t>伍文浚</w:t>
                </w:r>
              </w:sdtContent>
            </w:sdt>
          </w:p>
        </w:tc>
      </w:tr>
      <w:tr w:rsidR="00AC3054" w:rsidRPr="00AC3054" w14:paraId="367E1034"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3BE037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B97A7F4" w14:textId="77777777" w:rsidR="005429B7" w:rsidRPr="00860A08" w:rsidRDefault="00000000">
            <w:pPr>
              <w:ind w:hanging="2"/>
              <w:jc w:val="both"/>
              <w:rPr>
                <w:rFonts w:ascii="Arial" w:eastAsia="Arial" w:hAnsi="Arial" w:cs="Arial"/>
                <w:sz w:val="20"/>
                <w:szCs w:val="20"/>
              </w:rPr>
            </w:pPr>
            <w:sdt>
              <w:sdtPr>
                <w:tag w:val="goog_rdk_595"/>
                <w:id w:val="-44530927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12E633" w14:textId="77777777" w:rsidR="005429B7" w:rsidRPr="00860A08" w:rsidRDefault="00000000">
            <w:pPr>
              <w:ind w:hanging="2"/>
              <w:jc w:val="both"/>
              <w:rPr>
                <w:rFonts w:ascii="Arial" w:eastAsia="Arial" w:hAnsi="Arial" w:cs="Arial"/>
                <w:sz w:val="20"/>
                <w:szCs w:val="20"/>
              </w:rPr>
            </w:pPr>
            <w:sdt>
              <w:sdtPr>
                <w:tag w:val="goog_rdk_596"/>
                <w:id w:val="1327401223"/>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1612F5" w14:textId="77777777" w:rsidR="005429B7" w:rsidRPr="00860A08" w:rsidRDefault="00000000">
            <w:pPr>
              <w:ind w:hanging="2"/>
              <w:jc w:val="both"/>
              <w:rPr>
                <w:rFonts w:ascii="Arial" w:eastAsia="Arial" w:hAnsi="Arial" w:cs="Arial"/>
                <w:sz w:val="20"/>
                <w:szCs w:val="20"/>
              </w:rPr>
            </w:pPr>
            <w:sdt>
              <w:sdtPr>
                <w:tag w:val="goog_rdk_597"/>
                <w:id w:val="99315007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E2387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9C0F35"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0003B06" w14:textId="77777777" w:rsidR="005429B7" w:rsidRPr="00860A08" w:rsidRDefault="00000000">
            <w:pPr>
              <w:ind w:hanging="2"/>
              <w:jc w:val="both"/>
              <w:rPr>
                <w:rFonts w:ascii="Arial" w:eastAsia="Arial" w:hAnsi="Arial" w:cs="Arial"/>
                <w:sz w:val="20"/>
                <w:szCs w:val="20"/>
              </w:rPr>
            </w:pPr>
            <w:sdt>
              <w:sdtPr>
                <w:tag w:val="goog_rdk_598"/>
                <w:id w:val="-1987319733"/>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3E515B1" w14:textId="77777777" w:rsidR="005429B7" w:rsidRPr="00860A08" w:rsidRDefault="00000000">
            <w:pPr>
              <w:ind w:hanging="2"/>
              <w:jc w:val="both"/>
              <w:rPr>
                <w:rFonts w:ascii="Arial" w:eastAsia="Arial" w:hAnsi="Arial" w:cs="Arial"/>
                <w:sz w:val="20"/>
                <w:szCs w:val="20"/>
              </w:rPr>
            </w:pPr>
            <w:sdt>
              <w:sdtPr>
                <w:tag w:val="goog_rdk_599"/>
                <w:id w:val="-353116306"/>
              </w:sdtPr>
              <w:sdtContent>
                <w:r w:rsidR="00A75961" w:rsidRPr="00860A08">
                  <w:rPr>
                    <w:rFonts w:ascii="Arial Unicode MS" w:eastAsia="Arial Unicode MS" w:hAnsi="Arial Unicode MS" w:cs="Arial Unicode MS"/>
                    <w:sz w:val="20"/>
                    <w:szCs w:val="20"/>
                  </w:rPr>
                  <w:t>陳施澄</w:t>
                </w:r>
              </w:sdtContent>
            </w:sdt>
          </w:p>
        </w:tc>
      </w:tr>
      <w:tr w:rsidR="00AC3054" w:rsidRPr="00AC3054" w14:paraId="2D71CED0"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D4059C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C02A2A" w14:textId="77777777" w:rsidR="005429B7" w:rsidRPr="00860A08" w:rsidRDefault="00000000">
            <w:pPr>
              <w:ind w:hanging="2"/>
              <w:jc w:val="both"/>
              <w:rPr>
                <w:rFonts w:ascii="Arial" w:eastAsia="Arial" w:hAnsi="Arial" w:cs="Arial"/>
                <w:sz w:val="20"/>
                <w:szCs w:val="20"/>
              </w:rPr>
            </w:pPr>
            <w:sdt>
              <w:sdtPr>
                <w:tag w:val="goog_rdk_600"/>
                <w:id w:val="187696299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1E5A10" w14:textId="77777777" w:rsidR="005429B7" w:rsidRPr="00860A08" w:rsidRDefault="00000000">
            <w:pPr>
              <w:ind w:hanging="2"/>
              <w:jc w:val="both"/>
              <w:rPr>
                <w:rFonts w:ascii="Arial" w:eastAsia="Arial" w:hAnsi="Arial" w:cs="Arial"/>
                <w:sz w:val="20"/>
                <w:szCs w:val="20"/>
              </w:rPr>
            </w:pPr>
            <w:sdt>
              <w:sdtPr>
                <w:tag w:val="goog_rdk_601"/>
                <w:id w:val="-1355265837"/>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71D242" w14:textId="77777777" w:rsidR="005429B7" w:rsidRPr="00860A08" w:rsidRDefault="00000000">
            <w:pPr>
              <w:ind w:hanging="2"/>
              <w:jc w:val="both"/>
              <w:rPr>
                <w:rFonts w:ascii="Arial" w:eastAsia="Arial" w:hAnsi="Arial" w:cs="Arial"/>
                <w:sz w:val="20"/>
                <w:szCs w:val="20"/>
              </w:rPr>
            </w:pPr>
            <w:sdt>
              <w:sdtPr>
                <w:tag w:val="goog_rdk_602"/>
                <w:id w:val="24986014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9BFB8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0D43CF"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9EF26E6" w14:textId="77777777" w:rsidR="005429B7" w:rsidRPr="00860A08" w:rsidRDefault="00000000">
            <w:pPr>
              <w:ind w:hanging="2"/>
              <w:jc w:val="both"/>
              <w:rPr>
                <w:rFonts w:ascii="Arial" w:eastAsia="Arial" w:hAnsi="Arial" w:cs="Arial"/>
                <w:sz w:val="20"/>
                <w:szCs w:val="20"/>
              </w:rPr>
            </w:pPr>
            <w:sdt>
              <w:sdtPr>
                <w:tag w:val="goog_rdk_603"/>
                <w:id w:val="-383566187"/>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6B4496D" w14:textId="77777777" w:rsidR="005429B7" w:rsidRPr="00860A08" w:rsidRDefault="00000000">
            <w:pPr>
              <w:ind w:hanging="2"/>
              <w:jc w:val="both"/>
              <w:rPr>
                <w:rFonts w:ascii="Arial" w:eastAsia="Arial" w:hAnsi="Arial" w:cs="Arial"/>
                <w:sz w:val="20"/>
                <w:szCs w:val="20"/>
              </w:rPr>
            </w:pPr>
            <w:sdt>
              <w:sdtPr>
                <w:tag w:val="goog_rdk_604"/>
                <w:id w:val="986051530"/>
              </w:sdtPr>
              <w:sdtContent>
                <w:r w:rsidR="00A75961" w:rsidRPr="00860A08">
                  <w:rPr>
                    <w:rFonts w:ascii="Arial Unicode MS" w:eastAsia="Arial Unicode MS" w:hAnsi="Arial Unicode MS" w:cs="Arial Unicode MS"/>
                    <w:sz w:val="20"/>
                    <w:szCs w:val="20"/>
                  </w:rPr>
                  <w:t>陳海麟</w:t>
                </w:r>
              </w:sdtContent>
            </w:sdt>
          </w:p>
        </w:tc>
      </w:tr>
      <w:tr w:rsidR="00AC3054" w:rsidRPr="00AC3054" w14:paraId="077432EF"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217D0D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B38253" w14:textId="77777777" w:rsidR="005429B7" w:rsidRPr="00860A08" w:rsidRDefault="00000000">
            <w:pPr>
              <w:ind w:hanging="2"/>
              <w:jc w:val="both"/>
              <w:rPr>
                <w:rFonts w:ascii="Arial" w:eastAsia="Arial" w:hAnsi="Arial" w:cs="Arial"/>
                <w:sz w:val="20"/>
                <w:szCs w:val="20"/>
              </w:rPr>
            </w:pPr>
            <w:sdt>
              <w:sdtPr>
                <w:tag w:val="goog_rdk_605"/>
                <w:id w:val="-11722602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9B892B" w14:textId="77777777" w:rsidR="005429B7" w:rsidRPr="00860A08" w:rsidRDefault="00000000">
            <w:pPr>
              <w:ind w:hanging="2"/>
              <w:jc w:val="both"/>
              <w:rPr>
                <w:rFonts w:ascii="Arial" w:eastAsia="Arial" w:hAnsi="Arial" w:cs="Arial"/>
                <w:sz w:val="20"/>
                <w:szCs w:val="20"/>
              </w:rPr>
            </w:pPr>
            <w:sdt>
              <w:sdtPr>
                <w:tag w:val="goog_rdk_606"/>
                <w:id w:val="1554811773"/>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E9E706" w14:textId="77777777" w:rsidR="005429B7" w:rsidRPr="00860A08" w:rsidRDefault="00000000">
            <w:pPr>
              <w:ind w:hanging="2"/>
              <w:jc w:val="both"/>
              <w:rPr>
                <w:rFonts w:ascii="Arial" w:eastAsia="Arial" w:hAnsi="Arial" w:cs="Arial"/>
                <w:sz w:val="20"/>
                <w:szCs w:val="20"/>
              </w:rPr>
            </w:pPr>
            <w:sdt>
              <w:sdtPr>
                <w:tag w:val="goog_rdk_607"/>
                <w:id w:val="-185965987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50B80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B1D9FC"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D047DC6" w14:textId="77777777" w:rsidR="005429B7" w:rsidRPr="00860A08" w:rsidRDefault="00000000">
            <w:pPr>
              <w:ind w:hanging="2"/>
              <w:jc w:val="both"/>
              <w:rPr>
                <w:rFonts w:ascii="Arial" w:eastAsia="Arial" w:hAnsi="Arial" w:cs="Arial"/>
                <w:sz w:val="20"/>
                <w:szCs w:val="20"/>
              </w:rPr>
            </w:pPr>
            <w:sdt>
              <w:sdtPr>
                <w:tag w:val="goog_rdk_608"/>
                <w:id w:val="318161945"/>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059FE0E" w14:textId="77777777" w:rsidR="005429B7" w:rsidRPr="00860A08" w:rsidRDefault="00000000">
            <w:pPr>
              <w:ind w:hanging="2"/>
              <w:jc w:val="both"/>
              <w:rPr>
                <w:rFonts w:ascii="Arial" w:eastAsia="Arial" w:hAnsi="Arial" w:cs="Arial"/>
                <w:sz w:val="20"/>
                <w:szCs w:val="20"/>
              </w:rPr>
            </w:pPr>
            <w:sdt>
              <w:sdtPr>
                <w:tag w:val="goog_rdk_609"/>
                <w:id w:val="1479190806"/>
              </w:sdtPr>
              <w:sdtContent>
                <w:r w:rsidR="00A75961" w:rsidRPr="00860A08">
                  <w:rPr>
                    <w:rFonts w:ascii="Arial Unicode MS" w:eastAsia="Arial Unicode MS" w:hAnsi="Arial Unicode MS" w:cs="Arial Unicode MS"/>
                    <w:sz w:val="20"/>
                    <w:szCs w:val="20"/>
                  </w:rPr>
                  <w:t>藍海謙</w:t>
                </w:r>
              </w:sdtContent>
            </w:sdt>
          </w:p>
        </w:tc>
      </w:tr>
      <w:tr w:rsidR="00AC3054" w:rsidRPr="00AC3054" w14:paraId="07E9F25F"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FD2B81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EE20B4" w14:textId="77777777" w:rsidR="005429B7" w:rsidRPr="00860A08" w:rsidRDefault="00000000">
            <w:pPr>
              <w:ind w:hanging="2"/>
              <w:jc w:val="both"/>
              <w:rPr>
                <w:rFonts w:ascii="Arial" w:eastAsia="Arial" w:hAnsi="Arial" w:cs="Arial"/>
                <w:sz w:val="20"/>
                <w:szCs w:val="20"/>
              </w:rPr>
            </w:pPr>
            <w:sdt>
              <w:sdtPr>
                <w:tag w:val="goog_rdk_610"/>
                <w:id w:val="40766270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697002" w14:textId="77777777" w:rsidR="005429B7" w:rsidRPr="00860A08" w:rsidRDefault="00000000">
            <w:pPr>
              <w:ind w:hanging="2"/>
              <w:jc w:val="both"/>
              <w:rPr>
                <w:rFonts w:ascii="Arial" w:eastAsia="Arial" w:hAnsi="Arial" w:cs="Arial"/>
                <w:sz w:val="20"/>
                <w:szCs w:val="20"/>
              </w:rPr>
            </w:pPr>
            <w:sdt>
              <w:sdtPr>
                <w:tag w:val="goog_rdk_611"/>
                <w:id w:val="218182771"/>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FAD5AB" w14:textId="77777777" w:rsidR="005429B7" w:rsidRPr="00860A08" w:rsidRDefault="00000000">
            <w:pPr>
              <w:ind w:hanging="2"/>
              <w:jc w:val="both"/>
              <w:rPr>
                <w:rFonts w:ascii="Arial" w:eastAsia="Arial" w:hAnsi="Arial" w:cs="Arial"/>
                <w:sz w:val="20"/>
                <w:szCs w:val="20"/>
              </w:rPr>
            </w:pPr>
            <w:sdt>
              <w:sdtPr>
                <w:tag w:val="goog_rdk_612"/>
                <w:id w:val="163429424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E3CBE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121B08"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AA3F200" w14:textId="77777777" w:rsidR="005429B7" w:rsidRPr="00860A08" w:rsidRDefault="00000000">
            <w:pPr>
              <w:ind w:hanging="2"/>
              <w:jc w:val="both"/>
              <w:rPr>
                <w:rFonts w:ascii="Arial" w:eastAsia="Arial" w:hAnsi="Arial" w:cs="Arial"/>
                <w:sz w:val="20"/>
                <w:szCs w:val="20"/>
              </w:rPr>
            </w:pPr>
            <w:sdt>
              <w:sdtPr>
                <w:tag w:val="goog_rdk_613"/>
                <w:id w:val="957457102"/>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E87B9A7" w14:textId="77777777" w:rsidR="005429B7" w:rsidRPr="00860A08" w:rsidRDefault="00000000">
            <w:pPr>
              <w:ind w:hanging="2"/>
              <w:jc w:val="both"/>
              <w:rPr>
                <w:rFonts w:ascii="Arial" w:eastAsia="Arial" w:hAnsi="Arial" w:cs="Arial"/>
                <w:sz w:val="20"/>
                <w:szCs w:val="20"/>
              </w:rPr>
            </w:pPr>
            <w:sdt>
              <w:sdtPr>
                <w:tag w:val="goog_rdk_614"/>
                <w:id w:val="761806282"/>
              </w:sdtPr>
              <w:sdtContent>
                <w:r w:rsidR="00A75961" w:rsidRPr="00860A08">
                  <w:rPr>
                    <w:rFonts w:ascii="Arial Unicode MS" w:eastAsia="Arial Unicode MS" w:hAnsi="Arial Unicode MS" w:cs="Arial Unicode MS"/>
                    <w:sz w:val="20"/>
                    <w:szCs w:val="20"/>
                  </w:rPr>
                  <w:t>盧琸臨</w:t>
                </w:r>
              </w:sdtContent>
            </w:sdt>
          </w:p>
        </w:tc>
      </w:tr>
      <w:tr w:rsidR="00AC3054" w:rsidRPr="00AC3054" w14:paraId="1EFEAD18"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503CA8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7E6B38" w14:textId="77777777" w:rsidR="005429B7" w:rsidRPr="00860A08" w:rsidRDefault="00000000">
            <w:pPr>
              <w:ind w:hanging="2"/>
              <w:jc w:val="both"/>
              <w:rPr>
                <w:rFonts w:ascii="Arial" w:eastAsia="Arial" w:hAnsi="Arial" w:cs="Arial"/>
                <w:sz w:val="20"/>
                <w:szCs w:val="20"/>
              </w:rPr>
            </w:pPr>
            <w:sdt>
              <w:sdtPr>
                <w:tag w:val="goog_rdk_615"/>
                <w:id w:val="-73870381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5E4480B" w14:textId="77777777" w:rsidR="005429B7" w:rsidRPr="00860A08" w:rsidRDefault="00000000">
            <w:pPr>
              <w:ind w:hanging="2"/>
              <w:jc w:val="both"/>
              <w:rPr>
                <w:rFonts w:ascii="Arial" w:eastAsia="Arial" w:hAnsi="Arial" w:cs="Arial"/>
                <w:sz w:val="20"/>
                <w:szCs w:val="20"/>
              </w:rPr>
            </w:pPr>
            <w:sdt>
              <w:sdtPr>
                <w:tag w:val="goog_rdk_616"/>
                <w:id w:val="1390917534"/>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AC9BD9" w14:textId="77777777" w:rsidR="005429B7" w:rsidRPr="00860A08" w:rsidRDefault="00000000">
            <w:pPr>
              <w:ind w:hanging="2"/>
              <w:jc w:val="both"/>
              <w:rPr>
                <w:rFonts w:ascii="Arial" w:eastAsia="Arial" w:hAnsi="Arial" w:cs="Arial"/>
                <w:sz w:val="20"/>
                <w:szCs w:val="20"/>
              </w:rPr>
            </w:pPr>
            <w:sdt>
              <w:sdtPr>
                <w:tag w:val="goog_rdk_617"/>
                <w:id w:val="-198406940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E3A31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F52364"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F5B9256" w14:textId="77777777" w:rsidR="005429B7" w:rsidRPr="00860A08" w:rsidRDefault="00000000">
            <w:pPr>
              <w:ind w:hanging="2"/>
              <w:jc w:val="both"/>
              <w:rPr>
                <w:rFonts w:ascii="Arial" w:eastAsia="Arial" w:hAnsi="Arial" w:cs="Arial"/>
                <w:sz w:val="20"/>
                <w:szCs w:val="20"/>
              </w:rPr>
            </w:pPr>
            <w:sdt>
              <w:sdtPr>
                <w:tag w:val="goog_rdk_618"/>
                <w:id w:val="529768776"/>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709D360" w14:textId="77777777" w:rsidR="005429B7" w:rsidRPr="00860A08" w:rsidRDefault="00000000">
            <w:pPr>
              <w:ind w:hanging="2"/>
              <w:jc w:val="both"/>
              <w:rPr>
                <w:rFonts w:ascii="Arial" w:eastAsia="Arial" w:hAnsi="Arial" w:cs="Arial"/>
                <w:sz w:val="20"/>
                <w:szCs w:val="20"/>
              </w:rPr>
            </w:pPr>
            <w:sdt>
              <w:sdtPr>
                <w:tag w:val="goog_rdk_619"/>
                <w:id w:val="-1412155149"/>
              </w:sdtPr>
              <w:sdtContent>
                <w:r w:rsidR="00A75961" w:rsidRPr="00860A08">
                  <w:rPr>
                    <w:rFonts w:ascii="Arial Unicode MS" w:eastAsia="Arial Unicode MS" w:hAnsi="Arial Unicode MS" w:cs="Arial Unicode MS"/>
                    <w:sz w:val="20"/>
                    <w:szCs w:val="20"/>
                  </w:rPr>
                  <w:t>蔡東霖</w:t>
                </w:r>
              </w:sdtContent>
            </w:sdt>
          </w:p>
        </w:tc>
      </w:tr>
      <w:tr w:rsidR="00AC3054" w:rsidRPr="00AC3054" w14:paraId="69407510"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B43336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18E843" w14:textId="77777777" w:rsidR="005429B7" w:rsidRPr="00860A08" w:rsidRDefault="00000000">
            <w:pPr>
              <w:ind w:hanging="2"/>
              <w:jc w:val="both"/>
              <w:rPr>
                <w:rFonts w:ascii="Arial" w:eastAsia="Arial" w:hAnsi="Arial" w:cs="Arial"/>
                <w:sz w:val="20"/>
                <w:szCs w:val="20"/>
              </w:rPr>
            </w:pPr>
            <w:sdt>
              <w:sdtPr>
                <w:tag w:val="goog_rdk_620"/>
                <w:id w:val="4749908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93425B" w14:textId="77777777" w:rsidR="005429B7" w:rsidRPr="00860A08" w:rsidRDefault="00000000">
            <w:pPr>
              <w:ind w:hanging="2"/>
              <w:jc w:val="both"/>
              <w:rPr>
                <w:rFonts w:ascii="Arial" w:eastAsia="Arial" w:hAnsi="Arial" w:cs="Arial"/>
                <w:sz w:val="20"/>
                <w:szCs w:val="20"/>
              </w:rPr>
            </w:pPr>
            <w:sdt>
              <w:sdtPr>
                <w:tag w:val="goog_rdk_621"/>
                <w:id w:val="-492560910"/>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658C1B" w14:textId="77777777" w:rsidR="005429B7" w:rsidRPr="00860A08" w:rsidRDefault="00000000">
            <w:pPr>
              <w:ind w:hanging="2"/>
              <w:jc w:val="both"/>
              <w:rPr>
                <w:rFonts w:ascii="Arial" w:eastAsia="Arial" w:hAnsi="Arial" w:cs="Arial"/>
                <w:sz w:val="20"/>
                <w:szCs w:val="20"/>
              </w:rPr>
            </w:pPr>
            <w:sdt>
              <w:sdtPr>
                <w:tag w:val="goog_rdk_622"/>
                <w:id w:val="30312698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BCA2C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BD8442"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487BB41" w14:textId="77777777" w:rsidR="005429B7" w:rsidRPr="00860A08" w:rsidRDefault="00000000">
            <w:pPr>
              <w:ind w:hanging="2"/>
              <w:jc w:val="both"/>
              <w:rPr>
                <w:rFonts w:ascii="Arial" w:eastAsia="Arial" w:hAnsi="Arial" w:cs="Arial"/>
                <w:sz w:val="20"/>
                <w:szCs w:val="20"/>
              </w:rPr>
            </w:pPr>
            <w:sdt>
              <w:sdtPr>
                <w:tag w:val="goog_rdk_623"/>
                <w:id w:val="720175986"/>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627A060" w14:textId="77777777" w:rsidR="005429B7" w:rsidRPr="00860A08" w:rsidRDefault="00000000">
            <w:pPr>
              <w:ind w:hanging="2"/>
              <w:jc w:val="both"/>
              <w:rPr>
                <w:rFonts w:ascii="Arial" w:eastAsia="Arial" w:hAnsi="Arial" w:cs="Arial"/>
                <w:sz w:val="20"/>
                <w:szCs w:val="20"/>
              </w:rPr>
            </w:pPr>
            <w:sdt>
              <w:sdtPr>
                <w:tag w:val="goog_rdk_624"/>
                <w:id w:val="1929685554"/>
              </w:sdtPr>
              <w:sdtContent>
                <w:r w:rsidR="00A75961" w:rsidRPr="00860A08">
                  <w:rPr>
                    <w:rFonts w:ascii="Arial Unicode MS" w:eastAsia="Arial Unicode MS" w:hAnsi="Arial Unicode MS" w:cs="Arial Unicode MS"/>
                    <w:sz w:val="20"/>
                    <w:szCs w:val="20"/>
                  </w:rPr>
                  <w:t>黃志燊</w:t>
                </w:r>
              </w:sdtContent>
            </w:sdt>
          </w:p>
        </w:tc>
      </w:tr>
      <w:tr w:rsidR="00AC3054" w:rsidRPr="00AC3054" w14:paraId="05557282"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8D7E01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BDE206" w14:textId="77777777" w:rsidR="005429B7" w:rsidRPr="00860A08" w:rsidRDefault="00000000">
            <w:pPr>
              <w:ind w:hanging="2"/>
              <w:jc w:val="both"/>
              <w:rPr>
                <w:rFonts w:ascii="Arial" w:eastAsia="Arial" w:hAnsi="Arial" w:cs="Arial"/>
                <w:sz w:val="20"/>
                <w:szCs w:val="20"/>
              </w:rPr>
            </w:pPr>
            <w:sdt>
              <w:sdtPr>
                <w:tag w:val="goog_rdk_625"/>
                <w:id w:val="-183598179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94D512" w14:textId="77777777" w:rsidR="005429B7" w:rsidRPr="00860A08" w:rsidRDefault="00000000">
            <w:pPr>
              <w:ind w:hanging="2"/>
              <w:jc w:val="both"/>
              <w:rPr>
                <w:rFonts w:ascii="Arial" w:eastAsia="Arial" w:hAnsi="Arial" w:cs="Arial"/>
                <w:sz w:val="20"/>
                <w:szCs w:val="20"/>
              </w:rPr>
            </w:pPr>
            <w:sdt>
              <w:sdtPr>
                <w:tag w:val="goog_rdk_626"/>
                <w:id w:val="-742721655"/>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BF0C05" w14:textId="77777777" w:rsidR="005429B7" w:rsidRPr="00860A08" w:rsidRDefault="00000000">
            <w:pPr>
              <w:ind w:hanging="2"/>
              <w:jc w:val="both"/>
              <w:rPr>
                <w:rFonts w:ascii="Arial" w:eastAsia="Arial" w:hAnsi="Arial" w:cs="Arial"/>
                <w:sz w:val="20"/>
                <w:szCs w:val="20"/>
              </w:rPr>
            </w:pPr>
            <w:sdt>
              <w:sdtPr>
                <w:tag w:val="goog_rdk_627"/>
                <w:id w:val="-146641690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3D1F0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DBB863"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E3DA95F" w14:textId="77777777" w:rsidR="005429B7" w:rsidRPr="00860A08" w:rsidRDefault="00000000">
            <w:pPr>
              <w:ind w:hanging="2"/>
              <w:jc w:val="both"/>
              <w:rPr>
                <w:rFonts w:ascii="Arial" w:eastAsia="Arial" w:hAnsi="Arial" w:cs="Arial"/>
                <w:sz w:val="20"/>
                <w:szCs w:val="20"/>
              </w:rPr>
            </w:pPr>
            <w:sdt>
              <w:sdtPr>
                <w:tag w:val="goog_rdk_628"/>
                <w:id w:val="-444310659"/>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E9781A5" w14:textId="77777777" w:rsidR="005429B7" w:rsidRPr="00860A08" w:rsidRDefault="00000000">
            <w:pPr>
              <w:ind w:hanging="2"/>
              <w:jc w:val="both"/>
              <w:rPr>
                <w:rFonts w:ascii="Arial" w:eastAsia="Arial" w:hAnsi="Arial" w:cs="Arial"/>
                <w:sz w:val="20"/>
                <w:szCs w:val="20"/>
              </w:rPr>
            </w:pPr>
            <w:sdt>
              <w:sdtPr>
                <w:tag w:val="goog_rdk_629"/>
                <w:id w:val="628756649"/>
              </w:sdtPr>
              <w:sdtContent>
                <w:r w:rsidR="00A75961" w:rsidRPr="00860A08">
                  <w:rPr>
                    <w:rFonts w:ascii="Arial Unicode MS" w:eastAsia="Arial Unicode MS" w:hAnsi="Arial Unicode MS" w:cs="Arial Unicode MS"/>
                    <w:sz w:val="20"/>
                    <w:szCs w:val="20"/>
                  </w:rPr>
                  <w:t>陳靖汶</w:t>
                </w:r>
              </w:sdtContent>
            </w:sdt>
          </w:p>
        </w:tc>
      </w:tr>
      <w:tr w:rsidR="00AC3054" w:rsidRPr="00AC3054" w14:paraId="33248545"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A16975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B94565" w14:textId="77777777" w:rsidR="005429B7" w:rsidRPr="00860A08" w:rsidRDefault="00000000">
            <w:pPr>
              <w:ind w:hanging="2"/>
              <w:jc w:val="both"/>
              <w:rPr>
                <w:rFonts w:ascii="Arial" w:eastAsia="Arial" w:hAnsi="Arial" w:cs="Arial"/>
                <w:sz w:val="20"/>
                <w:szCs w:val="20"/>
              </w:rPr>
            </w:pPr>
            <w:sdt>
              <w:sdtPr>
                <w:tag w:val="goog_rdk_630"/>
                <w:id w:val="158942622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A7E42B" w14:textId="77777777" w:rsidR="005429B7" w:rsidRPr="00860A08" w:rsidRDefault="00000000">
            <w:pPr>
              <w:ind w:hanging="2"/>
              <w:jc w:val="both"/>
              <w:rPr>
                <w:rFonts w:ascii="Arial" w:eastAsia="Arial" w:hAnsi="Arial" w:cs="Arial"/>
                <w:sz w:val="20"/>
                <w:szCs w:val="20"/>
              </w:rPr>
            </w:pPr>
            <w:sdt>
              <w:sdtPr>
                <w:tag w:val="goog_rdk_631"/>
                <w:id w:val="1398018232"/>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E93378" w14:textId="77777777" w:rsidR="005429B7" w:rsidRPr="00860A08" w:rsidRDefault="00000000">
            <w:pPr>
              <w:ind w:hanging="2"/>
              <w:jc w:val="both"/>
              <w:rPr>
                <w:rFonts w:ascii="Arial" w:eastAsia="Arial" w:hAnsi="Arial" w:cs="Arial"/>
                <w:sz w:val="20"/>
                <w:szCs w:val="20"/>
              </w:rPr>
            </w:pPr>
            <w:sdt>
              <w:sdtPr>
                <w:tag w:val="goog_rdk_632"/>
                <w:id w:val="-139171804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68410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92CF55"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228AF0B" w14:textId="77777777" w:rsidR="005429B7" w:rsidRPr="00860A08" w:rsidRDefault="00000000">
            <w:pPr>
              <w:ind w:hanging="2"/>
              <w:jc w:val="both"/>
              <w:rPr>
                <w:rFonts w:ascii="Arial" w:eastAsia="Arial" w:hAnsi="Arial" w:cs="Arial"/>
                <w:sz w:val="20"/>
                <w:szCs w:val="20"/>
              </w:rPr>
            </w:pPr>
            <w:sdt>
              <w:sdtPr>
                <w:tag w:val="goog_rdk_633"/>
                <w:id w:val="-874387822"/>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DD0178D" w14:textId="77777777" w:rsidR="005429B7" w:rsidRPr="00860A08" w:rsidRDefault="00000000">
            <w:pPr>
              <w:ind w:hanging="2"/>
              <w:jc w:val="both"/>
              <w:rPr>
                <w:rFonts w:ascii="Arial" w:eastAsia="Arial" w:hAnsi="Arial" w:cs="Arial"/>
                <w:sz w:val="20"/>
                <w:szCs w:val="20"/>
              </w:rPr>
            </w:pPr>
            <w:sdt>
              <w:sdtPr>
                <w:tag w:val="goog_rdk_634"/>
                <w:id w:val="-674652513"/>
              </w:sdtPr>
              <w:sdtContent>
                <w:r w:rsidR="00A75961" w:rsidRPr="00860A08">
                  <w:rPr>
                    <w:rFonts w:ascii="Arial Unicode MS" w:eastAsia="Arial Unicode MS" w:hAnsi="Arial Unicode MS" w:cs="Arial Unicode MS"/>
                    <w:sz w:val="20"/>
                    <w:szCs w:val="20"/>
                  </w:rPr>
                  <w:t>張浚杰</w:t>
                </w:r>
              </w:sdtContent>
            </w:sdt>
          </w:p>
        </w:tc>
      </w:tr>
      <w:tr w:rsidR="00AC3054" w:rsidRPr="00AC3054" w14:paraId="6D2DA288"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B19641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21666D" w14:textId="77777777" w:rsidR="005429B7" w:rsidRPr="00860A08" w:rsidRDefault="00000000">
            <w:pPr>
              <w:ind w:hanging="2"/>
              <w:jc w:val="both"/>
              <w:rPr>
                <w:rFonts w:ascii="Arial" w:eastAsia="Arial" w:hAnsi="Arial" w:cs="Arial"/>
                <w:sz w:val="20"/>
                <w:szCs w:val="20"/>
              </w:rPr>
            </w:pPr>
            <w:sdt>
              <w:sdtPr>
                <w:tag w:val="goog_rdk_635"/>
                <w:id w:val="-138540321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63338B" w14:textId="77777777" w:rsidR="005429B7" w:rsidRPr="00860A08" w:rsidRDefault="00000000">
            <w:pPr>
              <w:ind w:hanging="2"/>
              <w:jc w:val="both"/>
              <w:rPr>
                <w:rFonts w:ascii="Arial" w:eastAsia="Arial" w:hAnsi="Arial" w:cs="Arial"/>
                <w:sz w:val="20"/>
                <w:szCs w:val="20"/>
              </w:rPr>
            </w:pPr>
            <w:sdt>
              <w:sdtPr>
                <w:tag w:val="goog_rdk_636"/>
                <w:id w:val="-11688114"/>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BD546F" w14:textId="77777777" w:rsidR="005429B7" w:rsidRPr="00860A08" w:rsidRDefault="00000000">
            <w:pPr>
              <w:ind w:hanging="2"/>
              <w:jc w:val="both"/>
              <w:rPr>
                <w:rFonts w:ascii="Arial" w:eastAsia="Arial" w:hAnsi="Arial" w:cs="Arial"/>
                <w:sz w:val="20"/>
                <w:szCs w:val="20"/>
              </w:rPr>
            </w:pPr>
            <w:sdt>
              <w:sdtPr>
                <w:tag w:val="goog_rdk_637"/>
                <w:id w:val="-85858766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5CE06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1953C3"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AAF4E35" w14:textId="77777777" w:rsidR="005429B7" w:rsidRPr="00860A08" w:rsidRDefault="00000000">
            <w:pPr>
              <w:ind w:hanging="2"/>
              <w:jc w:val="both"/>
              <w:rPr>
                <w:rFonts w:ascii="Arial" w:eastAsia="Arial" w:hAnsi="Arial" w:cs="Arial"/>
                <w:sz w:val="20"/>
                <w:szCs w:val="20"/>
              </w:rPr>
            </w:pPr>
            <w:sdt>
              <w:sdtPr>
                <w:tag w:val="goog_rdk_638"/>
                <w:id w:val="583649581"/>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2583672" w14:textId="77777777" w:rsidR="005429B7" w:rsidRPr="00860A08" w:rsidRDefault="00000000">
            <w:pPr>
              <w:ind w:hanging="2"/>
              <w:jc w:val="both"/>
              <w:rPr>
                <w:rFonts w:ascii="Arial" w:eastAsia="Arial" w:hAnsi="Arial" w:cs="Arial"/>
                <w:sz w:val="20"/>
                <w:szCs w:val="20"/>
              </w:rPr>
            </w:pPr>
            <w:sdt>
              <w:sdtPr>
                <w:tag w:val="goog_rdk_639"/>
                <w:id w:val="594829413"/>
              </w:sdtPr>
              <w:sdtContent>
                <w:r w:rsidR="00A75961" w:rsidRPr="00860A08">
                  <w:rPr>
                    <w:rFonts w:ascii="Arial Unicode MS" w:eastAsia="Arial Unicode MS" w:hAnsi="Arial Unicode MS" w:cs="Arial Unicode MS"/>
                    <w:sz w:val="20"/>
                    <w:szCs w:val="20"/>
                  </w:rPr>
                  <w:t>梁俊發</w:t>
                </w:r>
              </w:sdtContent>
            </w:sdt>
          </w:p>
        </w:tc>
      </w:tr>
      <w:tr w:rsidR="00AC3054" w:rsidRPr="00AC3054" w14:paraId="62BC1646"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AC1238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7DEB02" w14:textId="77777777" w:rsidR="005429B7" w:rsidRPr="00860A08" w:rsidRDefault="00000000">
            <w:pPr>
              <w:ind w:hanging="2"/>
              <w:jc w:val="both"/>
              <w:rPr>
                <w:rFonts w:ascii="Arial" w:eastAsia="Arial" w:hAnsi="Arial" w:cs="Arial"/>
                <w:sz w:val="20"/>
                <w:szCs w:val="20"/>
              </w:rPr>
            </w:pPr>
            <w:sdt>
              <w:sdtPr>
                <w:tag w:val="goog_rdk_640"/>
                <w:id w:val="132377620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AD7F33" w14:textId="77777777" w:rsidR="005429B7" w:rsidRPr="00860A08" w:rsidRDefault="00000000">
            <w:pPr>
              <w:ind w:hanging="2"/>
              <w:jc w:val="both"/>
              <w:rPr>
                <w:rFonts w:ascii="Arial" w:eastAsia="Arial" w:hAnsi="Arial" w:cs="Arial"/>
                <w:sz w:val="20"/>
                <w:szCs w:val="20"/>
              </w:rPr>
            </w:pPr>
            <w:sdt>
              <w:sdtPr>
                <w:tag w:val="goog_rdk_641"/>
                <w:id w:val="-1388102278"/>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F58857" w14:textId="77777777" w:rsidR="005429B7" w:rsidRPr="00860A08" w:rsidRDefault="00000000">
            <w:pPr>
              <w:ind w:hanging="2"/>
              <w:jc w:val="both"/>
              <w:rPr>
                <w:rFonts w:ascii="Arial" w:eastAsia="Arial" w:hAnsi="Arial" w:cs="Arial"/>
                <w:sz w:val="20"/>
                <w:szCs w:val="20"/>
              </w:rPr>
            </w:pPr>
            <w:sdt>
              <w:sdtPr>
                <w:tag w:val="goog_rdk_642"/>
                <w:id w:val="-123538951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7C500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167E33"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CF42EB6" w14:textId="77777777" w:rsidR="005429B7" w:rsidRPr="00860A08" w:rsidRDefault="00000000">
            <w:pPr>
              <w:ind w:hanging="2"/>
              <w:jc w:val="both"/>
              <w:rPr>
                <w:rFonts w:ascii="Arial" w:eastAsia="Arial" w:hAnsi="Arial" w:cs="Arial"/>
                <w:sz w:val="20"/>
                <w:szCs w:val="20"/>
              </w:rPr>
            </w:pPr>
            <w:sdt>
              <w:sdtPr>
                <w:tag w:val="goog_rdk_643"/>
                <w:id w:val="736517260"/>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EB0E131" w14:textId="77777777" w:rsidR="005429B7" w:rsidRPr="00860A08" w:rsidRDefault="00000000">
            <w:pPr>
              <w:ind w:hanging="2"/>
              <w:jc w:val="both"/>
              <w:rPr>
                <w:rFonts w:ascii="Arial" w:eastAsia="Arial" w:hAnsi="Arial" w:cs="Arial"/>
                <w:sz w:val="20"/>
                <w:szCs w:val="20"/>
              </w:rPr>
            </w:pPr>
            <w:sdt>
              <w:sdtPr>
                <w:tag w:val="goog_rdk_644"/>
                <w:id w:val="-1370215262"/>
              </w:sdtPr>
              <w:sdtContent>
                <w:r w:rsidR="00A75961" w:rsidRPr="00860A08">
                  <w:rPr>
                    <w:rFonts w:ascii="Arial Unicode MS" w:eastAsia="Arial Unicode MS" w:hAnsi="Arial Unicode MS" w:cs="Arial Unicode MS"/>
                    <w:sz w:val="20"/>
                    <w:szCs w:val="20"/>
                  </w:rPr>
                  <w:t>蕭嘉兒</w:t>
                </w:r>
              </w:sdtContent>
            </w:sdt>
          </w:p>
        </w:tc>
      </w:tr>
      <w:tr w:rsidR="00AC3054" w:rsidRPr="00AC3054" w14:paraId="52D0D940"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4AF76D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6ECFCD" w14:textId="77777777" w:rsidR="005429B7" w:rsidRPr="00860A08" w:rsidRDefault="00000000">
            <w:pPr>
              <w:ind w:hanging="2"/>
              <w:jc w:val="both"/>
              <w:rPr>
                <w:rFonts w:ascii="Arial" w:eastAsia="Arial" w:hAnsi="Arial" w:cs="Arial"/>
                <w:sz w:val="20"/>
                <w:szCs w:val="20"/>
              </w:rPr>
            </w:pPr>
            <w:sdt>
              <w:sdtPr>
                <w:tag w:val="goog_rdk_645"/>
                <w:id w:val="-174432537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26C011" w14:textId="77777777" w:rsidR="005429B7" w:rsidRPr="00860A08" w:rsidRDefault="00000000">
            <w:pPr>
              <w:ind w:hanging="2"/>
              <w:jc w:val="both"/>
              <w:rPr>
                <w:rFonts w:ascii="Arial" w:eastAsia="Arial" w:hAnsi="Arial" w:cs="Arial"/>
                <w:sz w:val="20"/>
                <w:szCs w:val="20"/>
              </w:rPr>
            </w:pPr>
            <w:sdt>
              <w:sdtPr>
                <w:tag w:val="goog_rdk_646"/>
                <w:id w:val="97449312"/>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A328CA" w14:textId="77777777" w:rsidR="005429B7" w:rsidRPr="00860A08" w:rsidRDefault="00000000">
            <w:pPr>
              <w:ind w:hanging="2"/>
              <w:jc w:val="both"/>
              <w:rPr>
                <w:rFonts w:ascii="Arial" w:eastAsia="Arial" w:hAnsi="Arial" w:cs="Arial"/>
                <w:sz w:val="20"/>
                <w:szCs w:val="20"/>
              </w:rPr>
            </w:pPr>
            <w:sdt>
              <w:sdtPr>
                <w:tag w:val="goog_rdk_647"/>
                <w:id w:val="-87138178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60945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327A7F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363B12F" w14:textId="77777777" w:rsidR="005429B7" w:rsidRPr="00860A08" w:rsidRDefault="00000000">
            <w:pPr>
              <w:ind w:hanging="2"/>
              <w:jc w:val="both"/>
              <w:rPr>
                <w:rFonts w:ascii="Arial" w:eastAsia="Arial" w:hAnsi="Arial" w:cs="Arial"/>
                <w:sz w:val="20"/>
                <w:szCs w:val="20"/>
              </w:rPr>
            </w:pPr>
            <w:sdt>
              <w:sdtPr>
                <w:tag w:val="goog_rdk_648"/>
                <w:id w:val="1974799074"/>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291149E" w14:textId="77777777" w:rsidR="005429B7" w:rsidRPr="00860A08" w:rsidRDefault="00000000">
            <w:pPr>
              <w:ind w:hanging="2"/>
              <w:jc w:val="both"/>
              <w:rPr>
                <w:rFonts w:ascii="Arial" w:eastAsia="Arial" w:hAnsi="Arial" w:cs="Arial"/>
                <w:sz w:val="20"/>
                <w:szCs w:val="20"/>
              </w:rPr>
            </w:pPr>
            <w:sdt>
              <w:sdtPr>
                <w:tag w:val="goog_rdk_649"/>
                <w:id w:val="-1118067810"/>
              </w:sdtPr>
              <w:sdtContent>
                <w:r w:rsidR="00A75961" w:rsidRPr="00860A08">
                  <w:rPr>
                    <w:rFonts w:ascii="Arial Unicode MS" w:eastAsia="Arial Unicode MS" w:hAnsi="Arial Unicode MS" w:cs="Arial Unicode MS"/>
                    <w:sz w:val="20"/>
                    <w:szCs w:val="20"/>
                  </w:rPr>
                  <w:t>鄧諾言</w:t>
                </w:r>
              </w:sdtContent>
            </w:sdt>
          </w:p>
        </w:tc>
      </w:tr>
      <w:tr w:rsidR="00AC3054" w:rsidRPr="00AC3054" w14:paraId="06AB3D5F"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12B3CA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C28252" w14:textId="77777777" w:rsidR="005429B7" w:rsidRPr="00860A08" w:rsidRDefault="00000000">
            <w:pPr>
              <w:ind w:hanging="2"/>
              <w:jc w:val="both"/>
              <w:rPr>
                <w:rFonts w:ascii="Arial" w:eastAsia="Arial" w:hAnsi="Arial" w:cs="Arial"/>
                <w:sz w:val="20"/>
                <w:szCs w:val="20"/>
              </w:rPr>
            </w:pPr>
            <w:sdt>
              <w:sdtPr>
                <w:tag w:val="goog_rdk_650"/>
                <w:id w:val="119944274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0E71B5" w14:textId="77777777" w:rsidR="005429B7" w:rsidRPr="00860A08" w:rsidRDefault="00000000">
            <w:pPr>
              <w:ind w:hanging="2"/>
              <w:jc w:val="both"/>
              <w:rPr>
                <w:rFonts w:ascii="Arial" w:eastAsia="Arial" w:hAnsi="Arial" w:cs="Arial"/>
                <w:sz w:val="20"/>
                <w:szCs w:val="20"/>
              </w:rPr>
            </w:pPr>
            <w:sdt>
              <w:sdtPr>
                <w:tag w:val="goog_rdk_651"/>
                <w:id w:val="1703439914"/>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2D1880" w14:textId="77777777" w:rsidR="005429B7" w:rsidRPr="00860A08" w:rsidRDefault="00000000">
            <w:pPr>
              <w:ind w:hanging="2"/>
              <w:jc w:val="both"/>
              <w:rPr>
                <w:rFonts w:ascii="Arial" w:eastAsia="Arial" w:hAnsi="Arial" w:cs="Arial"/>
                <w:sz w:val="20"/>
                <w:szCs w:val="20"/>
              </w:rPr>
            </w:pPr>
            <w:sdt>
              <w:sdtPr>
                <w:tag w:val="goog_rdk_652"/>
                <w:id w:val="-180383860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11C7F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31CE17"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BBBFD08" w14:textId="77777777" w:rsidR="005429B7" w:rsidRPr="00860A08" w:rsidRDefault="00000000">
            <w:pPr>
              <w:ind w:hanging="2"/>
              <w:jc w:val="both"/>
              <w:rPr>
                <w:rFonts w:ascii="Arial" w:eastAsia="Arial" w:hAnsi="Arial" w:cs="Arial"/>
                <w:sz w:val="20"/>
                <w:szCs w:val="20"/>
              </w:rPr>
            </w:pPr>
            <w:sdt>
              <w:sdtPr>
                <w:tag w:val="goog_rdk_653"/>
                <w:id w:val="-1766067677"/>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5E6E9FD" w14:textId="77777777" w:rsidR="005429B7" w:rsidRPr="00860A08" w:rsidRDefault="00000000">
            <w:pPr>
              <w:ind w:hanging="2"/>
              <w:jc w:val="both"/>
              <w:rPr>
                <w:rFonts w:ascii="Arial" w:eastAsia="Arial" w:hAnsi="Arial" w:cs="Arial"/>
                <w:sz w:val="20"/>
                <w:szCs w:val="20"/>
              </w:rPr>
            </w:pPr>
            <w:sdt>
              <w:sdtPr>
                <w:tag w:val="goog_rdk_654"/>
                <w:id w:val="-1455088241"/>
              </w:sdtPr>
              <w:sdtContent>
                <w:r w:rsidR="00A75961" w:rsidRPr="00860A08">
                  <w:rPr>
                    <w:rFonts w:ascii="Arial Unicode MS" w:eastAsia="Arial Unicode MS" w:hAnsi="Arial Unicode MS" w:cs="Arial Unicode MS"/>
                    <w:sz w:val="20"/>
                    <w:szCs w:val="20"/>
                  </w:rPr>
                  <w:t>黃子聰</w:t>
                </w:r>
              </w:sdtContent>
            </w:sdt>
          </w:p>
        </w:tc>
      </w:tr>
      <w:tr w:rsidR="00AC3054" w:rsidRPr="00AC3054" w14:paraId="624C8378"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25E0A4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BE0CEF" w14:textId="77777777" w:rsidR="005429B7" w:rsidRPr="00860A08" w:rsidRDefault="00000000">
            <w:pPr>
              <w:ind w:hanging="2"/>
              <w:jc w:val="both"/>
              <w:rPr>
                <w:rFonts w:ascii="Arial" w:eastAsia="Arial" w:hAnsi="Arial" w:cs="Arial"/>
                <w:sz w:val="20"/>
                <w:szCs w:val="20"/>
              </w:rPr>
            </w:pPr>
            <w:sdt>
              <w:sdtPr>
                <w:tag w:val="goog_rdk_655"/>
                <w:id w:val="143409349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02E219" w14:textId="77777777" w:rsidR="005429B7" w:rsidRPr="00860A08" w:rsidRDefault="00000000">
            <w:pPr>
              <w:ind w:hanging="2"/>
              <w:jc w:val="both"/>
              <w:rPr>
                <w:rFonts w:ascii="Arial" w:eastAsia="Arial" w:hAnsi="Arial" w:cs="Arial"/>
                <w:sz w:val="20"/>
                <w:szCs w:val="20"/>
              </w:rPr>
            </w:pPr>
            <w:sdt>
              <w:sdtPr>
                <w:tag w:val="goog_rdk_656"/>
                <w:id w:val="2051955184"/>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A8B88B" w14:textId="77777777" w:rsidR="005429B7" w:rsidRPr="00860A08" w:rsidRDefault="00000000">
            <w:pPr>
              <w:ind w:hanging="2"/>
              <w:jc w:val="both"/>
              <w:rPr>
                <w:rFonts w:ascii="Arial" w:eastAsia="Arial" w:hAnsi="Arial" w:cs="Arial"/>
                <w:sz w:val="20"/>
                <w:szCs w:val="20"/>
              </w:rPr>
            </w:pPr>
            <w:sdt>
              <w:sdtPr>
                <w:tag w:val="goog_rdk_657"/>
                <w:id w:val="-160711375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BC6FB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1649F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420996B" w14:textId="77777777" w:rsidR="005429B7" w:rsidRPr="00860A08" w:rsidRDefault="00000000">
            <w:pPr>
              <w:ind w:hanging="2"/>
              <w:jc w:val="both"/>
              <w:rPr>
                <w:rFonts w:ascii="Arial" w:eastAsia="Arial" w:hAnsi="Arial" w:cs="Arial"/>
                <w:sz w:val="20"/>
                <w:szCs w:val="20"/>
              </w:rPr>
            </w:pPr>
            <w:sdt>
              <w:sdtPr>
                <w:tag w:val="goog_rdk_658"/>
                <w:id w:val="1342513209"/>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1AA6E0B" w14:textId="77777777" w:rsidR="005429B7" w:rsidRPr="00860A08" w:rsidRDefault="00000000">
            <w:pPr>
              <w:ind w:hanging="2"/>
              <w:jc w:val="both"/>
              <w:rPr>
                <w:rFonts w:ascii="Arial" w:eastAsia="Arial" w:hAnsi="Arial" w:cs="Arial"/>
                <w:sz w:val="20"/>
                <w:szCs w:val="20"/>
              </w:rPr>
            </w:pPr>
            <w:sdt>
              <w:sdtPr>
                <w:tag w:val="goog_rdk_659"/>
                <w:id w:val="-2070494750"/>
              </w:sdtPr>
              <w:sdtContent>
                <w:r w:rsidR="00A75961" w:rsidRPr="00860A08">
                  <w:rPr>
                    <w:rFonts w:ascii="Arial Unicode MS" w:eastAsia="Arial Unicode MS" w:hAnsi="Arial Unicode MS" w:cs="Arial Unicode MS"/>
                    <w:sz w:val="20"/>
                    <w:szCs w:val="20"/>
                  </w:rPr>
                  <w:t>蕭卓豐</w:t>
                </w:r>
              </w:sdtContent>
            </w:sdt>
          </w:p>
        </w:tc>
      </w:tr>
      <w:tr w:rsidR="00AC3054" w:rsidRPr="00AC3054" w14:paraId="1C5A94A7"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C5C8CE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9557FF" w14:textId="77777777" w:rsidR="005429B7" w:rsidRPr="00860A08" w:rsidRDefault="00000000">
            <w:pPr>
              <w:ind w:hanging="2"/>
              <w:jc w:val="both"/>
              <w:rPr>
                <w:rFonts w:ascii="Arial" w:eastAsia="Arial" w:hAnsi="Arial" w:cs="Arial"/>
                <w:sz w:val="20"/>
                <w:szCs w:val="20"/>
              </w:rPr>
            </w:pPr>
            <w:sdt>
              <w:sdtPr>
                <w:tag w:val="goog_rdk_660"/>
                <w:id w:val="131900099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5DBDAE" w14:textId="77777777" w:rsidR="005429B7" w:rsidRPr="00860A08" w:rsidRDefault="00000000">
            <w:pPr>
              <w:ind w:hanging="2"/>
              <w:jc w:val="both"/>
              <w:rPr>
                <w:rFonts w:ascii="Arial" w:eastAsia="Arial" w:hAnsi="Arial" w:cs="Arial"/>
                <w:sz w:val="20"/>
                <w:szCs w:val="20"/>
              </w:rPr>
            </w:pPr>
            <w:sdt>
              <w:sdtPr>
                <w:tag w:val="goog_rdk_661"/>
                <w:id w:val="221485718"/>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42B9B8" w14:textId="77777777" w:rsidR="005429B7" w:rsidRPr="00860A08" w:rsidRDefault="00000000">
            <w:pPr>
              <w:ind w:hanging="2"/>
              <w:jc w:val="both"/>
              <w:rPr>
                <w:rFonts w:ascii="Arial" w:eastAsia="Arial" w:hAnsi="Arial" w:cs="Arial"/>
                <w:sz w:val="20"/>
                <w:szCs w:val="20"/>
              </w:rPr>
            </w:pPr>
            <w:sdt>
              <w:sdtPr>
                <w:tag w:val="goog_rdk_662"/>
                <w:id w:val="-93336644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ADB84E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86B9E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596DC6A" w14:textId="77777777" w:rsidR="005429B7" w:rsidRPr="00860A08" w:rsidRDefault="00000000">
            <w:pPr>
              <w:ind w:hanging="2"/>
              <w:jc w:val="both"/>
              <w:rPr>
                <w:rFonts w:ascii="Arial" w:eastAsia="Arial" w:hAnsi="Arial" w:cs="Arial"/>
                <w:sz w:val="20"/>
                <w:szCs w:val="20"/>
              </w:rPr>
            </w:pPr>
            <w:sdt>
              <w:sdtPr>
                <w:tag w:val="goog_rdk_663"/>
                <w:id w:val="-1567104605"/>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7928DE7" w14:textId="77777777" w:rsidR="005429B7" w:rsidRPr="00860A08" w:rsidRDefault="00000000">
            <w:pPr>
              <w:ind w:hanging="2"/>
              <w:jc w:val="both"/>
              <w:rPr>
                <w:rFonts w:ascii="Arial" w:eastAsia="Arial" w:hAnsi="Arial" w:cs="Arial"/>
                <w:sz w:val="20"/>
                <w:szCs w:val="20"/>
              </w:rPr>
            </w:pPr>
            <w:sdt>
              <w:sdtPr>
                <w:tag w:val="goog_rdk_664"/>
                <w:id w:val="-1844933791"/>
              </w:sdtPr>
              <w:sdtContent>
                <w:r w:rsidR="00A75961" w:rsidRPr="00860A08">
                  <w:rPr>
                    <w:rFonts w:ascii="Arial Unicode MS" w:eastAsia="Arial Unicode MS" w:hAnsi="Arial Unicode MS" w:cs="Arial Unicode MS"/>
                    <w:sz w:val="20"/>
                    <w:szCs w:val="20"/>
                  </w:rPr>
                  <w:t>陳子青</w:t>
                </w:r>
              </w:sdtContent>
            </w:sdt>
          </w:p>
        </w:tc>
      </w:tr>
      <w:tr w:rsidR="00AC3054" w:rsidRPr="00AC3054" w14:paraId="391DC92E"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A0588A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58A4F8" w14:textId="77777777" w:rsidR="005429B7" w:rsidRPr="00860A08" w:rsidRDefault="00000000">
            <w:pPr>
              <w:ind w:hanging="2"/>
              <w:jc w:val="both"/>
              <w:rPr>
                <w:rFonts w:ascii="Arial" w:eastAsia="Arial" w:hAnsi="Arial" w:cs="Arial"/>
                <w:sz w:val="20"/>
                <w:szCs w:val="20"/>
              </w:rPr>
            </w:pPr>
            <w:sdt>
              <w:sdtPr>
                <w:tag w:val="goog_rdk_665"/>
                <w:id w:val="145651922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BD954F" w14:textId="77777777" w:rsidR="005429B7" w:rsidRPr="00860A08" w:rsidRDefault="00000000">
            <w:pPr>
              <w:ind w:hanging="2"/>
              <w:jc w:val="both"/>
              <w:rPr>
                <w:rFonts w:ascii="Arial" w:eastAsia="Arial" w:hAnsi="Arial" w:cs="Arial"/>
                <w:sz w:val="20"/>
                <w:szCs w:val="20"/>
              </w:rPr>
            </w:pPr>
            <w:sdt>
              <w:sdtPr>
                <w:tag w:val="goog_rdk_666"/>
                <w:id w:val="639699786"/>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15E205" w14:textId="77777777" w:rsidR="005429B7" w:rsidRPr="00860A08" w:rsidRDefault="00000000">
            <w:pPr>
              <w:ind w:hanging="2"/>
              <w:jc w:val="both"/>
              <w:rPr>
                <w:rFonts w:ascii="Arial" w:eastAsia="Arial" w:hAnsi="Arial" w:cs="Arial"/>
                <w:sz w:val="20"/>
                <w:szCs w:val="20"/>
              </w:rPr>
            </w:pPr>
            <w:sdt>
              <w:sdtPr>
                <w:tag w:val="goog_rdk_667"/>
                <w:id w:val="178476727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8CD05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21F42C"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8A10FE7" w14:textId="77777777" w:rsidR="005429B7" w:rsidRPr="00860A08" w:rsidRDefault="00000000">
            <w:pPr>
              <w:ind w:hanging="2"/>
              <w:jc w:val="both"/>
              <w:rPr>
                <w:rFonts w:ascii="Arial" w:eastAsia="Arial" w:hAnsi="Arial" w:cs="Arial"/>
                <w:sz w:val="20"/>
                <w:szCs w:val="20"/>
              </w:rPr>
            </w:pPr>
            <w:sdt>
              <w:sdtPr>
                <w:tag w:val="goog_rdk_668"/>
                <w:id w:val="1365720099"/>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5EBFB8B" w14:textId="77777777" w:rsidR="005429B7" w:rsidRPr="00860A08" w:rsidRDefault="00000000">
            <w:pPr>
              <w:ind w:hanging="2"/>
              <w:jc w:val="both"/>
              <w:rPr>
                <w:rFonts w:ascii="Arial" w:eastAsia="Arial" w:hAnsi="Arial" w:cs="Arial"/>
                <w:sz w:val="20"/>
                <w:szCs w:val="20"/>
              </w:rPr>
            </w:pPr>
            <w:sdt>
              <w:sdtPr>
                <w:tag w:val="goog_rdk_669"/>
                <w:id w:val="1380046865"/>
              </w:sdtPr>
              <w:sdtContent>
                <w:r w:rsidR="00A75961" w:rsidRPr="00860A08">
                  <w:rPr>
                    <w:rFonts w:ascii="Arial Unicode MS" w:eastAsia="Arial Unicode MS" w:hAnsi="Arial Unicode MS" w:cs="Arial Unicode MS"/>
                    <w:sz w:val="20"/>
                    <w:szCs w:val="20"/>
                  </w:rPr>
                  <w:t>張見聰</w:t>
                </w:r>
              </w:sdtContent>
            </w:sdt>
          </w:p>
        </w:tc>
      </w:tr>
      <w:tr w:rsidR="00AC3054" w:rsidRPr="00AC3054" w14:paraId="485A9BC8"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6BBC0B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DC8ECF" w14:textId="77777777" w:rsidR="005429B7" w:rsidRPr="00860A08" w:rsidRDefault="00000000">
            <w:pPr>
              <w:ind w:hanging="2"/>
              <w:jc w:val="both"/>
              <w:rPr>
                <w:rFonts w:ascii="Arial" w:eastAsia="Arial" w:hAnsi="Arial" w:cs="Arial"/>
                <w:sz w:val="20"/>
                <w:szCs w:val="20"/>
              </w:rPr>
            </w:pPr>
            <w:sdt>
              <w:sdtPr>
                <w:tag w:val="goog_rdk_670"/>
                <w:id w:val="190895442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5F77BC" w14:textId="77777777" w:rsidR="005429B7" w:rsidRPr="00860A08" w:rsidRDefault="00000000">
            <w:pPr>
              <w:ind w:hanging="2"/>
              <w:jc w:val="both"/>
              <w:rPr>
                <w:rFonts w:ascii="Arial" w:eastAsia="Arial" w:hAnsi="Arial" w:cs="Arial"/>
                <w:sz w:val="20"/>
                <w:szCs w:val="20"/>
              </w:rPr>
            </w:pPr>
            <w:sdt>
              <w:sdtPr>
                <w:tag w:val="goog_rdk_671"/>
                <w:id w:val="454919212"/>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814DA6" w14:textId="77777777" w:rsidR="005429B7" w:rsidRPr="00860A08" w:rsidRDefault="00000000">
            <w:pPr>
              <w:ind w:hanging="2"/>
              <w:jc w:val="both"/>
              <w:rPr>
                <w:rFonts w:ascii="Arial" w:eastAsia="Arial" w:hAnsi="Arial" w:cs="Arial"/>
                <w:sz w:val="20"/>
                <w:szCs w:val="20"/>
              </w:rPr>
            </w:pPr>
            <w:sdt>
              <w:sdtPr>
                <w:tag w:val="goog_rdk_672"/>
                <w:id w:val="-59894907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8CB7C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739C1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2382B25" w14:textId="77777777" w:rsidR="005429B7" w:rsidRPr="00860A08" w:rsidRDefault="00000000">
            <w:pPr>
              <w:ind w:hanging="2"/>
              <w:jc w:val="both"/>
              <w:rPr>
                <w:rFonts w:ascii="Arial" w:eastAsia="Arial" w:hAnsi="Arial" w:cs="Arial"/>
                <w:sz w:val="20"/>
                <w:szCs w:val="20"/>
              </w:rPr>
            </w:pPr>
            <w:sdt>
              <w:sdtPr>
                <w:tag w:val="goog_rdk_673"/>
                <w:id w:val="908503046"/>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FDC0FE5" w14:textId="77777777" w:rsidR="005429B7" w:rsidRPr="00860A08" w:rsidRDefault="00000000">
            <w:pPr>
              <w:ind w:hanging="2"/>
              <w:jc w:val="both"/>
              <w:rPr>
                <w:rFonts w:ascii="Arial" w:eastAsia="Arial" w:hAnsi="Arial" w:cs="Arial"/>
                <w:sz w:val="20"/>
                <w:szCs w:val="20"/>
              </w:rPr>
            </w:pPr>
            <w:sdt>
              <w:sdtPr>
                <w:tag w:val="goog_rdk_674"/>
                <w:id w:val="1335036614"/>
              </w:sdtPr>
              <w:sdtContent>
                <w:r w:rsidR="00A75961" w:rsidRPr="00860A08">
                  <w:rPr>
                    <w:rFonts w:ascii="Arial Unicode MS" w:eastAsia="Arial Unicode MS" w:hAnsi="Arial Unicode MS" w:cs="Arial Unicode MS"/>
                    <w:sz w:val="20"/>
                    <w:szCs w:val="20"/>
                  </w:rPr>
                  <w:t>馮康正</w:t>
                </w:r>
              </w:sdtContent>
            </w:sdt>
          </w:p>
        </w:tc>
      </w:tr>
      <w:tr w:rsidR="00AC3054" w:rsidRPr="00AC3054" w14:paraId="34CE0810"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7172E7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5E2070" w14:textId="77777777" w:rsidR="005429B7" w:rsidRPr="00860A08" w:rsidRDefault="00000000">
            <w:pPr>
              <w:ind w:hanging="2"/>
              <w:jc w:val="both"/>
              <w:rPr>
                <w:rFonts w:ascii="Arial" w:eastAsia="Arial" w:hAnsi="Arial" w:cs="Arial"/>
                <w:sz w:val="20"/>
                <w:szCs w:val="20"/>
              </w:rPr>
            </w:pPr>
            <w:sdt>
              <w:sdtPr>
                <w:tag w:val="goog_rdk_675"/>
                <w:id w:val="-186250371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0F2BAC" w14:textId="77777777" w:rsidR="005429B7" w:rsidRPr="00860A08" w:rsidRDefault="00000000">
            <w:pPr>
              <w:ind w:hanging="2"/>
              <w:jc w:val="both"/>
              <w:rPr>
                <w:rFonts w:ascii="Arial" w:eastAsia="Arial" w:hAnsi="Arial" w:cs="Arial"/>
                <w:sz w:val="20"/>
                <w:szCs w:val="20"/>
              </w:rPr>
            </w:pPr>
            <w:sdt>
              <w:sdtPr>
                <w:tag w:val="goog_rdk_676"/>
                <w:id w:val="-1119522407"/>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0B4E28" w14:textId="77777777" w:rsidR="005429B7" w:rsidRPr="00860A08" w:rsidRDefault="00000000">
            <w:pPr>
              <w:ind w:hanging="2"/>
              <w:jc w:val="both"/>
              <w:rPr>
                <w:rFonts w:ascii="Arial" w:eastAsia="Arial" w:hAnsi="Arial" w:cs="Arial"/>
                <w:sz w:val="20"/>
                <w:szCs w:val="20"/>
              </w:rPr>
            </w:pPr>
            <w:sdt>
              <w:sdtPr>
                <w:tag w:val="goog_rdk_677"/>
                <w:id w:val="125863731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C24B3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CC7264"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04D585F" w14:textId="77777777" w:rsidR="005429B7" w:rsidRPr="00860A08" w:rsidRDefault="00000000">
            <w:pPr>
              <w:ind w:hanging="2"/>
              <w:jc w:val="both"/>
              <w:rPr>
                <w:rFonts w:ascii="Arial" w:eastAsia="Arial" w:hAnsi="Arial" w:cs="Arial"/>
                <w:sz w:val="20"/>
                <w:szCs w:val="20"/>
              </w:rPr>
            </w:pPr>
            <w:sdt>
              <w:sdtPr>
                <w:tag w:val="goog_rdk_678"/>
                <w:id w:val="1599751604"/>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243F9AB" w14:textId="77777777" w:rsidR="005429B7" w:rsidRPr="00860A08" w:rsidRDefault="00000000">
            <w:pPr>
              <w:ind w:hanging="2"/>
              <w:jc w:val="both"/>
              <w:rPr>
                <w:rFonts w:ascii="Arial" w:eastAsia="Arial" w:hAnsi="Arial" w:cs="Arial"/>
                <w:sz w:val="20"/>
                <w:szCs w:val="20"/>
              </w:rPr>
            </w:pPr>
            <w:sdt>
              <w:sdtPr>
                <w:tag w:val="goog_rdk_679"/>
                <w:id w:val="1637067225"/>
              </w:sdtPr>
              <w:sdtContent>
                <w:r w:rsidR="00A75961" w:rsidRPr="00860A08">
                  <w:rPr>
                    <w:rFonts w:ascii="Arial Unicode MS" w:eastAsia="Arial Unicode MS" w:hAnsi="Arial Unicode MS" w:cs="Arial Unicode MS"/>
                    <w:sz w:val="20"/>
                    <w:szCs w:val="20"/>
                  </w:rPr>
                  <w:t>林思立</w:t>
                </w:r>
              </w:sdtContent>
            </w:sdt>
          </w:p>
        </w:tc>
      </w:tr>
      <w:tr w:rsidR="00AC3054" w:rsidRPr="00AC3054" w14:paraId="1CFD5186"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F1819D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A51B23" w14:textId="77777777" w:rsidR="005429B7" w:rsidRPr="00860A08" w:rsidRDefault="00000000">
            <w:pPr>
              <w:ind w:hanging="2"/>
              <w:jc w:val="both"/>
              <w:rPr>
                <w:rFonts w:ascii="Arial" w:eastAsia="Arial" w:hAnsi="Arial" w:cs="Arial"/>
                <w:sz w:val="20"/>
                <w:szCs w:val="20"/>
              </w:rPr>
            </w:pPr>
            <w:sdt>
              <w:sdtPr>
                <w:tag w:val="goog_rdk_680"/>
                <w:id w:val="159204074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0EDE1C" w14:textId="77777777" w:rsidR="005429B7" w:rsidRPr="00860A08" w:rsidRDefault="00000000">
            <w:pPr>
              <w:ind w:hanging="2"/>
              <w:jc w:val="both"/>
              <w:rPr>
                <w:rFonts w:ascii="Arial" w:eastAsia="Arial" w:hAnsi="Arial" w:cs="Arial"/>
                <w:sz w:val="20"/>
                <w:szCs w:val="20"/>
              </w:rPr>
            </w:pPr>
            <w:sdt>
              <w:sdtPr>
                <w:tag w:val="goog_rdk_681"/>
                <w:id w:val="509574425"/>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6BD48E" w14:textId="77777777" w:rsidR="005429B7" w:rsidRPr="00860A08" w:rsidRDefault="00000000">
            <w:pPr>
              <w:ind w:hanging="2"/>
              <w:jc w:val="both"/>
              <w:rPr>
                <w:rFonts w:ascii="Arial" w:eastAsia="Arial" w:hAnsi="Arial" w:cs="Arial"/>
                <w:sz w:val="20"/>
                <w:szCs w:val="20"/>
              </w:rPr>
            </w:pPr>
            <w:sdt>
              <w:sdtPr>
                <w:tag w:val="goog_rdk_682"/>
                <w:id w:val="-213840288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C6132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D937D2"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C3F7B22" w14:textId="77777777" w:rsidR="005429B7" w:rsidRPr="00860A08" w:rsidRDefault="00000000">
            <w:pPr>
              <w:ind w:hanging="2"/>
              <w:jc w:val="both"/>
              <w:rPr>
                <w:rFonts w:ascii="Arial" w:eastAsia="Arial" w:hAnsi="Arial" w:cs="Arial"/>
                <w:sz w:val="20"/>
                <w:szCs w:val="20"/>
              </w:rPr>
            </w:pPr>
            <w:sdt>
              <w:sdtPr>
                <w:tag w:val="goog_rdk_683"/>
                <w:id w:val="-86081253"/>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A63AD54" w14:textId="77777777" w:rsidR="005429B7" w:rsidRPr="00860A08" w:rsidRDefault="00000000">
            <w:pPr>
              <w:ind w:hanging="2"/>
              <w:jc w:val="both"/>
              <w:rPr>
                <w:rFonts w:ascii="Arial" w:eastAsia="Arial" w:hAnsi="Arial" w:cs="Arial"/>
                <w:sz w:val="20"/>
                <w:szCs w:val="20"/>
              </w:rPr>
            </w:pPr>
            <w:sdt>
              <w:sdtPr>
                <w:tag w:val="goog_rdk_684"/>
                <w:id w:val="864568874"/>
              </w:sdtPr>
              <w:sdtContent>
                <w:r w:rsidR="00A75961" w:rsidRPr="00860A08">
                  <w:rPr>
                    <w:rFonts w:ascii="Arial Unicode MS" w:eastAsia="Arial Unicode MS" w:hAnsi="Arial Unicode MS" w:cs="Arial Unicode MS"/>
                    <w:sz w:val="20"/>
                    <w:szCs w:val="20"/>
                  </w:rPr>
                  <w:t>劉淑茵</w:t>
                </w:r>
              </w:sdtContent>
            </w:sdt>
          </w:p>
        </w:tc>
      </w:tr>
      <w:tr w:rsidR="00AC3054" w:rsidRPr="00AC3054" w14:paraId="6E402519"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D2D4BA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BB6A69" w14:textId="77777777" w:rsidR="005429B7" w:rsidRPr="00860A08" w:rsidRDefault="00000000">
            <w:pPr>
              <w:ind w:hanging="2"/>
              <w:jc w:val="both"/>
              <w:rPr>
                <w:rFonts w:ascii="Arial" w:eastAsia="Arial" w:hAnsi="Arial" w:cs="Arial"/>
                <w:sz w:val="20"/>
                <w:szCs w:val="20"/>
              </w:rPr>
            </w:pPr>
            <w:sdt>
              <w:sdtPr>
                <w:tag w:val="goog_rdk_685"/>
                <w:id w:val="30790955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9EDE87A" w14:textId="77777777" w:rsidR="005429B7" w:rsidRPr="00860A08" w:rsidRDefault="00000000">
            <w:pPr>
              <w:ind w:hanging="2"/>
              <w:jc w:val="both"/>
              <w:rPr>
                <w:rFonts w:ascii="Arial" w:eastAsia="Arial" w:hAnsi="Arial" w:cs="Arial"/>
                <w:sz w:val="20"/>
                <w:szCs w:val="20"/>
              </w:rPr>
            </w:pPr>
            <w:sdt>
              <w:sdtPr>
                <w:tag w:val="goog_rdk_686"/>
                <w:id w:val="311531847"/>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FC8236" w14:textId="77777777" w:rsidR="005429B7" w:rsidRPr="00860A08" w:rsidRDefault="00000000">
            <w:pPr>
              <w:ind w:hanging="2"/>
              <w:jc w:val="both"/>
              <w:rPr>
                <w:rFonts w:ascii="Arial" w:eastAsia="Arial" w:hAnsi="Arial" w:cs="Arial"/>
                <w:sz w:val="20"/>
                <w:szCs w:val="20"/>
              </w:rPr>
            </w:pPr>
            <w:sdt>
              <w:sdtPr>
                <w:tag w:val="goog_rdk_687"/>
                <w:id w:val="-167117799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1C2F0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45F2F8"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A86E77E" w14:textId="77777777" w:rsidR="005429B7" w:rsidRPr="00860A08" w:rsidRDefault="00000000">
            <w:pPr>
              <w:ind w:hanging="2"/>
              <w:jc w:val="both"/>
              <w:rPr>
                <w:rFonts w:ascii="Arial" w:eastAsia="Arial" w:hAnsi="Arial" w:cs="Arial"/>
                <w:sz w:val="20"/>
                <w:szCs w:val="20"/>
              </w:rPr>
            </w:pPr>
            <w:sdt>
              <w:sdtPr>
                <w:tag w:val="goog_rdk_688"/>
                <w:id w:val="-1759209843"/>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46B9501" w14:textId="77777777" w:rsidR="005429B7" w:rsidRPr="00860A08" w:rsidRDefault="00000000">
            <w:pPr>
              <w:ind w:hanging="2"/>
              <w:jc w:val="both"/>
              <w:rPr>
                <w:rFonts w:ascii="Arial" w:eastAsia="Arial" w:hAnsi="Arial" w:cs="Arial"/>
                <w:sz w:val="20"/>
                <w:szCs w:val="20"/>
              </w:rPr>
            </w:pPr>
            <w:sdt>
              <w:sdtPr>
                <w:tag w:val="goog_rdk_689"/>
                <w:id w:val="246698446"/>
              </w:sdtPr>
              <w:sdtContent>
                <w:r w:rsidR="00A75961" w:rsidRPr="00860A08">
                  <w:rPr>
                    <w:rFonts w:ascii="Arial Unicode MS" w:eastAsia="Arial Unicode MS" w:hAnsi="Arial Unicode MS" w:cs="Arial Unicode MS"/>
                    <w:sz w:val="20"/>
                    <w:szCs w:val="20"/>
                  </w:rPr>
                  <w:t>黃治誠</w:t>
                </w:r>
              </w:sdtContent>
            </w:sdt>
          </w:p>
        </w:tc>
      </w:tr>
      <w:tr w:rsidR="00AC3054" w:rsidRPr="00AC3054" w14:paraId="6EF2D385"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DDC12D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CB852A" w14:textId="77777777" w:rsidR="005429B7" w:rsidRPr="00860A08" w:rsidRDefault="00000000">
            <w:pPr>
              <w:ind w:hanging="2"/>
              <w:jc w:val="both"/>
              <w:rPr>
                <w:rFonts w:ascii="Arial" w:eastAsia="Arial" w:hAnsi="Arial" w:cs="Arial"/>
                <w:sz w:val="20"/>
                <w:szCs w:val="20"/>
              </w:rPr>
            </w:pPr>
            <w:sdt>
              <w:sdtPr>
                <w:tag w:val="goog_rdk_690"/>
                <w:id w:val="-161520985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C08BE7" w14:textId="77777777" w:rsidR="005429B7" w:rsidRPr="00860A08" w:rsidRDefault="00000000">
            <w:pPr>
              <w:ind w:hanging="2"/>
              <w:jc w:val="both"/>
              <w:rPr>
                <w:rFonts w:ascii="Arial" w:eastAsia="Arial" w:hAnsi="Arial" w:cs="Arial"/>
                <w:sz w:val="20"/>
                <w:szCs w:val="20"/>
              </w:rPr>
            </w:pPr>
            <w:sdt>
              <w:sdtPr>
                <w:tag w:val="goog_rdk_691"/>
                <w:id w:val="-1910528989"/>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C3E945" w14:textId="77777777" w:rsidR="005429B7" w:rsidRPr="00860A08" w:rsidRDefault="00000000">
            <w:pPr>
              <w:ind w:hanging="2"/>
              <w:jc w:val="both"/>
              <w:rPr>
                <w:rFonts w:ascii="Arial" w:eastAsia="Arial" w:hAnsi="Arial" w:cs="Arial"/>
                <w:sz w:val="20"/>
                <w:szCs w:val="20"/>
              </w:rPr>
            </w:pPr>
            <w:sdt>
              <w:sdtPr>
                <w:tag w:val="goog_rdk_692"/>
                <w:id w:val="111278807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D8D96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1A10E0"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40638E3" w14:textId="77777777" w:rsidR="005429B7" w:rsidRPr="00860A08" w:rsidRDefault="00000000">
            <w:pPr>
              <w:ind w:hanging="2"/>
              <w:jc w:val="both"/>
              <w:rPr>
                <w:rFonts w:ascii="Arial" w:eastAsia="Arial" w:hAnsi="Arial" w:cs="Arial"/>
                <w:sz w:val="20"/>
                <w:szCs w:val="20"/>
              </w:rPr>
            </w:pPr>
            <w:sdt>
              <w:sdtPr>
                <w:tag w:val="goog_rdk_693"/>
                <w:id w:val="1130980207"/>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DC162AA" w14:textId="77777777" w:rsidR="005429B7" w:rsidRPr="00860A08" w:rsidRDefault="00000000">
            <w:pPr>
              <w:ind w:hanging="2"/>
              <w:jc w:val="both"/>
              <w:rPr>
                <w:rFonts w:ascii="Arial" w:eastAsia="Arial" w:hAnsi="Arial" w:cs="Arial"/>
                <w:sz w:val="20"/>
                <w:szCs w:val="20"/>
              </w:rPr>
            </w:pPr>
            <w:sdt>
              <w:sdtPr>
                <w:tag w:val="goog_rdk_694"/>
                <w:id w:val="-170642742"/>
              </w:sdtPr>
              <w:sdtContent>
                <w:r w:rsidR="00A75961" w:rsidRPr="00860A08">
                  <w:rPr>
                    <w:rFonts w:ascii="Arial Unicode MS" w:eastAsia="Arial Unicode MS" w:hAnsi="Arial Unicode MS" w:cs="Arial Unicode MS"/>
                    <w:sz w:val="20"/>
                    <w:szCs w:val="20"/>
                  </w:rPr>
                  <w:t>伍文傑</w:t>
                </w:r>
              </w:sdtContent>
            </w:sdt>
          </w:p>
        </w:tc>
      </w:tr>
      <w:tr w:rsidR="00AC3054" w:rsidRPr="00AC3054" w14:paraId="638F34CF"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4A9854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6A1D34" w14:textId="77777777" w:rsidR="005429B7" w:rsidRPr="00860A08" w:rsidRDefault="00000000">
            <w:pPr>
              <w:ind w:hanging="2"/>
              <w:jc w:val="both"/>
              <w:rPr>
                <w:rFonts w:ascii="Arial" w:eastAsia="Arial" w:hAnsi="Arial" w:cs="Arial"/>
                <w:sz w:val="20"/>
                <w:szCs w:val="20"/>
              </w:rPr>
            </w:pPr>
            <w:sdt>
              <w:sdtPr>
                <w:tag w:val="goog_rdk_695"/>
                <w:id w:val="-103210492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EF20D7" w14:textId="77777777" w:rsidR="005429B7" w:rsidRPr="00860A08" w:rsidRDefault="00000000">
            <w:pPr>
              <w:ind w:hanging="2"/>
              <w:jc w:val="both"/>
              <w:rPr>
                <w:rFonts w:ascii="Arial" w:eastAsia="Arial" w:hAnsi="Arial" w:cs="Arial"/>
                <w:sz w:val="20"/>
                <w:szCs w:val="20"/>
              </w:rPr>
            </w:pPr>
            <w:sdt>
              <w:sdtPr>
                <w:tag w:val="goog_rdk_696"/>
                <w:id w:val="-1672713429"/>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CBC6DA" w14:textId="77777777" w:rsidR="005429B7" w:rsidRPr="00860A08" w:rsidRDefault="00000000">
            <w:pPr>
              <w:ind w:hanging="2"/>
              <w:jc w:val="both"/>
              <w:rPr>
                <w:rFonts w:ascii="Arial" w:eastAsia="Arial" w:hAnsi="Arial" w:cs="Arial"/>
                <w:sz w:val="20"/>
                <w:szCs w:val="20"/>
              </w:rPr>
            </w:pPr>
            <w:sdt>
              <w:sdtPr>
                <w:tag w:val="goog_rdk_697"/>
                <w:id w:val="-144876946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985E8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6E5560"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6CE2DE6" w14:textId="77777777" w:rsidR="005429B7" w:rsidRPr="00860A08" w:rsidRDefault="00000000">
            <w:pPr>
              <w:ind w:hanging="2"/>
              <w:jc w:val="both"/>
              <w:rPr>
                <w:rFonts w:ascii="Arial" w:eastAsia="Arial" w:hAnsi="Arial" w:cs="Arial"/>
                <w:sz w:val="20"/>
                <w:szCs w:val="20"/>
              </w:rPr>
            </w:pPr>
            <w:sdt>
              <w:sdtPr>
                <w:tag w:val="goog_rdk_698"/>
                <w:id w:val="-167024276"/>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EC3AB4A" w14:textId="77777777" w:rsidR="005429B7" w:rsidRPr="00860A08" w:rsidRDefault="00000000">
            <w:pPr>
              <w:ind w:hanging="2"/>
              <w:jc w:val="both"/>
              <w:rPr>
                <w:rFonts w:ascii="Arial" w:eastAsia="Arial" w:hAnsi="Arial" w:cs="Arial"/>
                <w:sz w:val="20"/>
                <w:szCs w:val="20"/>
              </w:rPr>
            </w:pPr>
            <w:sdt>
              <w:sdtPr>
                <w:tag w:val="goog_rdk_699"/>
                <w:id w:val="-1669316700"/>
              </w:sdtPr>
              <w:sdtContent>
                <w:r w:rsidR="00A75961" w:rsidRPr="00860A08">
                  <w:rPr>
                    <w:rFonts w:ascii="Arial Unicode MS" w:eastAsia="Arial Unicode MS" w:hAnsi="Arial Unicode MS" w:cs="Arial Unicode MS"/>
                    <w:sz w:val="20"/>
                    <w:szCs w:val="20"/>
                  </w:rPr>
                  <w:t>叶麗燕</w:t>
                </w:r>
              </w:sdtContent>
            </w:sdt>
          </w:p>
        </w:tc>
      </w:tr>
      <w:tr w:rsidR="00AC3054" w:rsidRPr="00AC3054" w14:paraId="6F085522"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7E9DE0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F6F9C0" w14:textId="77777777" w:rsidR="005429B7" w:rsidRPr="00860A08" w:rsidRDefault="00000000">
            <w:pPr>
              <w:ind w:hanging="2"/>
              <w:jc w:val="both"/>
              <w:rPr>
                <w:rFonts w:ascii="Arial" w:eastAsia="Arial" w:hAnsi="Arial" w:cs="Arial"/>
                <w:sz w:val="20"/>
                <w:szCs w:val="20"/>
              </w:rPr>
            </w:pPr>
            <w:sdt>
              <w:sdtPr>
                <w:tag w:val="goog_rdk_700"/>
                <w:id w:val="-12462204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AD7FA5D" w14:textId="77777777" w:rsidR="005429B7" w:rsidRPr="00860A08" w:rsidRDefault="00000000">
            <w:pPr>
              <w:ind w:hanging="2"/>
              <w:jc w:val="both"/>
              <w:rPr>
                <w:rFonts w:ascii="Arial" w:eastAsia="Arial" w:hAnsi="Arial" w:cs="Arial"/>
                <w:sz w:val="20"/>
                <w:szCs w:val="20"/>
              </w:rPr>
            </w:pPr>
            <w:sdt>
              <w:sdtPr>
                <w:tag w:val="goog_rdk_701"/>
                <w:id w:val="223420094"/>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ACA3CA" w14:textId="77777777" w:rsidR="005429B7" w:rsidRPr="00860A08" w:rsidRDefault="00000000">
            <w:pPr>
              <w:ind w:hanging="2"/>
              <w:jc w:val="both"/>
              <w:rPr>
                <w:rFonts w:ascii="Arial" w:eastAsia="Arial" w:hAnsi="Arial" w:cs="Arial"/>
                <w:sz w:val="20"/>
                <w:szCs w:val="20"/>
              </w:rPr>
            </w:pPr>
            <w:sdt>
              <w:sdtPr>
                <w:tag w:val="goog_rdk_702"/>
                <w:id w:val="-140013005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146CB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9AF3A8"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1824BB3" w14:textId="77777777" w:rsidR="005429B7" w:rsidRPr="00860A08" w:rsidRDefault="00000000">
            <w:pPr>
              <w:ind w:hanging="2"/>
              <w:jc w:val="both"/>
              <w:rPr>
                <w:rFonts w:ascii="Arial" w:eastAsia="Arial" w:hAnsi="Arial" w:cs="Arial"/>
                <w:sz w:val="20"/>
                <w:szCs w:val="20"/>
              </w:rPr>
            </w:pPr>
            <w:sdt>
              <w:sdtPr>
                <w:tag w:val="goog_rdk_703"/>
                <w:id w:val="-567644627"/>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E9ED96F" w14:textId="77777777" w:rsidR="005429B7" w:rsidRPr="00860A08" w:rsidRDefault="00000000">
            <w:pPr>
              <w:ind w:hanging="2"/>
              <w:jc w:val="both"/>
              <w:rPr>
                <w:rFonts w:ascii="Arial" w:eastAsia="Arial" w:hAnsi="Arial" w:cs="Arial"/>
                <w:sz w:val="20"/>
                <w:szCs w:val="20"/>
              </w:rPr>
            </w:pPr>
            <w:sdt>
              <w:sdtPr>
                <w:tag w:val="goog_rdk_704"/>
                <w:id w:val="358712778"/>
              </w:sdtPr>
              <w:sdtContent>
                <w:r w:rsidR="00A75961" w:rsidRPr="00860A08">
                  <w:rPr>
                    <w:rFonts w:ascii="Arial Unicode MS" w:eastAsia="Arial Unicode MS" w:hAnsi="Arial Unicode MS" w:cs="Arial Unicode MS"/>
                    <w:sz w:val="20"/>
                    <w:szCs w:val="20"/>
                  </w:rPr>
                  <w:t>陳雅琳</w:t>
                </w:r>
              </w:sdtContent>
            </w:sdt>
          </w:p>
        </w:tc>
      </w:tr>
      <w:tr w:rsidR="00AC3054" w:rsidRPr="00AC3054" w14:paraId="433DE84E"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DB6E31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323521" w14:textId="77777777" w:rsidR="005429B7" w:rsidRPr="00860A08" w:rsidRDefault="00000000">
            <w:pPr>
              <w:ind w:hanging="2"/>
              <w:jc w:val="both"/>
              <w:rPr>
                <w:rFonts w:ascii="Arial" w:eastAsia="Arial" w:hAnsi="Arial" w:cs="Arial"/>
                <w:sz w:val="20"/>
                <w:szCs w:val="20"/>
              </w:rPr>
            </w:pPr>
            <w:sdt>
              <w:sdtPr>
                <w:tag w:val="goog_rdk_705"/>
                <w:id w:val="-31587135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2D1C0B" w14:textId="77777777" w:rsidR="005429B7" w:rsidRPr="00860A08" w:rsidRDefault="00000000">
            <w:pPr>
              <w:ind w:hanging="2"/>
              <w:jc w:val="both"/>
              <w:rPr>
                <w:rFonts w:ascii="Arial" w:eastAsia="Arial" w:hAnsi="Arial" w:cs="Arial"/>
                <w:sz w:val="20"/>
                <w:szCs w:val="20"/>
              </w:rPr>
            </w:pPr>
            <w:sdt>
              <w:sdtPr>
                <w:tag w:val="goog_rdk_706"/>
                <w:id w:val="-1426728000"/>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997870" w14:textId="77777777" w:rsidR="005429B7" w:rsidRPr="00860A08" w:rsidRDefault="00000000">
            <w:pPr>
              <w:ind w:hanging="2"/>
              <w:jc w:val="both"/>
              <w:rPr>
                <w:rFonts w:ascii="Arial" w:eastAsia="Arial" w:hAnsi="Arial" w:cs="Arial"/>
                <w:sz w:val="20"/>
                <w:szCs w:val="20"/>
              </w:rPr>
            </w:pPr>
            <w:sdt>
              <w:sdtPr>
                <w:tag w:val="goog_rdk_707"/>
                <w:id w:val="-96365585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AE1B2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53B4E6"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84FDBAF" w14:textId="77777777" w:rsidR="005429B7" w:rsidRPr="00860A08" w:rsidRDefault="00000000">
            <w:pPr>
              <w:ind w:hanging="2"/>
              <w:jc w:val="both"/>
              <w:rPr>
                <w:rFonts w:ascii="Arial" w:eastAsia="Arial" w:hAnsi="Arial" w:cs="Arial"/>
                <w:sz w:val="20"/>
                <w:szCs w:val="20"/>
              </w:rPr>
            </w:pPr>
            <w:sdt>
              <w:sdtPr>
                <w:tag w:val="goog_rdk_708"/>
                <w:id w:val="712160503"/>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AAB9348" w14:textId="77777777" w:rsidR="005429B7" w:rsidRPr="00860A08" w:rsidRDefault="00000000">
            <w:pPr>
              <w:ind w:hanging="2"/>
              <w:jc w:val="both"/>
              <w:rPr>
                <w:rFonts w:ascii="Arial" w:eastAsia="Arial" w:hAnsi="Arial" w:cs="Arial"/>
                <w:sz w:val="20"/>
                <w:szCs w:val="20"/>
              </w:rPr>
            </w:pPr>
            <w:sdt>
              <w:sdtPr>
                <w:tag w:val="goog_rdk_709"/>
                <w:id w:val="-1065571490"/>
              </w:sdtPr>
              <w:sdtContent>
                <w:r w:rsidR="00A75961" w:rsidRPr="00860A08">
                  <w:rPr>
                    <w:rFonts w:ascii="Arial Unicode MS" w:eastAsia="Arial Unicode MS" w:hAnsi="Arial Unicode MS" w:cs="Arial Unicode MS"/>
                    <w:sz w:val="20"/>
                    <w:szCs w:val="20"/>
                  </w:rPr>
                  <w:t>蔡瑞雯</w:t>
                </w:r>
              </w:sdtContent>
            </w:sdt>
          </w:p>
        </w:tc>
      </w:tr>
      <w:tr w:rsidR="00AC3054" w:rsidRPr="00AC3054" w14:paraId="5B2EFEB9"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905C63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90EEB7" w14:textId="77777777" w:rsidR="005429B7" w:rsidRPr="00860A08" w:rsidRDefault="00000000">
            <w:pPr>
              <w:ind w:hanging="2"/>
              <w:jc w:val="both"/>
              <w:rPr>
                <w:rFonts w:ascii="Arial" w:eastAsia="Arial" w:hAnsi="Arial" w:cs="Arial"/>
                <w:sz w:val="20"/>
                <w:szCs w:val="20"/>
              </w:rPr>
            </w:pPr>
            <w:sdt>
              <w:sdtPr>
                <w:tag w:val="goog_rdk_710"/>
                <w:id w:val="-203117184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229CB4" w14:textId="77777777" w:rsidR="005429B7" w:rsidRPr="00860A08" w:rsidRDefault="00000000">
            <w:pPr>
              <w:ind w:hanging="2"/>
              <w:jc w:val="both"/>
              <w:rPr>
                <w:rFonts w:ascii="Arial" w:eastAsia="Arial" w:hAnsi="Arial" w:cs="Arial"/>
                <w:sz w:val="20"/>
                <w:szCs w:val="20"/>
              </w:rPr>
            </w:pPr>
            <w:sdt>
              <w:sdtPr>
                <w:tag w:val="goog_rdk_711"/>
                <w:id w:val="257181162"/>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E25E09" w14:textId="77777777" w:rsidR="005429B7" w:rsidRPr="00860A08" w:rsidRDefault="00000000">
            <w:pPr>
              <w:ind w:hanging="2"/>
              <w:jc w:val="both"/>
              <w:rPr>
                <w:rFonts w:ascii="Arial" w:eastAsia="Arial" w:hAnsi="Arial" w:cs="Arial"/>
                <w:sz w:val="20"/>
                <w:szCs w:val="20"/>
              </w:rPr>
            </w:pPr>
            <w:sdt>
              <w:sdtPr>
                <w:tag w:val="goog_rdk_712"/>
                <w:id w:val="182060988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3E656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C4C3A2"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8920614" w14:textId="77777777" w:rsidR="005429B7" w:rsidRPr="00860A08" w:rsidRDefault="00000000">
            <w:pPr>
              <w:ind w:hanging="2"/>
              <w:jc w:val="both"/>
              <w:rPr>
                <w:rFonts w:ascii="Arial" w:eastAsia="Arial" w:hAnsi="Arial" w:cs="Arial"/>
                <w:sz w:val="20"/>
                <w:szCs w:val="20"/>
              </w:rPr>
            </w:pPr>
            <w:sdt>
              <w:sdtPr>
                <w:tag w:val="goog_rdk_713"/>
                <w:id w:val="-442301799"/>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4FFFA38" w14:textId="77777777" w:rsidR="005429B7" w:rsidRPr="00860A08" w:rsidRDefault="00000000">
            <w:pPr>
              <w:ind w:hanging="2"/>
              <w:jc w:val="both"/>
              <w:rPr>
                <w:rFonts w:ascii="Arial" w:eastAsia="Arial" w:hAnsi="Arial" w:cs="Arial"/>
                <w:sz w:val="20"/>
                <w:szCs w:val="20"/>
              </w:rPr>
            </w:pPr>
            <w:sdt>
              <w:sdtPr>
                <w:tag w:val="goog_rdk_714"/>
                <w:id w:val="-201947682"/>
              </w:sdtPr>
              <w:sdtContent>
                <w:r w:rsidR="00A75961" w:rsidRPr="00860A08">
                  <w:rPr>
                    <w:rFonts w:ascii="Arial Unicode MS" w:eastAsia="Arial Unicode MS" w:hAnsi="Arial Unicode MS" w:cs="Arial Unicode MS"/>
                    <w:sz w:val="20"/>
                    <w:szCs w:val="20"/>
                  </w:rPr>
                  <w:t>柯凱傑</w:t>
                </w:r>
              </w:sdtContent>
            </w:sdt>
          </w:p>
        </w:tc>
      </w:tr>
      <w:tr w:rsidR="00AC3054" w:rsidRPr="00AC3054" w14:paraId="5F7B07CB"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4EEEAE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B59440" w14:textId="77777777" w:rsidR="005429B7" w:rsidRPr="00860A08" w:rsidRDefault="00000000">
            <w:pPr>
              <w:ind w:hanging="2"/>
              <w:jc w:val="both"/>
              <w:rPr>
                <w:rFonts w:ascii="Arial" w:eastAsia="Arial" w:hAnsi="Arial" w:cs="Arial"/>
                <w:sz w:val="20"/>
                <w:szCs w:val="20"/>
              </w:rPr>
            </w:pPr>
            <w:sdt>
              <w:sdtPr>
                <w:tag w:val="goog_rdk_715"/>
                <w:id w:val="3841378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054545" w14:textId="77777777" w:rsidR="005429B7" w:rsidRPr="00860A08" w:rsidRDefault="00000000">
            <w:pPr>
              <w:ind w:hanging="2"/>
              <w:jc w:val="both"/>
              <w:rPr>
                <w:rFonts w:ascii="Arial" w:eastAsia="Arial" w:hAnsi="Arial" w:cs="Arial"/>
                <w:sz w:val="20"/>
                <w:szCs w:val="20"/>
              </w:rPr>
            </w:pPr>
            <w:sdt>
              <w:sdtPr>
                <w:tag w:val="goog_rdk_716"/>
                <w:id w:val="-1843008909"/>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3F6917" w14:textId="77777777" w:rsidR="005429B7" w:rsidRPr="00860A08" w:rsidRDefault="00000000">
            <w:pPr>
              <w:ind w:hanging="2"/>
              <w:jc w:val="both"/>
              <w:rPr>
                <w:rFonts w:ascii="Arial" w:eastAsia="Arial" w:hAnsi="Arial" w:cs="Arial"/>
                <w:sz w:val="20"/>
                <w:szCs w:val="20"/>
              </w:rPr>
            </w:pPr>
            <w:sdt>
              <w:sdtPr>
                <w:tag w:val="goog_rdk_717"/>
                <w:id w:val="-147521264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AF8F7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1FA8AA"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49652D6" w14:textId="77777777" w:rsidR="005429B7" w:rsidRPr="00860A08" w:rsidRDefault="00000000">
            <w:pPr>
              <w:ind w:hanging="2"/>
              <w:jc w:val="both"/>
              <w:rPr>
                <w:rFonts w:ascii="Arial" w:eastAsia="Arial" w:hAnsi="Arial" w:cs="Arial"/>
                <w:sz w:val="20"/>
                <w:szCs w:val="20"/>
              </w:rPr>
            </w:pPr>
            <w:sdt>
              <w:sdtPr>
                <w:tag w:val="goog_rdk_718"/>
                <w:id w:val="-907454770"/>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5F47D63" w14:textId="77777777" w:rsidR="005429B7" w:rsidRPr="00860A08" w:rsidRDefault="00000000">
            <w:pPr>
              <w:ind w:hanging="2"/>
              <w:jc w:val="both"/>
              <w:rPr>
                <w:rFonts w:ascii="Arial" w:eastAsia="Arial" w:hAnsi="Arial" w:cs="Arial"/>
                <w:sz w:val="20"/>
                <w:szCs w:val="20"/>
              </w:rPr>
            </w:pPr>
            <w:sdt>
              <w:sdtPr>
                <w:tag w:val="goog_rdk_719"/>
                <w:id w:val="1978721039"/>
              </w:sdtPr>
              <w:sdtContent>
                <w:r w:rsidR="00A75961" w:rsidRPr="00860A08">
                  <w:rPr>
                    <w:rFonts w:ascii="Arial Unicode MS" w:eastAsia="Arial Unicode MS" w:hAnsi="Arial Unicode MS" w:cs="Arial Unicode MS"/>
                    <w:sz w:val="20"/>
                    <w:szCs w:val="20"/>
                  </w:rPr>
                  <w:t>柯凱偉</w:t>
                </w:r>
              </w:sdtContent>
            </w:sdt>
          </w:p>
        </w:tc>
      </w:tr>
      <w:tr w:rsidR="00AC3054" w:rsidRPr="00AC3054" w14:paraId="69CDB43F"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DE6E5D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0D376F" w14:textId="77777777" w:rsidR="005429B7" w:rsidRPr="00860A08" w:rsidRDefault="00000000">
            <w:pPr>
              <w:ind w:hanging="2"/>
              <w:jc w:val="both"/>
              <w:rPr>
                <w:rFonts w:ascii="Arial" w:eastAsia="Arial" w:hAnsi="Arial" w:cs="Arial"/>
                <w:sz w:val="20"/>
                <w:szCs w:val="20"/>
              </w:rPr>
            </w:pPr>
            <w:sdt>
              <w:sdtPr>
                <w:tag w:val="goog_rdk_720"/>
                <w:id w:val="75710344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148999" w14:textId="77777777" w:rsidR="005429B7" w:rsidRPr="00860A08" w:rsidRDefault="00000000">
            <w:pPr>
              <w:ind w:hanging="2"/>
              <w:jc w:val="both"/>
              <w:rPr>
                <w:rFonts w:ascii="Arial" w:eastAsia="Arial" w:hAnsi="Arial" w:cs="Arial"/>
                <w:sz w:val="20"/>
                <w:szCs w:val="20"/>
              </w:rPr>
            </w:pPr>
            <w:sdt>
              <w:sdtPr>
                <w:tag w:val="goog_rdk_721"/>
                <w:id w:val="1161196168"/>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EF7832" w14:textId="77777777" w:rsidR="005429B7" w:rsidRPr="00860A08" w:rsidRDefault="00000000">
            <w:pPr>
              <w:ind w:hanging="2"/>
              <w:jc w:val="both"/>
              <w:rPr>
                <w:rFonts w:ascii="Arial" w:eastAsia="Arial" w:hAnsi="Arial" w:cs="Arial"/>
                <w:sz w:val="20"/>
                <w:szCs w:val="20"/>
              </w:rPr>
            </w:pPr>
            <w:sdt>
              <w:sdtPr>
                <w:tag w:val="goog_rdk_722"/>
                <w:id w:val="82786702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E2BFD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E5DB31"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516C2F7" w14:textId="77777777" w:rsidR="005429B7" w:rsidRPr="00860A08" w:rsidRDefault="00000000">
            <w:pPr>
              <w:ind w:hanging="2"/>
              <w:jc w:val="both"/>
              <w:rPr>
                <w:rFonts w:ascii="Arial" w:eastAsia="Arial" w:hAnsi="Arial" w:cs="Arial"/>
                <w:sz w:val="20"/>
                <w:szCs w:val="20"/>
              </w:rPr>
            </w:pPr>
            <w:sdt>
              <w:sdtPr>
                <w:tag w:val="goog_rdk_723"/>
                <w:id w:val="898480713"/>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542413D" w14:textId="77777777" w:rsidR="005429B7" w:rsidRPr="00860A08" w:rsidRDefault="00000000">
            <w:pPr>
              <w:ind w:hanging="2"/>
              <w:jc w:val="both"/>
              <w:rPr>
                <w:rFonts w:ascii="Arial" w:eastAsia="Arial" w:hAnsi="Arial" w:cs="Arial"/>
                <w:sz w:val="20"/>
                <w:szCs w:val="20"/>
              </w:rPr>
            </w:pPr>
            <w:sdt>
              <w:sdtPr>
                <w:tag w:val="goog_rdk_724"/>
                <w:id w:val="-480620505"/>
              </w:sdtPr>
              <w:sdtContent>
                <w:r w:rsidR="00A75961" w:rsidRPr="00860A08">
                  <w:rPr>
                    <w:rFonts w:ascii="Arial Unicode MS" w:eastAsia="Arial Unicode MS" w:hAnsi="Arial Unicode MS" w:cs="Arial Unicode MS"/>
                    <w:sz w:val="20"/>
                    <w:szCs w:val="20"/>
                  </w:rPr>
                  <w:t>劉超明</w:t>
                </w:r>
              </w:sdtContent>
            </w:sdt>
          </w:p>
        </w:tc>
      </w:tr>
      <w:tr w:rsidR="00AC3054" w:rsidRPr="00AC3054" w14:paraId="657003AB"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388D51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63A508" w14:textId="77777777" w:rsidR="005429B7" w:rsidRPr="00860A08" w:rsidRDefault="00000000">
            <w:pPr>
              <w:ind w:hanging="2"/>
              <w:jc w:val="both"/>
              <w:rPr>
                <w:rFonts w:ascii="Arial" w:eastAsia="Arial" w:hAnsi="Arial" w:cs="Arial"/>
                <w:sz w:val="20"/>
                <w:szCs w:val="20"/>
              </w:rPr>
            </w:pPr>
            <w:sdt>
              <w:sdtPr>
                <w:tag w:val="goog_rdk_725"/>
                <w:id w:val="88583518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BED6EF" w14:textId="77777777" w:rsidR="005429B7" w:rsidRPr="00860A08" w:rsidRDefault="00000000">
            <w:pPr>
              <w:ind w:hanging="2"/>
              <w:jc w:val="both"/>
              <w:rPr>
                <w:rFonts w:ascii="Arial" w:eastAsia="Arial" w:hAnsi="Arial" w:cs="Arial"/>
                <w:sz w:val="20"/>
                <w:szCs w:val="20"/>
              </w:rPr>
            </w:pPr>
            <w:sdt>
              <w:sdtPr>
                <w:tag w:val="goog_rdk_726"/>
                <w:id w:val="391322883"/>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485D0C" w14:textId="77777777" w:rsidR="005429B7" w:rsidRPr="00860A08" w:rsidRDefault="00000000">
            <w:pPr>
              <w:ind w:hanging="2"/>
              <w:jc w:val="both"/>
              <w:rPr>
                <w:rFonts w:ascii="Arial" w:eastAsia="Arial" w:hAnsi="Arial" w:cs="Arial"/>
                <w:sz w:val="20"/>
                <w:szCs w:val="20"/>
              </w:rPr>
            </w:pPr>
            <w:sdt>
              <w:sdtPr>
                <w:tag w:val="goog_rdk_727"/>
                <w:id w:val="105257245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26877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281F4D"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A4587A4" w14:textId="77777777" w:rsidR="005429B7" w:rsidRPr="00860A08" w:rsidRDefault="00000000">
            <w:pPr>
              <w:ind w:hanging="2"/>
              <w:jc w:val="both"/>
              <w:rPr>
                <w:rFonts w:ascii="Arial" w:eastAsia="Arial" w:hAnsi="Arial" w:cs="Arial"/>
                <w:sz w:val="20"/>
                <w:szCs w:val="20"/>
              </w:rPr>
            </w:pPr>
            <w:sdt>
              <w:sdtPr>
                <w:tag w:val="goog_rdk_728"/>
                <w:id w:val="-123316468"/>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8718108" w14:textId="77777777" w:rsidR="005429B7" w:rsidRPr="00860A08" w:rsidRDefault="00000000">
            <w:pPr>
              <w:ind w:hanging="2"/>
              <w:jc w:val="both"/>
              <w:rPr>
                <w:rFonts w:ascii="Arial" w:eastAsia="Arial" w:hAnsi="Arial" w:cs="Arial"/>
                <w:sz w:val="20"/>
                <w:szCs w:val="20"/>
              </w:rPr>
            </w:pPr>
            <w:sdt>
              <w:sdtPr>
                <w:tag w:val="goog_rdk_729"/>
                <w:id w:val="-1358801324"/>
              </w:sdtPr>
              <w:sdtContent>
                <w:r w:rsidR="00A75961" w:rsidRPr="00860A08">
                  <w:rPr>
                    <w:rFonts w:ascii="Arial Unicode MS" w:eastAsia="Arial Unicode MS" w:hAnsi="Arial Unicode MS" w:cs="Arial Unicode MS"/>
                    <w:sz w:val="20"/>
                    <w:szCs w:val="20"/>
                  </w:rPr>
                  <w:t>莫德倫</w:t>
                </w:r>
              </w:sdtContent>
            </w:sdt>
          </w:p>
        </w:tc>
      </w:tr>
      <w:tr w:rsidR="00AC3054" w:rsidRPr="00AC3054" w14:paraId="0119FB2D"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549A95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F13502" w14:textId="77777777" w:rsidR="005429B7" w:rsidRPr="00860A08" w:rsidRDefault="00000000">
            <w:pPr>
              <w:ind w:hanging="2"/>
              <w:jc w:val="both"/>
              <w:rPr>
                <w:rFonts w:ascii="Arial" w:eastAsia="Arial" w:hAnsi="Arial" w:cs="Arial"/>
                <w:sz w:val="20"/>
                <w:szCs w:val="20"/>
              </w:rPr>
            </w:pPr>
            <w:sdt>
              <w:sdtPr>
                <w:tag w:val="goog_rdk_730"/>
                <w:id w:val="59829676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8B6A7D" w14:textId="77777777" w:rsidR="005429B7" w:rsidRPr="00860A08" w:rsidRDefault="00000000">
            <w:pPr>
              <w:ind w:hanging="2"/>
              <w:jc w:val="both"/>
              <w:rPr>
                <w:rFonts w:ascii="Arial" w:eastAsia="Arial" w:hAnsi="Arial" w:cs="Arial"/>
                <w:sz w:val="20"/>
                <w:szCs w:val="20"/>
              </w:rPr>
            </w:pPr>
            <w:sdt>
              <w:sdtPr>
                <w:tag w:val="goog_rdk_731"/>
                <w:id w:val="69089299"/>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81124D" w14:textId="77777777" w:rsidR="005429B7" w:rsidRPr="00860A08" w:rsidRDefault="00000000">
            <w:pPr>
              <w:ind w:hanging="2"/>
              <w:jc w:val="both"/>
              <w:rPr>
                <w:rFonts w:ascii="Arial" w:eastAsia="Arial" w:hAnsi="Arial" w:cs="Arial"/>
                <w:sz w:val="20"/>
                <w:szCs w:val="20"/>
              </w:rPr>
            </w:pPr>
            <w:sdt>
              <w:sdtPr>
                <w:tag w:val="goog_rdk_732"/>
                <w:id w:val="-201182117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A80C7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F2C156"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EF00278" w14:textId="77777777" w:rsidR="005429B7" w:rsidRPr="00860A08" w:rsidRDefault="00000000">
            <w:pPr>
              <w:ind w:hanging="2"/>
              <w:jc w:val="both"/>
              <w:rPr>
                <w:rFonts w:ascii="Arial" w:eastAsia="Arial" w:hAnsi="Arial" w:cs="Arial"/>
                <w:sz w:val="20"/>
                <w:szCs w:val="20"/>
              </w:rPr>
            </w:pPr>
            <w:sdt>
              <w:sdtPr>
                <w:tag w:val="goog_rdk_733"/>
                <w:id w:val="882063610"/>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89B83BE" w14:textId="77777777" w:rsidR="005429B7" w:rsidRPr="00860A08" w:rsidRDefault="00000000">
            <w:pPr>
              <w:ind w:hanging="2"/>
              <w:jc w:val="both"/>
              <w:rPr>
                <w:rFonts w:ascii="Arial" w:eastAsia="Arial" w:hAnsi="Arial" w:cs="Arial"/>
                <w:sz w:val="20"/>
                <w:szCs w:val="20"/>
              </w:rPr>
            </w:pPr>
            <w:sdt>
              <w:sdtPr>
                <w:tag w:val="goog_rdk_734"/>
                <w:id w:val="306745040"/>
              </w:sdtPr>
              <w:sdtContent>
                <w:r w:rsidR="00A75961" w:rsidRPr="00860A08">
                  <w:rPr>
                    <w:rFonts w:ascii="Arial Unicode MS" w:eastAsia="Arial Unicode MS" w:hAnsi="Arial Unicode MS" w:cs="Arial Unicode MS"/>
                    <w:sz w:val="20"/>
                    <w:szCs w:val="20"/>
                  </w:rPr>
                  <w:t>鄧凱茵</w:t>
                </w:r>
              </w:sdtContent>
            </w:sdt>
          </w:p>
        </w:tc>
      </w:tr>
      <w:tr w:rsidR="00AC3054" w:rsidRPr="00AC3054" w14:paraId="5D55E2B5"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CC5973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47A0E2" w14:textId="77777777" w:rsidR="005429B7" w:rsidRPr="00860A08" w:rsidRDefault="00000000">
            <w:pPr>
              <w:ind w:hanging="2"/>
              <w:jc w:val="both"/>
              <w:rPr>
                <w:rFonts w:ascii="Arial" w:eastAsia="Arial" w:hAnsi="Arial" w:cs="Arial"/>
                <w:sz w:val="20"/>
                <w:szCs w:val="20"/>
              </w:rPr>
            </w:pPr>
            <w:sdt>
              <w:sdtPr>
                <w:tag w:val="goog_rdk_735"/>
                <w:id w:val="73975534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F3B301" w14:textId="77777777" w:rsidR="005429B7" w:rsidRPr="00860A08" w:rsidRDefault="00000000">
            <w:pPr>
              <w:ind w:hanging="2"/>
              <w:jc w:val="both"/>
              <w:rPr>
                <w:rFonts w:ascii="Arial" w:eastAsia="Arial" w:hAnsi="Arial" w:cs="Arial"/>
                <w:sz w:val="20"/>
                <w:szCs w:val="20"/>
              </w:rPr>
            </w:pPr>
            <w:sdt>
              <w:sdtPr>
                <w:tag w:val="goog_rdk_736"/>
                <w:id w:val="-1058941638"/>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926E9FB" w14:textId="77777777" w:rsidR="005429B7" w:rsidRPr="00860A08" w:rsidRDefault="00000000">
            <w:pPr>
              <w:ind w:hanging="2"/>
              <w:jc w:val="both"/>
              <w:rPr>
                <w:rFonts w:ascii="Arial" w:eastAsia="Arial" w:hAnsi="Arial" w:cs="Arial"/>
                <w:sz w:val="20"/>
                <w:szCs w:val="20"/>
              </w:rPr>
            </w:pPr>
            <w:sdt>
              <w:sdtPr>
                <w:tag w:val="goog_rdk_737"/>
                <w:id w:val="202536242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4EB1A0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1475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B2AD089" w14:textId="77777777" w:rsidR="005429B7" w:rsidRPr="00860A08" w:rsidRDefault="00000000">
            <w:pPr>
              <w:ind w:hanging="2"/>
              <w:jc w:val="both"/>
              <w:rPr>
                <w:rFonts w:ascii="Arial" w:eastAsia="Arial" w:hAnsi="Arial" w:cs="Arial"/>
                <w:sz w:val="20"/>
                <w:szCs w:val="20"/>
              </w:rPr>
            </w:pPr>
            <w:sdt>
              <w:sdtPr>
                <w:tag w:val="goog_rdk_738"/>
                <w:id w:val="-1380239445"/>
              </w:sdtPr>
              <w:sdtContent>
                <w:r w:rsidR="00A75961" w:rsidRPr="00860A08">
                  <w:rPr>
                    <w:rFonts w:ascii="Arial Unicode MS" w:eastAsia="Arial Unicode MS" w:hAnsi="Arial Unicode MS" w:cs="Arial Unicode MS"/>
                    <w:sz w:val="20"/>
                    <w:szCs w:val="20"/>
                  </w:rPr>
                  <w:t>銀獎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48F023E" w14:textId="77777777" w:rsidR="005429B7" w:rsidRPr="00860A08" w:rsidRDefault="00000000">
            <w:pPr>
              <w:ind w:hanging="2"/>
              <w:jc w:val="both"/>
              <w:rPr>
                <w:rFonts w:ascii="Arial" w:eastAsia="Arial" w:hAnsi="Arial" w:cs="Arial"/>
                <w:sz w:val="20"/>
                <w:szCs w:val="20"/>
              </w:rPr>
            </w:pPr>
            <w:sdt>
              <w:sdtPr>
                <w:tag w:val="goog_rdk_739"/>
                <w:id w:val="-236554419"/>
              </w:sdtPr>
              <w:sdtContent>
                <w:r w:rsidR="00A75961" w:rsidRPr="00860A08">
                  <w:rPr>
                    <w:rFonts w:ascii="Arial Unicode MS" w:eastAsia="Arial Unicode MS" w:hAnsi="Arial Unicode MS" w:cs="Arial Unicode MS"/>
                    <w:sz w:val="20"/>
                    <w:szCs w:val="20"/>
                  </w:rPr>
                  <w:t>周擇鋼</w:t>
                </w:r>
              </w:sdtContent>
            </w:sdt>
          </w:p>
        </w:tc>
      </w:tr>
      <w:tr w:rsidR="00AC3054" w:rsidRPr="00AC3054" w14:paraId="53E4DD8D"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2E71FF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C1CA8D" w14:textId="77777777" w:rsidR="005429B7" w:rsidRPr="00860A08" w:rsidRDefault="00000000">
            <w:pPr>
              <w:ind w:hanging="2"/>
              <w:jc w:val="both"/>
              <w:rPr>
                <w:rFonts w:ascii="Arial" w:eastAsia="Arial" w:hAnsi="Arial" w:cs="Arial"/>
                <w:sz w:val="20"/>
                <w:szCs w:val="20"/>
              </w:rPr>
            </w:pPr>
            <w:sdt>
              <w:sdtPr>
                <w:tag w:val="goog_rdk_740"/>
                <w:id w:val="75163585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84672E" w14:textId="77777777" w:rsidR="005429B7" w:rsidRPr="00860A08" w:rsidRDefault="00000000">
            <w:pPr>
              <w:ind w:hanging="2"/>
              <w:jc w:val="both"/>
              <w:rPr>
                <w:rFonts w:ascii="Arial" w:eastAsia="Arial" w:hAnsi="Arial" w:cs="Arial"/>
                <w:sz w:val="20"/>
                <w:szCs w:val="20"/>
              </w:rPr>
            </w:pPr>
            <w:sdt>
              <w:sdtPr>
                <w:tag w:val="goog_rdk_741"/>
                <w:id w:val="101305296"/>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770F07" w14:textId="77777777" w:rsidR="005429B7" w:rsidRPr="00860A08" w:rsidRDefault="00000000">
            <w:pPr>
              <w:ind w:hanging="2"/>
              <w:jc w:val="both"/>
              <w:rPr>
                <w:rFonts w:ascii="Arial" w:eastAsia="Arial" w:hAnsi="Arial" w:cs="Arial"/>
                <w:sz w:val="20"/>
                <w:szCs w:val="20"/>
              </w:rPr>
            </w:pPr>
            <w:sdt>
              <w:sdtPr>
                <w:tag w:val="goog_rdk_742"/>
                <w:id w:val="141528010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8845A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E5D84A"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6A74BA7" w14:textId="77777777" w:rsidR="005429B7" w:rsidRPr="00860A08" w:rsidRDefault="00000000">
            <w:pPr>
              <w:ind w:hanging="2"/>
              <w:jc w:val="both"/>
              <w:rPr>
                <w:rFonts w:ascii="Arial" w:eastAsia="Arial" w:hAnsi="Arial" w:cs="Arial"/>
                <w:sz w:val="20"/>
                <w:szCs w:val="20"/>
              </w:rPr>
            </w:pPr>
            <w:sdt>
              <w:sdtPr>
                <w:tag w:val="goog_rdk_743"/>
                <w:id w:val="-168186096"/>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B0E050F" w14:textId="77777777" w:rsidR="005429B7" w:rsidRPr="00860A08" w:rsidRDefault="00000000">
            <w:pPr>
              <w:ind w:hanging="2"/>
              <w:jc w:val="both"/>
              <w:rPr>
                <w:rFonts w:ascii="Arial" w:eastAsia="Arial" w:hAnsi="Arial" w:cs="Arial"/>
                <w:sz w:val="20"/>
                <w:szCs w:val="20"/>
              </w:rPr>
            </w:pPr>
            <w:sdt>
              <w:sdtPr>
                <w:tag w:val="goog_rdk_744"/>
                <w:id w:val="1615559230"/>
              </w:sdtPr>
              <w:sdtContent>
                <w:r w:rsidR="00A75961" w:rsidRPr="00860A08">
                  <w:rPr>
                    <w:rFonts w:ascii="Arial Unicode MS" w:eastAsia="Arial Unicode MS" w:hAnsi="Arial Unicode MS" w:cs="Arial Unicode MS"/>
                    <w:sz w:val="20"/>
                    <w:szCs w:val="20"/>
                  </w:rPr>
                  <w:t>陳偉豪</w:t>
                </w:r>
              </w:sdtContent>
            </w:sdt>
          </w:p>
        </w:tc>
      </w:tr>
      <w:tr w:rsidR="00AC3054" w:rsidRPr="00AC3054" w14:paraId="02B8E1FE"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E14408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9FCD190" w14:textId="77777777" w:rsidR="005429B7" w:rsidRPr="00860A08" w:rsidRDefault="00000000">
            <w:pPr>
              <w:ind w:hanging="2"/>
              <w:jc w:val="both"/>
              <w:rPr>
                <w:rFonts w:ascii="Arial" w:eastAsia="Arial" w:hAnsi="Arial" w:cs="Arial"/>
                <w:sz w:val="20"/>
                <w:szCs w:val="20"/>
              </w:rPr>
            </w:pPr>
            <w:sdt>
              <w:sdtPr>
                <w:tag w:val="goog_rdk_745"/>
                <w:id w:val="-899224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005C94" w14:textId="77777777" w:rsidR="005429B7" w:rsidRPr="00860A08" w:rsidRDefault="00000000">
            <w:pPr>
              <w:ind w:hanging="2"/>
              <w:jc w:val="both"/>
              <w:rPr>
                <w:rFonts w:ascii="Arial" w:eastAsia="Arial" w:hAnsi="Arial" w:cs="Arial"/>
                <w:sz w:val="20"/>
                <w:szCs w:val="20"/>
              </w:rPr>
            </w:pPr>
            <w:sdt>
              <w:sdtPr>
                <w:tag w:val="goog_rdk_746"/>
                <w:id w:val="465627456"/>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EC5662" w14:textId="77777777" w:rsidR="005429B7" w:rsidRPr="00860A08" w:rsidRDefault="00000000">
            <w:pPr>
              <w:ind w:hanging="2"/>
              <w:jc w:val="both"/>
              <w:rPr>
                <w:rFonts w:ascii="Arial" w:eastAsia="Arial" w:hAnsi="Arial" w:cs="Arial"/>
                <w:sz w:val="20"/>
                <w:szCs w:val="20"/>
              </w:rPr>
            </w:pPr>
            <w:sdt>
              <w:sdtPr>
                <w:tag w:val="goog_rdk_747"/>
                <w:id w:val="-127871645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BAC56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346F37"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69B668D" w14:textId="77777777" w:rsidR="005429B7" w:rsidRPr="00860A08" w:rsidRDefault="00000000">
            <w:pPr>
              <w:ind w:hanging="2"/>
              <w:jc w:val="both"/>
              <w:rPr>
                <w:rFonts w:ascii="Arial" w:eastAsia="Arial" w:hAnsi="Arial" w:cs="Arial"/>
                <w:sz w:val="20"/>
                <w:szCs w:val="20"/>
              </w:rPr>
            </w:pPr>
            <w:sdt>
              <w:sdtPr>
                <w:tag w:val="goog_rdk_748"/>
                <w:id w:val="1883205510"/>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2B9F356" w14:textId="77777777" w:rsidR="005429B7" w:rsidRPr="00860A08" w:rsidRDefault="00000000">
            <w:pPr>
              <w:ind w:hanging="2"/>
              <w:jc w:val="both"/>
              <w:rPr>
                <w:rFonts w:ascii="Arial" w:eastAsia="Arial" w:hAnsi="Arial" w:cs="Arial"/>
                <w:sz w:val="20"/>
                <w:szCs w:val="20"/>
              </w:rPr>
            </w:pPr>
            <w:sdt>
              <w:sdtPr>
                <w:tag w:val="goog_rdk_749"/>
                <w:id w:val="-744651811"/>
              </w:sdtPr>
              <w:sdtContent>
                <w:r w:rsidR="00A75961" w:rsidRPr="00860A08">
                  <w:rPr>
                    <w:rFonts w:ascii="Arial Unicode MS" w:eastAsia="Arial Unicode MS" w:hAnsi="Arial Unicode MS" w:cs="Arial Unicode MS"/>
                    <w:sz w:val="20"/>
                    <w:szCs w:val="20"/>
                  </w:rPr>
                  <w:t>麥智謙</w:t>
                </w:r>
              </w:sdtContent>
            </w:sdt>
          </w:p>
        </w:tc>
      </w:tr>
      <w:tr w:rsidR="00AC3054" w:rsidRPr="00AC3054" w14:paraId="36345F53"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9C2862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A10E1E" w14:textId="77777777" w:rsidR="005429B7" w:rsidRPr="00860A08" w:rsidRDefault="00000000">
            <w:pPr>
              <w:ind w:hanging="2"/>
              <w:jc w:val="both"/>
              <w:rPr>
                <w:rFonts w:ascii="Arial" w:eastAsia="Arial" w:hAnsi="Arial" w:cs="Arial"/>
                <w:sz w:val="20"/>
                <w:szCs w:val="20"/>
              </w:rPr>
            </w:pPr>
            <w:sdt>
              <w:sdtPr>
                <w:tag w:val="goog_rdk_750"/>
                <w:id w:val="36649379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A742BE" w14:textId="77777777" w:rsidR="005429B7" w:rsidRPr="00860A08" w:rsidRDefault="00000000">
            <w:pPr>
              <w:ind w:hanging="2"/>
              <w:jc w:val="both"/>
              <w:rPr>
                <w:rFonts w:ascii="Arial" w:eastAsia="Arial" w:hAnsi="Arial" w:cs="Arial"/>
                <w:sz w:val="20"/>
                <w:szCs w:val="20"/>
              </w:rPr>
            </w:pPr>
            <w:sdt>
              <w:sdtPr>
                <w:tag w:val="goog_rdk_751"/>
                <w:id w:val="-882238956"/>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B86A44" w14:textId="77777777" w:rsidR="005429B7" w:rsidRPr="00860A08" w:rsidRDefault="00000000">
            <w:pPr>
              <w:ind w:hanging="2"/>
              <w:jc w:val="both"/>
              <w:rPr>
                <w:rFonts w:ascii="Arial" w:eastAsia="Arial" w:hAnsi="Arial" w:cs="Arial"/>
                <w:sz w:val="20"/>
                <w:szCs w:val="20"/>
              </w:rPr>
            </w:pPr>
            <w:sdt>
              <w:sdtPr>
                <w:tag w:val="goog_rdk_752"/>
                <w:id w:val="-139627665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D16D3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57F83B"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9DA9EB7" w14:textId="77777777" w:rsidR="005429B7" w:rsidRPr="00860A08" w:rsidRDefault="00000000">
            <w:pPr>
              <w:ind w:hanging="2"/>
              <w:jc w:val="both"/>
              <w:rPr>
                <w:rFonts w:ascii="Arial" w:eastAsia="Arial" w:hAnsi="Arial" w:cs="Arial"/>
                <w:sz w:val="20"/>
                <w:szCs w:val="20"/>
              </w:rPr>
            </w:pPr>
            <w:sdt>
              <w:sdtPr>
                <w:tag w:val="goog_rdk_753"/>
                <w:id w:val="-168798795"/>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3079D8F" w14:textId="77777777" w:rsidR="005429B7" w:rsidRPr="00860A08" w:rsidRDefault="00000000">
            <w:pPr>
              <w:ind w:hanging="2"/>
              <w:jc w:val="both"/>
              <w:rPr>
                <w:rFonts w:ascii="Arial" w:eastAsia="Arial" w:hAnsi="Arial" w:cs="Arial"/>
                <w:sz w:val="20"/>
                <w:szCs w:val="20"/>
              </w:rPr>
            </w:pPr>
            <w:sdt>
              <w:sdtPr>
                <w:tag w:val="goog_rdk_754"/>
                <w:id w:val="1372266972"/>
              </w:sdtPr>
              <w:sdtContent>
                <w:r w:rsidR="00A75961" w:rsidRPr="00860A08">
                  <w:rPr>
                    <w:rFonts w:ascii="Arial Unicode MS" w:eastAsia="Arial Unicode MS" w:hAnsi="Arial Unicode MS" w:cs="Arial Unicode MS"/>
                    <w:sz w:val="20"/>
                    <w:szCs w:val="20"/>
                  </w:rPr>
                  <w:t>黃浩雲</w:t>
                </w:r>
              </w:sdtContent>
            </w:sdt>
          </w:p>
        </w:tc>
      </w:tr>
      <w:tr w:rsidR="00AC3054" w:rsidRPr="00AC3054" w14:paraId="6C60AB89"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239CDF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E9F5C43" w14:textId="77777777" w:rsidR="005429B7" w:rsidRPr="00860A08" w:rsidRDefault="00000000">
            <w:pPr>
              <w:ind w:hanging="2"/>
              <w:jc w:val="both"/>
              <w:rPr>
                <w:rFonts w:ascii="Arial" w:eastAsia="Arial" w:hAnsi="Arial" w:cs="Arial"/>
                <w:sz w:val="20"/>
                <w:szCs w:val="20"/>
              </w:rPr>
            </w:pPr>
            <w:sdt>
              <w:sdtPr>
                <w:tag w:val="goog_rdk_755"/>
                <w:id w:val="98351427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A366E2" w14:textId="77777777" w:rsidR="005429B7" w:rsidRPr="00860A08" w:rsidRDefault="00000000">
            <w:pPr>
              <w:ind w:hanging="2"/>
              <w:jc w:val="both"/>
              <w:rPr>
                <w:rFonts w:ascii="Arial" w:eastAsia="Arial" w:hAnsi="Arial" w:cs="Arial"/>
                <w:sz w:val="20"/>
                <w:szCs w:val="20"/>
              </w:rPr>
            </w:pPr>
            <w:sdt>
              <w:sdtPr>
                <w:tag w:val="goog_rdk_756"/>
                <w:id w:val="51433172"/>
              </w:sdtPr>
              <w:sdtContent>
                <w:r w:rsidR="00A75961" w:rsidRPr="00860A08">
                  <w:rPr>
                    <w:rFonts w:ascii="Arial Unicode MS" w:eastAsia="Arial Unicode MS" w:hAnsi="Arial Unicode MS" w:cs="Arial Unicode MS"/>
                    <w:sz w:val="20"/>
                    <w:szCs w:val="20"/>
                  </w:rPr>
                  <w:t>康樂及文化事務署及教育局協辦</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AEBF32" w14:textId="77777777" w:rsidR="005429B7" w:rsidRPr="00860A08" w:rsidRDefault="00000000">
            <w:pPr>
              <w:ind w:hanging="2"/>
              <w:jc w:val="both"/>
              <w:rPr>
                <w:rFonts w:ascii="Arial" w:eastAsia="Arial" w:hAnsi="Arial" w:cs="Arial"/>
                <w:sz w:val="20"/>
                <w:szCs w:val="20"/>
              </w:rPr>
            </w:pPr>
            <w:sdt>
              <w:sdtPr>
                <w:tag w:val="goog_rdk_757"/>
                <w:id w:val="-4715518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E9CBD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 Sportact</w:t>
            </w:r>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F3EA9F0"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20A2F10" w14:textId="77777777" w:rsidR="005429B7" w:rsidRPr="00860A08" w:rsidRDefault="00000000">
            <w:pPr>
              <w:ind w:hanging="2"/>
              <w:jc w:val="both"/>
              <w:rPr>
                <w:rFonts w:ascii="Arial" w:eastAsia="Arial" w:hAnsi="Arial" w:cs="Arial"/>
                <w:sz w:val="20"/>
                <w:szCs w:val="20"/>
              </w:rPr>
            </w:pPr>
            <w:sdt>
              <w:sdtPr>
                <w:tag w:val="goog_rdk_758"/>
                <w:id w:val="1423072653"/>
              </w:sdtPr>
              <w:sdtContent>
                <w:r w:rsidR="00A75961" w:rsidRPr="00860A08">
                  <w:rPr>
                    <w:rFonts w:ascii="Arial Unicode MS" w:eastAsia="Arial Unicode MS" w:hAnsi="Arial Unicode MS" w:cs="Arial Unicode MS"/>
                    <w:sz w:val="20"/>
                    <w:szCs w:val="20"/>
                  </w:rPr>
                  <w:t>銅獎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BBC283E" w14:textId="77777777" w:rsidR="005429B7" w:rsidRPr="00860A08" w:rsidRDefault="00000000">
            <w:pPr>
              <w:ind w:hanging="2"/>
              <w:jc w:val="both"/>
              <w:rPr>
                <w:rFonts w:ascii="Arial" w:eastAsia="Arial" w:hAnsi="Arial" w:cs="Arial"/>
                <w:sz w:val="20"/>
                <w:szCs w:val="20"/>
              </w:rPr>
            </w:pPr>
            <w:sdt>
              <w:sdtPr>
                <w:tag w:val="goog_rdk_759"/>
                <w:id w:val="863645517"/>
              </w:sdtPr>
              <w:sdtContent>
                <w:r w:rsidR="00A75961" w:rsidRPr="00860A08">
                  <w:rPr>
                    <w:rFonts w:ascii="Arial Unicode MS" w:eastAsia="Arial Unicode MS" w:hAnsi="Arial Unicode MS" w:cs="Arial Unicode MS"/>
                    <w:sz w:val="20"/>
                    <w:szCs w:val="20"/>
                  </w:rPr>
                  <w:t>黃耀生</w:t>
                </w:r>
              </w:sdtContent>
            </w:sdt>
          </w:p>
        </w:tc>
      </w:tr>
      <w:tr w:rsidR="00AC3054" w:rsidRPr="00AC3054" w14:paraId="456FD705" w14:textId="77777777">
        <w:trPr>
          <w:trHeight w:val="78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3A19EE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10/11/2021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58FE2B" w14:textId="77777777" w:rsidR="005429B7" w:rsidRPr="00860A08" w:rsidRDefault="00000000">
            <w:pPr>
              <w:ind w:hanging="2"/>
              <w:jc w:val="both"/>
              <w:rPr>
                <w:rFonts w:ascii="Arial" w:eastAsia="Arial" w:hAnsi="Arial" w:cs="Arial"/>
                <w:sz w:val="20"/>
                <w:szCs w:val="20"/>
              </w:rPr>
            </w:pPr>
            <w:sdt>
              <w:sdtPr>
                <w:tag w:val="goog_rdk_760"/>
                <w:id w:val="-569349235"/>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1BAF0F" w14:textId="77777777" w:rsidR="005429B7" w:rsidRPr="00860A08" w:rsidRDefault="00000000">
            <w:pPr>
              <w:ind w:hanging="2"/>
              <w:jc w:val="both"/>
              <w:rPr>
                <w:rFonts w:ascii="Arial" w:eastAsia="Arial" w:hAnsi="Arial" w:cs="Arial"/>
                <w:sz w:val="20"/>
                <w:szCs w:val="20"/>
              </w:rPr>
            </w:pPr>
            <w:sdt>
              <w:sdtPr>
                <w:tag w:val="goog_rdk_761"/>
                <w:id w:val="1637066367"/>
              </w:sdtPr>
              <w:sdtContent>
                <w:r w:rsidR="00A75961" w:rsidRPr="00860A08">
                  <w:rPr>
                    <w:rFonts w:ascii="Arial Unicode MS" w:eastAsia="Arial Unicode MS" w:hAnsi="Arial Unicode MS" w:cs="Arial Unicode MS"/>
                    <w:sz w:val="20"/>
                    <w:szCs w:val="20"/>
                  </w:rPr>
                  <w:t>香港聲學學會　International Year of Sound</w:t>
                </w:r>
              </w:sdtContent>
            </w:sdt>
          </w:p>
          <w:p w14:paraId="18179A9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2020-2021</w:t>
            </w:r>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930313" w14:textId="77777777" w:rsidR="005429B7" w:rsidRPr="00860A08" w:rsidRDefault="00000000">
            <w:pPr>
              <w:ind w:hanging="2"/>
              <w:jc w:val="both"/>
              <w:rPr>
                <w:rFonts w:ascii="Arial" w:eastAsia="Arial" w:hAnsi="Arial" w:cs="Arial"/>
                <w:sz w:val="20"/>
                <w:szCs w:val="20"/>
              </w:rPr>
            </w:pPr>
            <w:sdt>
              <w:sdtPr>
                <w:tag w:val="goog_rdk_762"/>
                <w:id w:val="-128171716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EE9D6C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“My World of Sounds” competition</w:t>
            </w:r>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BE1793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DRAWINGS (Primary Schools)</w:t>
            </w: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3F33207" w14:textId="77777777" w:rsidR="005429B7" w:rsidRPr="00860A08" w:rsidRDefault="00000000">
            <w:pPr>
              <w:ind w:hanging="2"/>
              <w:jc w:val="both"/>
              <w:rPr>
                <w:rFonts w:ascii="Arial" w:eastAsia="Arial" w:hAnsi="Arial" w:cs="Arial"/>
                <w:sz w:val="20"/>
                <w:szCs w:val="20"/>
              </w:rPr>
            </w:pPr>
            <w:sdt>
              <w:sdtPr>
                <w:tag w:val="goog_rdk_763"/>
                <w:id w:val="-1334842450"/>
              </w:sdtPr>
              <w:sdtContent>
                <w:r w:rsidR="00A75961" w:rsidRPr="00860A08">
                  <w:rPr>
                    <w:rFonts w:ascii="Arial Unicode MS" w:eastAsia="Arial Unicode MS" w:hAnsi="Arial Unicode MS" w:cs="Arial Unicode MS"/>
                    <w:sz w:val="20"/>
                    <w:szCs w:val="20"/>
                  </w:rPr>
                  <w:t>優異獎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3D31F98" w14:textId="77777777" w:rsidR="005429B7" w:rsidRPr="00860A08" w:rsidRDefault="00000000">
            <w:pPr>
              <w:ind w:hanging="2"/>
              <w:jc w:val="both"/>
              <w:rPr>
                <w:rFonts w:ascii="Arial" w:eastAsia="Arial" w:hAnsi="Arial" w:cs="Arial"/>
                <w:sz w:val="20"/>
                <w:szCs w:val="20"/>
              </w:rPr>
            </w:pPr>
            <w:sdt>
              <w:sdtPr>
                <w:tag w:val="goog_rdk_764"/>
                <w:id w:val="-877232303"/>
              </w:sdtPr>
              <w:sdtContent>
                <w:r w:rsidR="00A75961" w:rsidRPr="00860A08">
                  <w:rPr>
                    <w:rFonts w:ascii="Arial Unicode MS" w:eastAsia="Arial Unicode MS" w:hAnsi="Arial Unicode MS" w:cs="Arial Unicode MS"/>
                    <w:sz w:val="20"/>
                    <w:szCs w:val="20"/>
                  </w:rPr>
                  <w:t>張均堯</w:t>
                </w:r>
              </w:sdtContent>
            </w:sdt>
          </w:p>
        </w:tc>
      </w:tr>
      <w:tr w:rsidR="00AC3054" w:rsidRPr="00AC3054" w14:paraId="1824A058"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E98BB9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10/1/2022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62B6AC" w14:textId="77777777" w:rsidR="005429B7" w:rsidRPr="00860A08" w:rsidRDefault="00000000">
            <w:pPr>
              <w:ind w:hanging="2"/>
              <w:jc w:val="both"/>
              <w:rPr>
                <w:rFonts w:ascii="Arial" w:eastAsia="Arial" w:hAnsi="Arial" w:cs="Arial"/>
                <w:sz w:val="20"/>
                <w:szCs w:val="20"/>
              </w:rPr>
            </w:pPr>
            <w:sdt>
              <w:sdtPr>
                <w:tag w:val="goog_rdk_765"/>
                <w:id w:val="-1759818498"/>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06E4B1" w14:textId="77777777" w:rsidR="005429B7" w:rsidRPr="00860A08" w:rsidRDefault="00000000">
            <w:pPr>
              <w:ind w:hanging="2"/>
              <w:jc w:val="both"/>
              <w:rPr>
                <w:rFonts w:ascii="Arial" w:eastAsia="Arial" w:hAnsi="Arial" w:cs="Arial"/>
                <w:sz w:val="20"/>
                <w:szCs w:val="20"/>
              </w:rPr>
            </w:pPr>
            <w:sdt>
              <w:sdtPr>
                <w:tag w:val="goog_rdk_766"/>
                <w:id w:val="236833353"/>
              </w:sdtPr>
              <w:sdtContent>
                <w:r w:rsidR="00A75961" w:rsidRPr="00860A08">
                  <w:rPr>
                    <w:rFonts w:ascii="Arial Unicode MS" w:eastAsia="Arial Unicode MS" w:hAnsi="Arial Unicode MS" w:cs="Arial Unicode MS"/>
                    <w:sz w:val="20"/>
                    <w:szCs w:val="20"/>
                  </w:rPr>
                  <w:t>敬師運動委員會</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8005AF" w14:textId="77777777" w:rsidR="005429B7" w:rsidRPr="00860A08" w:rsidRDefault="00000000">
            <w:pPr>
              <w:ind w:hanging="2"/>
              <w:jc w:val="both"/>
              <w:rPr>
                <w:rFonts w:ascii="Arial" w:eastAsia="Arial" w:hAnsi="Arial" w:cs="Arial"/>
                <w:sz w:val="20"/>
                <w:szCs w:val="20"/>
              </w:rPr>
            </w:pPr>
            <w:sdt>
              <w:sdtPr>
                <w:tag w:val="goog_rdk_767"/>
                <w:id w:val="-148007303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66EAEE" w14:textId="77777777" w:rsidR="005429B7" w:rsidRPr="00860A08" w:rsidRDefault="00000000">
            <w:pPr>
              <w:ind w:hanging="2"/>
              <w:jc w:val="both"/>
              <w:rPr>
                <w:rFonts w:ascii="Arial" w:eastAsia="Arial" w:hAnsi="Arial" w:cs="Arial"/>
                <w:sz w:val="20"/>
                <w:szCs w:val="20"/>
              </w:rPr>
            </w:pPr>
            <w:sdt>
              <w:sdtPr>
                <w:tag w:val="goog_rdk_768"/>
                <w:id w:val="2020357305"/>
              </w:sdtPr>
              <w:sdtContent>
                <w:r w:rsidR="00A75961" w:rsidRPr="00860A08">
                  <w:rPr>
                    <w:rFonts w:ascii="Arial Unicode MS" w:eastAsia="Arial Unicode MS" w:hAnsi="Arial Unicode MS" w:cs="Arial Unicode MS"/>
                    <w:sz w:val="20"/>
                    <w:szCs w:val="20"/>
                  </w:rPr>
                  <w:t>《向老師致敬2021》學生比賽 - 繪畫比賽(特殊學校)</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64F9CEE"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7442298" w14:textId="77777777" w:rsidR="005429B7" w:rsidRPr="00860A08" w:rsidRDefault="00000000">
            <w:pPr>
              <w:ind w:hanging="2"/>
              <w:jc w:val="both"/>
              <w:rPr>
                <w:rFonts w:ascii="Arial" w:eastAsia="Arial" w:hAnsi="Arial" w:cs="Arial"/>
                <w:sz w:val="20"/>
                <w:szCs w:val="20"/>
              </w:rPr>
            </w:pPr>
            <w:sdt>
              <w:sdtPr>
                <w:tag w:val="goog_rdk_769"/>
                <w:id w:val="-290752847"/>
              </w:sdtPr>
              <w:sdtContent>
                <w:r w:rsidR="00A75961" w:rsidRPr="00860A08">
                  <w:rPr>
                    <w:rFonts w:ascii="Arial Unicode MS" w:eastAsia="Arial Unicode MS" w:hAnsi="Arial Unicode MS" w:cs="Arial Unicode MS"/>
                    <w:sz w:val="20"/>
                    <w:szCs w:val="20"/>
                  </w:rPr>
                  <w:t>優異獎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BEFC34F" w14:textId="77777777" w:rsidR="005429B7" w:rsidRPr="00860A08" w:rsidRDefault="00000000">
            <w:pPr>
              <w:ind w:hanging="2"/>
              <w:jc w:val="both"/>
              <w:rPr>
                <w:rFonts w:ascii="Arial" w:eastAsia="Arial" w:hAnsi="Arial" w:cs="Arial"/>
                <w:sz w:val="20"/>
                <w:szCs w:val="20"/>
              </w:rPr>
            </w:pPr>
            <w:sdt>
              <w:sdtPr>
                <w:tag w:val="goog_rdk_770"/>
                <w:id w:val="-1258052599"/>
              </w:sdtPr>
              <w:sdtContent>
                <w:r w:rsidR="00A75961" w:rsidRPr="00860A08">
                  <w:rPr>
                    <w:rFonts w:ascii="Arial Unicode MS" w:eastAsia="Arial Unicode MS" w:hAnsi="Arial Unicode MS" w:cs="Arial Unicode MS"/>
                    <w:sz w:val="20"/>
                    <w:szCs w:val="20"/>
                  </w:rPr>
                  <w:t>蕭嘉兒</w:t>
                </w:r>
              </w:sdtContent>
            </w:sdt>
          </w:p>
        </w:tc>
      </w:tr>
      <w:tr w:rsidR="00AC3054" w:rsidRPr="00AC3054" w14:paraId="3A0DD46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027FFF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11/12/2021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94C409" w14:textId="77777777" w:rsidR="005429B7" w:rsidRPr="00860A08" w:rsidRDefault="00000000">
            <w:pPr>
              <w:ind w:hanging="2"/>
              <w:jc w:val="both"/>
              <w:rPr>
                <w:rFonts w:ascii="Arial" w:eastAsia="Arial" w:hAnsi="Arial" w:cs="Arial"/>
                <w:sz w:val="20"/>
                <w:szCs w:val="20"/>
              </w:rPr>
            </w:pPr>
            <w:sdt>
              <w:sdtPr>
                <w:tag w:val="goog_rdk_771"/>
                <w:id w:val="1007400100"/>
              </w:sdtPr>
              <w:sdtContent>
                <w:r w:rsidR="00A75961" w:rsidRPr="00860A08">
                  <w:rPr>
                    <w:rFonts w:ascii="Arial Unicode MS" w:eastAsia="Arial Unicode MS" w:hAnsi="Arial Unicode MS" w:cs="Arial Unicode MS"/>
                    <w:sz w:val="20"/>
                    <w:szCs w:val="20"/>
                  </w:rPr>
                  <w:t>奬學金獎</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B316469" w14:textId="77777777" w:rsidR="005429B7" w:rsidRPr="00860A08" w:rsidRDefault="00000000">
            <w:pPr>
              <w:ind w:hanging="2"/>
              <w:jc w:val="both"/>
              <w:rPr>
                <w:rFonts w:ascii="Arial" w:eastAsia="Arial" w:hAnsi="Arial" w:cs="Arial"/>
                <w:sz w:val="20"/>
                <w:szCs w:val="20"/>
              </w:rPr>
            </w:pPr>
            <w:sdt>
              <w:sdtPr>
                <w:tag w:val="goog_rdk_772"/>
                <w:id w:val="1586879129"/>
              </w:sdtPr>
              <w:sdtContent>
                <w:r w:rsidR="00A75961" w:rsidRPr="00860A08">
                  <w:rPr>
                    <w:rFonts w:ascii="Arial Unicode MS" w:eastAsia="Arial Unicode MS" w:hAnsi="Arial Unicode MS" w:cs="Arial Unicode MS"/>
                    <w:sz w:val="20"/>
                    <w:szCs w:val="20"/>
                  </w:rPr>
                  <w:t>羅氏慈善基金獎(基金獎)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E5F380" w14:textId="77777777" w:rsidR="005429B7" w:rsidRPr="00860A08" w:rsidRDefault="00000000">
            <w:pPr>
              <w:ind w:hanging="2"/>
              <w:jc w:val="both"/>
              <w:rPr>
                <w:rFonts w:ascii="Arial" w:eastAsia="Arial" w:hAnsi="Arial" w:cs="Arial"/>
                <w:sz w:val="20"/>
                <w:szCs w:val="20"/>
              </w:rPr>
            </w:pPr>
            <w:sdt>
              <w:sdtPr>
                <w:tag w:val="goog_rdk_773"/>
                <w:id w:val="213528293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BB49CB" w14:textId="77777777" w:rsidR="005429B7" w:rsidRPr="00860A08" w:rsidRDefault="00000000">
            <w:pPr>
              <w:ind w:hanging="2"/>
              <w:jc w:val="both"/>
              <w:rPr>
                <w:rFonts w:ascii="Arial" w:eastAsia="Arial" w:hAnsi="Arial" w:cs="Arial"/>
                <w:sz w:val="20"/>
                <w:szCs w:val="20"/>
              </w:rPr>
            </w:pPr>
            <w:sdt>
              <w:sdtPr>
                <w:tag w:val="goog_rdk_774"/>
                <w:id w:val="-1568570256"/>
              </w:sdtPr>
              <w:sdtContent>
                <w:r w:rsidR="00A75961" w:rsidRPr="00860A08">
                  <w:rPr>
                    <w:rFonts w:ascii="Arial Unicode MS" w:eastAsia="Arial Unicode MS" w:hAnsi="Arial Unicode MS" w:cs="Arial Unicode MS"/>
                    <w:sz w:val="20"/>
                    <w:szCs w:val="20"/>
                  </w:rPr>
                  <w:t>應用學習奬學金獎(2020/21 學年)</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C0AD7D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7077747" w14:textId="77777777" w:rsidR="005429B7" w:rsidRPr="00860A08" w:rsidRDefault="00000000">
            <w:pPr>
              <w:ind w:hanging="2"/>
              <w:jc w:val="both"/>
              <w:rPr>
                <w:rFonts w:ascii="Arial" w:eastAsia="Arial" w:hAnsi="Arial" w:cs="Arial"/>
                <w:sz w:val="20"/>
                <w:szCs w:val="20"/>
              </w:rPr>
            </w:pPr>
            <w:sdt>
              <w:sdtPr>
                <w:tag w:val="goog_rdk_775"/>
                <w:id w:val="234354923"/>
              </w:sdtPr>
              <w:sdtContent>
                <w:r w:rsidR="00A75961" w:rsidRPr="00860A08">
                  <w:rPr>
                    <w:rFonts w:ascii="Arial Unicode MS" w:eastAsia="Arial Unicode MS" w:hAnsi="Arial Unicode MS" w:cs="Arial Unicode MS"/>
                    <w:sz w:val="20"/>
                    <w:szCs w:val="20"/>
                  </w:rPr>
                  <w:t>獎狀及獎學金獎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477914B" w14:textId="77777777" w:rsidR="005429B7" w:rsidRPr="00860A08" w:rsidRDefault="00000000">
            <w:pPr>
              <w:ind w:hanging="2"/>
              <w:jc w:val="both"/>
              <w:rPr>
                <w:rFonts w:ascii="Arial" w:eastAsia="Arial" w:hAnsi="Arial" w:cs="Arial"/>
                <w:sz w:val="20"/>
                <w:szCs w:val="20"/>
              </w:rPr>
            </w:pPr>
            <w:sdt>
              <w:sdtPr>
                <w:tag w:val="goog_rdk_776"/>
                <w:id w:val="-799223074"/>
              </w:sdtPr>
              <w:sdtContent>
                <w:r w:rsidR="00A75961" w:rsidRPr="00860A08">
                  <w:rPr>
                    <w:rFonts w:ascii="Arial Unicode MS" w:eastAsia="Arial Unicode MS" w:hAnsi="Arial Unicode MS" w:cs="Arial Unicode MS"/>
                    <w:sz w:val="20"/>
                    <w:szCs w:val="20"/>
                  </w:rPr>
                  <w:t>周擇鋼</w:t>
                </w:r>
              </w:sdtContent>
            </w:sdt>
          </w:p>
        </w:tc>
      </w:tr>
      <w:tr w:rsidR="00AC3054" w:rsidRPr="00AC3054" w14:paraId="1FE2430F"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F9AF57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C7EC50" w14:textId="77777777" w:rsidR="005429B7" w:rsidRPr="00860A08" w:rsidRDefault="00000000">
            <w:pPr>
              <w:ind w:hanging="2"/>
              <w:jc w:val="both"/>
              <w:rPr>
                <w:rFonts w:ascii="Arial" w:eastAsia="Arial" w:hAnsi="Arial" w:cs="Arial"/>
                <w:sz w:val="20"/>
                <w:szCs w:val="20"/>
              </w:rPr>
            </w:pPr>
            <w:sdt>
              <w:sdtPr>
                <w:tag w:val="goog_rdk_777"/>
                <w:id w:val="-99032899"/>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C18C3C" w14:textId="77777777" w:rsidR="005429B7" w:rsidRPr="00860A08" w:rsidRDefault="00000000">
            <w:pPr>
              <w:ind w:hanging="2"/>
              <w:jc w:val="both"/>
              <w:rPr>
                <w:rFonts w:ascii="Arial" w:eastAsia="Arial" w:hAnsi="Arial" w:cs="Arial"/>
                <w:sz w:val="20"/>
                <w:szCs w:val="20"/>
              </w:rPr>
            </w:pPr>
            <w:sdt>
              <w:sdtPr>
                <w:tag w:val="goog_rdk_778"/>
                <w:id w:val="516201303"/>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2DA519" w14:textId="77777777" w:rsidR="005429B7" w:rsidRPr="00860A08" w:rsidRDefault="00000000">
            <w:pPr>
              <w:ind w:hanging="2"/>
              <w:jc w:val="both"/>
              <w:rPr>
                <w:rFonts w:ascii="Arial" w:eastAsia="Arial" w:hAnsi="Arial" w:cs="Arial"/>
                <w:sz w:val="20"/>
                <w:szCs w:val="20"/>
              </w:rPr>
            </w:pPr>
            <w:sdt>
              <w:sdtPr>
                <w:tag w:val="goog_rdk_779"/>
                <w:id w:val="-99996381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239EFA" w14:textId="77777777" w:rsidR="005429B7" w:rsidRPr="00860A08" w:rsidRDefault="00000000">
            <w:pPr>
              <w:ind w:hanging="2"/>
              <w:jc w:val="both"/>
              <w:rPr>
                <w:rFonts w:ascii="Arial" w:eastAsia="Arial" w:hAnsi="Arial" w:cs="Arial"/>
                <w:sz w:val="20"/>
                <w:szCs w:val="20"/>
              </w:rPr>
            </w:pPr>
            <w:sdt>
              <w:sdtPr>
                <w:tag w:val="goog_rdk_780"/>
                <w:id w:val="231584632"/>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96B011"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8ED4E72" w14:textId="77777777" w:rsidR="005429B7" w:rsidRPr="00860A08" w:rsidRDefault="00000000">
            <w:pPr>
              <w:ind w:hanging="2"/>
              <w:jc w:val="both"/>
              <w:rPr>
                <w:rFonts w:ascii="Arial" w:eastAsia="Arial" w:hAnsi="Arial" w:cs="Arial"/>
                <w:sz w:val="20"/>
                <w:szCs w:val="20"/>
              </w:rPr>
            </w:pPr>
            <w:sdt>
              <w:sdtPr>
                <w:tag w:val="goog_rdk_781"/>
                <w:id w:val="1839807705"/>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2E75630"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張晴峰</w:t>
            </w:r>
          </w:p>
        </w:tc>
      </w:tr>
      <w:tr w:rsidR="00AC3054" w:rsidRPr="00AC3054" w14:paraId="11DF5F36"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633653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BE2BB2" w14:textId="77777777" w:rsidR="005429B7" w:rsidRPr="00860A08" w:rsidRDefault="00000000">
            <w:pPr>
              <w:ind w:hanging="2"/>
              <w:jc w:val="both"/>
              <w:rPr>
                <w:rFonts w:ascii="Arial" w:eastAsia="Arial" w:hAnsi="Arial" w:cs="Arial"/>
                <w:sz w:val="20"/>
                <w:szCs w:val="20"/>
              </w:rPr>
            </w:pPr>
            <w:sdt>
              <w:sdtPr>
                <w:tag w:val="goog_rdk_782"/>
                <w:id w:val="-1374997328"/>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9F2128" w14:textId="77777777" w:rsidR="005429B7" w:rsidRPr="00860A08" w:rsidRDefault="00000000">
            <w:pPr>
              <w:ind w:hanging="2"/>
              <w:jc w:val="both"/>
              <w:rPr>
                <w:rFonts w:ascii="Arial" w:eastAsia="Arial" w:hAnsi="Arial" w:cs="Arial"/>
                <w:sz w:val="20"/>
                <w:szCs w:val="20"/>
              </w:rPr>
            </w:pPr>
            <w:sdt>
              <w:sdtPr>
                <w:tag w:val="goog_rdk_783"/>
                <w:id w:val="-2083752409"/>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1C7DF0A" w14:textId="77777777" w:rsidR="005429B7" w:rsidRPr="00860A08" w:rsidRDefault="00000000">
            <w:pPr>
              <w:ind w:hanging="2"/>
              <w:jc w:val="both"/>
              <w:rPr>
                <w:rFonts w:ascii="Arial" w:eastAsia="Arial" w:hAnsi="Arial" w:cs="Arial"/>
                <w:sz w:val="20"/>
                <w:szCs w:val="20"/>
              </w:rPr>
            </w:pPr>
            <w:sdt>
              <w:sdtPr>
                <w:tag w:val="goog_rdk_784"/>
                <w:id w:val="57456444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C43E80" w14:textId="77777777" w:rsidR="005429B7" w:rsidRPr="00860A08" w:rsidRDefault="00000000">
            <w:pPr>
              <w:ind w:hanging="2"/>
              <w:jc w:val="both"/>
              <w:rPr>
                <w:rFonts w:ascii="Arial" w:eastAsia="Arial" w:hAnsi="Arial" w:cs="Arial"/>
                <w:sz w:val="20"/>
                <w:szCs w:val="20"/>
              </w:rPr>
            </w:pPr>
            <w:sdt>
              <w:sdtPr>
                <w:tag w:val="goog_rdk_785"/>
                <w:id w:val="489215993"/>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9E935C"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881FB0" w14:textId="77777777" w:rsidR="005429B7" w:rsidRPr="00860A08" w:rsidRDefault="00000000">
            <w:pPr>
              <w:ind w:hanging="2"/>
              <w:jc w:val="both"/>
              <w:rPr>
                <w:rFonts w:ascii="Arial" w:eastAsia="Arial" w:hAnsi="Arial" w:cs="Arial"/>
                <w:sz w:val="20"/>
                <w:szCs w:val="20"/>
              </w:rPr>
            </w:pPr>
            <w:sdt>
              <w:sdtPr>
                <w:tag w:val="goog_rdk_786"/>
                <w:id w:val="-417095331"/>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9349907"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李恒輝</w:t>
            </w:r>
          </w:p>
        </w:tc>
      </w:tr>
      <w:tr w:rsidR="00AC3054" w:rsidRPr="00AC3054" w14:paraId="05A7DAAB"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15460E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D163FEE" w14:textId="77777777" w:rsidR="005429B7" w:rsidRPr="00860A08" w:rsidRDefault="00000000">
            <w:pPr>
              <w:ind w:hanging="2"/>
              <w:jc w:val="both"/>
              <w:rPr>
                <w:rFonts w:ascii="Arial" w:eastAsia="Arial" w:hAnsi="Arial" w:cs="Arial"/>
                <w:sz w:val="20"/>
                <w:szCs w:val="20"/>
              </w:rPr>
            </w:pPr>
            <w:sdt>
              <w:sdtPr>
                <w:tag w:val="goog_rdk_787"/>
                <w:id w:val="-854733546"/>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9F6846" w14:textId="77777777" w:rsidR="005429B7" w:rsidRPr="00860A08" w:rsidRDefault="00000000">
            <w:pPr>
              <w:ind w:hanging="2"/>
              <w:jc w:val="both"/>
              <w:rPr>
                <w:rFonts w:ascii="Arial" w:eastAsia="Arial" w:hAnsi="Arial" w:cs="Arial"/>
                <w:sz w:val="20"/>
                <w:szCs w:val="20"/>
              </w:rPr>
            </w:pPr>
            <w:sdt>
              <w:sdtPr>
                <w:tag w:val="goog_rdk_788"/>
                <w:id w:val="487828749"/>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7024F7" w14:textId="77777777" w:rsidR="005429B7" w:rsidRPr="00860A08" w:rsidRDefault="00000000">
            <w:pPr>
              <w:ind w:hanging="2"/>
              <w:jc w:val="both"/>
              <w:rPr>
                <w:rFonts w:ascii="Arial" w:eastAsia="Arial" w:hAnsi="Arial" w:cs="Arial"/>
                <w:sz w:val="20"/>
                <w:szCs w:val="20"/>
              </w:rPr>
            </w:pPr>
            <w:sdt>
              <w:sdtPr>
                <w:tag w:val="goog_rdk_789"/>
                <w:id w:val="89648318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46E1E8" w14:textId="77777777" w:rsidR="005429B7" w:rsidRPr="00860A08" w:rsidRDefault="00000000">
            <w:pPr>
              <w:ind w:hanging="2"/>
              <w:jc w:val="both"/>
              <w:rPr>
                <w:rFonts w:ascii="Arial" w:eastAsia="Arial" w:hAnsi="Arial" w:cs="Arial"/>
                <w:sz w:val="20"/>
                <w:szCs w:val="20"/>
              </w:rPr>
            </w:pPr>
            <w:sdt>
              <w:sdtPr>
                <w:tag w:val="goog_rdk_790"/>
                <w:id w:val="-78677057"/>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557ABD"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528F6E" w14:textId="77777777" w:rsidR="005429B7" w:rsidRPr="00860A08" w:rsidRDefault="00000000">
            <w:pPr>
              <w:ind w:hanging="2"/>
              <w:jc w:val="both"/>
              <w:rPr>
                <w:rFonts w:ascii="Arial" w:eastAsia="Arial" w:hAnsi="Arial" w:cs="Arial"/>
                <w:sz w:val="20"/>
                <w:szCs w:val="20"/>
              </w:rPr>
            </w:pPr>
            <w:sdt>
              <w:sdtPr>
                <w:tag w:val="goog_rdk_791"/>
                <w:id w:val="-1479227795"/>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65568F2"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茹嘉豪</w:t>
            </w:r>
          </w:p>
        </w:tc>
      </w:tr>
      <w:tr w:rsidR="00AC3054" w:rsidRPr="00AC3054" w14:paraId="0F7CE58E"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37C81E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A913698" w14:textId="77777777" w:rsidR="005429B7" w:rsidRPr="00860A08" w:rsidRDefault="00000000">
            <w:pPr>
              <w:ind w:hanging="2"/>
              <w:jc w:val="both"/>
              <w:rPr>
                <w:rFonts w:ascii="Arial" w:eastAsia="Arial" w:hAnsi="Arial" w:cs="Arial"/>
                <w:sz w:val="20"/>
                <w:szCs w:val="20"/>
              </w:rPr>
            </w:pPr>
            <w:sdt>
              <w:sdtPr>
                <w:tag w:val="goog_rdk_792"/>
                <w:id w:val="-1164012028"/>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E8225D" w14:textId="77777777" w:rsidR="005429B7" w:rsidRPr="00860A08" w:rsidRDefault="00000000">
            <w:pPr>
              <w:ind w:hanging="2"/>
              <w:jc w:val="both"/>
              <w:rPr>
                <w:rFonts w:ascii="Arial" w:eastAsia="Arial" w:hAnsi="Arial" w:cs="Arial"/>
                <w:sz w:val="20"/>
                <w:szCs w:val="20"/>
              </w:rPr>
            </w:pPr>
            <w:sdt>
              <w:sdtPr>
                <w:tag w:val="goog_rdk_793"/>
                <w:id w:val="1910345157"/>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7B05A8" w14:textId="77777777" w:rsidR="005429B7" w:rsidRPr="00860A08" w:rsidRDefault="00000000">
            <w:pPr>
              <w:ind w:hanging="2"/>
              <w:jc w:val="both"/>
              <w:rPr>
                <w:rFonts w:ascii="Arial" w:eastAsia="Arial" w:hAnsi="Arial" w:cs="Arial"/>
                <w:sz w:val="20"/>
                <w:szCs w:val="20"/>
              </w:rPr>
            </w:pPr>
            <w:sdt>
              <w:sdtPr>
                <w:tag w:val="goog_rdk_794"/>
                <w:id w:val="51935948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94B687" w14:textId="77777777" w:rsidR="005429B7" w:rsidRPr="00860A08" w:rsidRDefault="00000000">
            <w:pPr>
              <w:ind w:hanging="2"/>
              <w:jc w:val="both"/>
              <w:rPr>
                <w:rFonts w:ascii="Arial" w:eastAsia="Arial" w:hAnsi="Arial" w:cs="Arial"/>
                <w:sz w:val="20"/>
                <w:szCs w:val="20"/>
              </w:rPr>
            </w:pPr>
            <w:sdt>
              <w:sdtPr>
                <w:tag w:val="goog_rdk_795"/>
                <w:id w:val="-926335020"/>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2B313C"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0C9C9F" w14:textId="77777777" w:rsidR="005429B7" w:rsidRPr="00860A08" w:rsidRDefault="00000000">
            <w:pPr>
              <w:ind w:hanging="2"/>
              <w:jc w:val="both"/>
              <w:rPr>
                <w:rFonts w:ascii="Arial" w:eastAsia="Arial" w:hAnsi="Arial" w:cs="Arial"/>
                <w:sz w:val="20"/>
                <w:szCs w:val="20"/>
              </w:rPr>
            </w:pPr>
            <w:sdt>
              <w:sdtPr>
                <w:tag w:val="goog_rdk_796"/>
                <w:id w:val="163827305"/>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FE140B9"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陳熙誠</w:t>
            </w:r>
          </w:p>
        </w:tc>
      </w:tr>
      <w:tr w:rsidR="00AC3054" w:rsidRPr="00AC3054" w14:paraId="7E431B2A"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57F451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8A484A" w14:textId="77777777" w:rsidR="005429B7" w:rsidRPr="00860A08" w:rsidRDefault="00000000">
            <w:pPr>
              <w:ind w:hanging="2"/>
              <w:jc w:val="both"/>
              <w:rPr>
                <w:rFonts w:ascii="Arial" w:eastAsia="Arial" w:hAnsi="Arial" w:cs="Arial"/>
                <w:sz w:val="20"/>
                <w:szCs w:val="20"/>
              </w:rPr>
            </w:pPr>
            <w:sdt>
              <w:sdtPr>
                <w:tag w:val="goog_rdk_797"/>
                <w:id w:val="-298909440"/>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041CEB" w14:textId="77777777" w:rsidR="005429B7" w:rsidRPr="00860A08" w:rsidRDefault="00000000">
            <w:pPr>
              <w:ind w:hanging="2"/>
              <w:jc w:val="both"/>
              <w:rPr>
                <w:rFonts w:ascii="Arial" w:eastAsia="Arial" w:hAnsi="Arial" w:cs="Arial"/>
                <w:sz w:val="20"/>
                <w:szCs w:val="20"/>
              </w:rPr>
            </w:pPr>
            <w:sdt>
              <w:sdtPr>
                <w:tag w:val="goog_rdk_798"/>
                <w:id w:val="-1802683644"/>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AD63BA2" w14:textId="77777777" w:rsidR="005429B7" w:rsidRPr="00860A08" w:rsidRDefault="00000000">
            <w:pPr>
              <w:ind w:hanging="2"/>
              <w:jc w:val="both"/>
              <w:rPr>
                <w:rFonts w:ascii="Arial" w:eastAsia="Arial" w:hAnsi="Arial" w:cs="Arial"/>
                <w:sz w:val="20"/>
                <w:szCs w:val="20"/>
              </w:rPr>
            </w:pPr>
            <w:sdt>
              <w:sdtPr>
                <w:tag w:val="goog_rdk_799"/>
                <w:id w:val="134274019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BAB501" w14:textId="77777777" w:rsidR="005429B7" w:rsidRPr="00860A08" w:rsidRDefault="00000000">
            <w:pPr>
              <w:ind w:hanging="2"/>
              <w:jc w:val="both"/>
              <w:rPr>
                <w:rFonts w:ascii="Arial" w:eastAsia="Arial" w:hAnsi="Arial" w:cs="Arial"/>
                <w:sz w:val="20"/>
                <w:szCs w:val="20"/>
              </w:rPr>
            </w:pPr>
            <w:sdt>
              <w:sdtPr>
                <w:tag w:val="goog_rdk_800"/>
                <w:id w:val="35868604"/>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BECAA5"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70E946" w14:textId="77777777" w:rsidR="005429B7" w:rsidRPr="00860A08" w:rsidRDefault="00000000">
            <w:pPr>
              <w:ind w:hanging="2"/>
              <w:jc w:val="both"/>
              <w:rPr>
                <w:rFonts w:ascii="Arial" w:eastAsia="Arial" w:hAnsi="Arial" w:cs="Arial"/>
                <w:sz w:val="20"/>
                <w:szCs w:val="20"/>
              </w:rPr>
            </w:pPr>
            <w:sdt>
              <w:sdtPr>
                <w:tag w:val="goog_rdk_801"/>
                <w:id w:val="1114092097"/>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0B1C0ED"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葉凱陽</w:t>
            </w:r>
          </w:p>
        </w:tc>
      </w:tr>
      <w:tr w:rsidR="00AC3054" w:rsidRPr="00AC3054" w14:paraId="70403860"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F760DA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F668A8" w14:textId="77777777" w:rsidR="005429B7" w:rsidRPr="00860A08" w:rsidRDefault="00000000">
            <w:pPr>
              <w:ind w:hanging="2"/>
              <w:jc w:val="both"/>
              <w:rPr>
                <w:rFonts w:ascii="Arial" w:eastAsia="Arial" w:hAnsi="Arial" w:cs="Arial"/>
                <w:sz w:val="20"/>
                <w:szCs w:val="20"/>
              </w:rPr>
            </w:pPr>
            <w:sdt>
              <w:sdtPr>
                <w:tag w:val="goog_rdk_802"/>
                <w:id w:val="-1146583279"/>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19B64B" w14:textId="77777777" w:rsidR="005429B7" w:rsidRPr="00860A08" w:rsidRDefault="00000000">
            <w:pPr>
              <w:ind w:hanging="2"/>
              <w:jc w:val="both"/>
              <w:rPr>
                <w:rFonts w:ascii="Arial" w:eastAsia="Arial" w:hAnsi="Arial" w:cs="Arial"/>
                <w:sz w:val="20"/>
                <w:szCs w:val="20"/>
              </w:rPr>
            </w:pPr>
            <w:sdt>
              <w:sdtPr>
                <w:tag w:val="goog_rdk_803"/>
                <w:id w:val="-68888213"/>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733D1A" w14:textId="77777777" w:rsidR="005429B7" w:rsidRPr="00860A08" w:rsidRDefault="00000000">
            <w:pPr>
              <w:ind w:hanging="2"/>
              <w:jc w:val="both"/>
              <w:rPr>
                <w:rFonts w:ascii="Arial" w:eastAsia="Arial" w:hAnsi="Arial" w:cs="Arial"/>
                <w:sz w:val="20"/>
                <w:szCs w:val="20"/>
              </w:rPr>
            </w:pPr>
            <w:sdt>
              <w:sdtPr>
                <w:tag w:val="goog_rdk_804"/>
                <w:id w:val="137588771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FBF0FA" w14:textId="77777777" w:rsidR="005429B7" w:rsidRPr="00860A08" w:rsidRDefault="00000000">
            <w:pPr>
              <w:ind w:hanging="2"/>
              <w:jc w:val="both"/>
              <w:rPr>
                <w:rFonts w:ascii="Arial" w:eastAsia="Arial" w:hAnsi="Arial" w:cs="Arial"/>
                <w:sz w:val="20"/>
                <w:szCs w:val="20"/>
              </w:rPr>
            </w:pPr>
            <w:sdt>
              <w:sdtPr>
                <w:tag w:val="goog_rdk_805"/>
                <w:id w:val="1721174708"/>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587B43"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7DAE60" w14:textId="77777777" w:rsidR="005429B7" w:rsidRPr="00860A08" w:rsidRDefault="00000000">
            <w:pPr>
              <w:ind w:hanging="2"/>
              <w:jc w:val="both"/>
              <w:rPr>
                <w:rFonts w:ascii="Arial" w:eastAsia="Arial" w:hAnsi="Arial" w:cs="Arial"/>
                <w:sz w:val="20"/>
                <w:szCs w:val="20"/>
              </w:rPr>
            </w:pPr>
            <w:sdt>
              <w:sdtPr>
                <w:tag w:val="goog_rdk_806"/>
                <w:id w:val="-326673457"/>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B978E70"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梅宇恆</w:t>
            </w:r>
          </w:p>
        </w:tc>
      </w:tr>
      <w:tr w:rsidR="00AC3054" w:rsidRPr="00AC3054" w14:paraId="395F7DA5"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ABFA4F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28C616" w14:textId="77777777" w:rsidR="005429B7" w:rsidRPr="00860A08" w:rsidRDefault="00000000">
            <w:pPr>
              <w:ind w:hanging="2"/>
              <w:jc w:val="both"/>
              <w:rPr>
                <w:rFonts w:ascii="Arial" w:eastAsia="Arial" w:hAnsi="Arial" w:cs="Arial"/>
                <w:sz w:val="20"/>
                <w:szCs w:val="20"/>
              </w:rPr>
            </w:pPr>
            <w:sdt>
              <w:sdtPr>
                <w:tag w:val="goog_rdk_807"/>
                <w:id w:val="2059124782"/>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442DD6" w14:textId="77777777" w:rsidR="005429B7" w:rsidRPr="00860A08" w:rsidRDefault="00000000">
            <w:pPr>
              <w:ind w:hanging="2"/>
              <w:jc w:val="both"/>
              <w:rPr>
                <w:rFonts w:ascii="Arial" w:eastAsia="Arial" w:hAnsi="Arial" w:cs="Arial"/>
                <w:sz w:val="20"/>
                <w:szCs w:val="20"/>
              </w:rPr>
            </w:pPr>
            <w:sdt>
              <w:sdtPr>
                <w:tag w:val="goog_rdk_808"/>
                <w:id w:val="70943215"/>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9F172E" w14:textId="77777777" w:rsidR="005429B7" w:rsidRPr="00860A08" w:rsidRDefault="00000000">
            <w:pPr>
              <w:ind w:hanging="2"/>
              <w:jc w:val="both"/>
              <w:rPr>
                <w:rFonts w:ascii="Arial" w:eastAsia="Arial" w:hAnsi="Arial" w:cs="Arial"/>
                <w:sz w:val="20"/>
                <w:szCs w:val="20"/>
              </w:rPr>
            </w:pPr>
            <w:sdt>
              <w:sdtPr>
                <w:tag w:val="goog_rdk_809"/>
                <w:id w:val="15935390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48E82D" w14:textId="77777777" w:rsidR="005429B7" w:rsidRPr="00860A08" w:rsidRDefault="00000000">
            <w:pPr>
              <w:ind w:hanging="2"/>
              <w:jc w:val="both"/>
              <w:rPr>
                <w:rFonts w:ascii="Arial" w:eastAsia="Arial" w:hAnsi="Arial" w:cs="Arial"/>
                <w:sz w:val="20"/>
                <w:szCs w:val="20"/>
              </w:rPr>
            </w:pPr>
            <w:sdt>
              <w:sdtPr>
                <w:tag w:val="goog_rdk_810"/>
                <w:id w:val="943732486"/>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FFBD1F"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071FA3" w14:textId="77777777" w:rsidR="005429B7" w:rsidRPr="00860A08" w:rsidRDefault="00000000">
            <w:pPr>
              <w:ind w:hanging="2"/>
              <w:jc w:val="both"/>
              <w:rPr>
                <w:rFonts w:ascii="Arial" w:eastAsia="Arial" w:hAnsi="Arial" w:cs="Arial"/>
                <w:sz w:val="20"/>
                <w:szCs w:val="20"/>
              </w:rPr>
            </w:pPr>
            <w:sdt>
              <w:sdtPr>
                <w:tag w:val="goog_rdk_811"/>
                <w:id w:val="698281670"/>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5556DBC"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王溢然</w:t>
            </w:r>
          </w:p>
        </w:tc>
      </w:tr>
      <w:tr w:rsidR="00AC3054" w:rsidRPr="00AC3054" w14:paraId="5742C842"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F63ED3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8F713A" w14:textId="77777777" w:rsidR="005429B7" w:rsidRPr="00860A08" w:rsidRDefault="00000000">
            <w:pPr>
              <w:ind w:hanging="2"/>
              <w:jc w:val="both"/>
              <w:rPr>
                <w:rFonts w:ascii="Arial" w:eastAsia="Arial" w:hAnsi="Arial" w:cs="Arial"/>
                <w:sz w:val="20"/>
                <w:szCs w:val="20"/>
              </w:rPr>
            </w:pPr>
            <w:sdt>
              <w:sdtPr>
                <w:tag w:val="goog_rdk_812"/>
                <w:id w:val="-1574959734"/>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F7A4A6" w14:textId="77777777" w:rsidR="005429B7" w:rsidRPr="00860A08" w:rsidRDefault="00000000">
            <w:pPr>
              <w:ind w:hanging="2"/>
              <w:jc w:val="both"/>
              <w:rPr>
                <w:rFonts w:ascii="Arial" w:eastAsia="Arial" w:hAnsi="Arial" w:cs="Arial"/>
                <w:sz w:val="20"/>
                <w:szCs w:val="20"/>
              </w:rPr>
            </w:pPr>
            <w:sdt>
              <w:sdtPr>
                <w:tag w:val="goog_rdk_813"/>
                <w:id w:val="-987084243"/>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744155" w14:textId="77777777" w:rsidR="005429B7" w:rsidRPr="00860A08" w:rsidRDefault="00000000">
            <w:pPr>
              <w:ind w:hanging="2"/>
              <w:jc w:val="both"/>
              <w:rPr>
                <w:rFonts w:ascii="Arial" w:eastAsia="Arial" w:hAnsi="Arial" w:cs="Arial"/>
                <w:sz w:val="20"/>
                <w:szCs w:val="20"/>
              </w:rPr>
            </w:pPr>
            <w:sdt>
              <w:sdtPr>
                <w:tag w:val="goog_rdk_814"/>
                <w:id w:val="-46828304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FB293A" w14:textId="77777777" w:rsidR="005429B7" w:rsidRPr="00860A08" w:rsidRDefault="00000000">
            <w:pPr>
              <w:ind w:hanging="2"/>
              <w:jc w:val="both"/>
              <w:rPr>
                <w:rFonts w:ascii="Arial" w:eastAsia="Arial" w:hAnsi="Arial" w:cs="Arial"/>
                <w:sz w:val="20"/>
                <w:szCs w:val="20"/>
              </w:rPr>
            </w:pPr>
            <w:sdt>
              <w:sdtPr>
                <w:tag w:val="goog_rdk_815"/>
                <w:id w:val="1678002058"/>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697DA0"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0517A7" w14:textId="77777777" w:rsidR="005429B7" w:rsidRPr="00860A08" w:rsidRDefault="00000000">
            <w:pPr>
              <w:ind w:hanging="2"/>
              <w:jc w:val="both"/>
              <w:rPr>
                <w:rFonts w:ascii="Arial" w:eastAsia="Arial" w:hAnsi="Arial" w:cs="Arial"/>
                <w:sz w:val="20"/>
                <w:szCs w:val="20"/>
              </w:rPr>
            </w:pPr>
            <w:sdt>
              <w:sdtPr>
                <w:tag w:val="goog_rdk_816"/>
                <w:id w:val="-1012830622"/>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76921CF"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歐嘉雯</w:t>
            </w:r>
          </w:p>
        </w:tc>
      </w:tr>
      <w:tr w:rsidR="00AC3054" w:rsidRPr="00AC3054" w14:paraId="37ACD80D"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8095F7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9F7F97" w14:textId="77777777" w:rsidR="005429B7" w:rsidRPr="00860A08" w:rsidRDefault="00000000">
            <w:pPr>
              <w:ind w:hanging="2"/>
              <w:jc w:val="both"/>
              <w:rPr>
                <w:rFonts w:ascii="Arial" w:eastAsia="Arial" w:hAnsi="Arial" w:cs="Arial"/>
                <w:sz w:val="20"/>
                <w:szCs w:val="20"/>
              </w:rPr>
            </w:pPr>
            <w:sdt>
              <w:sdtPr>
                <w:tag w:val="goog_rdk_817"/>
                <w:id w:val="285007002"/>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EEA244" w14:textId="77777777" w:rsidR="005429B7" w:rsidRPr="00860A08" w:rsidRDefault="00000000">
            <w:pPr>
              <w:ind w:hanging="2"/>
              <w:jc w:val="both"/>
              <w:rPr>
                <w:rFonts w:ascii="Arial" w:eastAsia="Arial" w:hAnsi="Arial" w:cs="Arial"/>
                <w:sz w:val="20"/>
                <w:szCs w:val="20"/>
              </w:rPr>
            </w:pPr>
            <w:sdt>
              <w:sdtPr>
                <w:tag w:val="goog_rdk_818"/>
                <w:id w:val="2063127200"/>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D3DF72" w14:textId="77777777" w:rsidR="005429B7" w:rsidRPr="00860A08" w:rsidRDefault="00000000">
            <w:pPr>
              <w:ind w:hanging="2"/>
              <w:jc w:val="both"/>
              <w:rPr>
                <w:rFonts w:ascii="Arial" w:eastAsia="Arial" w:hAnsi="Arial" w:cs="Arial"/>
                <w:sz w:val="20"/>
                <w:szCs w:val="20"/>
              </w:rPr>
            </w:pPr>
            <w:sdt>
              <w:sdtPr>
                <w:tag w:val="goog_rdk_819"/>
                <w:id w:val="-108221633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3002F7" w14:textId="77777777" w:rsidR="005429B7" w:rsidRPr="00860A08" w:rsidRDefault="00000000">
            <w:pPr>
              <w:ind w:hanging="2"/>
              <w:jc w:val="both"/>
              <w:rPr>
                <w:rFonts w:ascii="Arial" w:eastAsia="Arial" w:hAnsi="Arial" w:cs="Arial"/>
                <w:sz w:val="20"/>
                <w:szCs w:val="20"/>
              </w:rPr>
            </w:pPr>
            <w:sdt>
              <w:sdtPr>
                <w:tag w:val="goog_rdk_820"/>
                <w:id w:val="-792670673"/>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EE7C72"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28FC87" w14:textId="77777777" w:rsidR="005429B7" w:rsidRPr="00860A08" w:rsidRDefault="00000000">
            <w:pPr>
              <w:ind w:hanging="2"/>
              <w:jc w:val="both"/>
              <w:rPr>
                <w:rFonts w:ascii="Arial" w:eastAsia="Arial" w:hAnsi="Arial" w:cs="Arial"/>
                <w:sz w:val="20"/>
                <w:szCs w:val="20"/>
              </w:rPr>
            </w:pPr>
            <w:sdt>
              <w:sdtPr>
                <w:tag w:val="goog_rdk_821"/>
                <w:id w:val="1286777974"/>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E6C9C16"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張均堯</w:t>
            </w:r>
          </w:p>
        </w:tc>
      </w:tr>
      <w:tr w:rsidR="00AC3054" w:rsidRPr="00AC3054" w14:paraId="55100FCF"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CE93F5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2EE30A" w14:textId="77777777" w:rsidR="005429B7" w:rsidRPr="00860A08" w:rsidRDefault="00000000">
            <w:pPr>
              <w:ind w:hanging="2"/>
              <w:jc w:val="both"/>
              <w:rPr>
                <w:rFonts w:ascii="Arial" w:eastAsia="Arial" w:hAnsi="Arial" w:cs="Arial"/>
                <w:sz w:val="20"/>
                <w:szCs w:val="20"/>
              </w:rPr>
            </w:pPr>
            <w:sdt>
              <w:sdtPr>
                <w:tag w:val="goog_rdk_822"/>
                <w:id w:val="-1987233938"/>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C8BD96" w14:textId="77777777" w:rsidR="005429B7" w:rsidRPr="00860A08" w:rsidRDefault="00000000">
            <w:pPr>
              <w:ind w:hanging="2"/>
              <w:jc w:val="both"/>
              <w:rPr>
                <w:rFonts w:ascii="Arial" w:eastAsia="Arial" w:hAnsi="Arial" w:cs="Arial"/>
                <w:sz w:val="20"/>
                <w:szCs w:val="20"/>
              </w:rPr>
            </w:pPr>
            <w:sdt>
              <w:sdtPr>
                <w:tag w:val="goog_rdk_823"/>
                <w:id w:val="-818185642"/>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1E2438" w14:textId="77777777" w:rsidR="005429B7" w:rsidRPr="00860A08" w:rsidRDefault="00000000">
            <w:pPr>
              <w:ind w:hanging="2"/>
              <w:jc w:val="both"/>
              <w:rPr>
                <w:rFonts w:ascii="Arial" w:eastAsia="Arial" w:hAnsi="Arial" w:cs="Arial"/>
                <w:sz w:val="20"/>
                <w:szCs w:val="20"/>
              </w:rPr>
            </w:pPr>
            <w:sdt>
              <w:sdtPr>
                <w:tag w:val="goog_rdk_824"/>
                <w:id w:val="-178988998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605494" w14:textId="77777777" w:rsidR="005429B7" w:rsidRPr="00860A08" w:rsidRDefault="00000000">
            <w:pPr>
              <w:ind w:hanging="2"/>
              <w:jc w:val="both"/>
              <w:rPr>
                <w:rFonts w:ascii="Arial" w:eastAsia="Arial" w:hAnsi="Arial" w:cs="Arial"/>
                <w:sz w:val="20"/>
                <w:szCs w:val="20"/>
              </w:rPr>
            </w:pPr>
            <w:sdt>
              <w:sdtPr>
                <w:tag w:val="goog_rdk_825"/>
                <w:id w:val="-130478144"/>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D99A29C"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00036D" w14:textId="77777777" w:rsidR="005429B7" w:rsidRPr="00860A08" w:rsidRDefault="00000000">
            <w:pPr>
              <w:ind w:hanging="2"/>
              <w:jc w:val="both"/>
              <w:rPr>
                <w:rFonts w:ascii="Arial" w:eastAsia="Arial" w:hAnsi="Arial" w:cs="Arial"/>
                <w:sz w:val="20"/>
                <w:szCs w:val="20"/>
              </w:rPr>
            </w:pPr>
            <w:sdt>
              <w:sdtPr>
                <w:tag w:val="goog_rdk_826"/>
                <w:id w:val="-2122986463"/>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D9054BF"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何瑞琳</w:t>
            </w:r>
          </w:p>
        </w:tc>
      </w:tr>
      <w:tr w:rsidR="00AC3054" w:rsidRPr="00AC3054" w14:paraId="419065B2"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43B4BB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D5A62B" w14:textId="77777777" w:rsidR="005429B7" w:rsidRPr="00860A08" w:rsidRDefault="00000000">
            <w:pPr>
              <w:ind w:hanging="2"/>
              <w:jc w:val="both"/>
              <w:rPr>
                <w:rFonts w:ascii="Arial" w:eastAsia="Arial" w:hAnsi="Arial" w:cs="Arial"/>
                <w:sz w:val="20"/>
                <w:szCs w:val="20"/>
              </w:rPr>
            </w:pPr>
            <w:sdt>
              <w:sdtPr>
                <w:tag w:val="goog_rdk_827"/>
                <w:id w:val="1867560154"/>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5499EA" w14:textId="77777777" w:rsidR="005429B7" w:rsidRPr="00860A08" w:rsidRDefault="00000000">
            <w:pPr>
              <w:ind w:hanging="2"/>
              <w:jc w:val="both"/>
              <w:rPr>
                <w:rFonts w:ascii="Arial" w:eastAsia="Arial" w:hAnsi="Arial" w:cs="Arial"/>
                <w:sz w:val="20"/>
                <w:szCs w:val="20"/>
              </w:rPr>
            </w:pPr>
            <w:sdt>
              <w:sdtPr>
                <w:tag w:val="goog_rdk_828"/>
                <w:id w:val="2119560029"/>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A154C4" w14:textId="77777777" w:rsidR="005429B7" w:rsidRPr="00860A08" w:rsidRDefault="00000000">
            <w:pPr>
              <w:ind w:hanging="2"/>
              <w:jc w:val="both"/>
              <w:rPr>
                <w:rFonts w:ascii="Arial" w:eastAsia="Arial" w:hAnsi="Arial" w:cs="Arial"/>
                <w:sz w:val="20"/>
                <w:szCs w:val="20"/>
              </w:rPr>
            </w:pPr>
            <w:sdt>
              <w:sdtPr>
                <w:tag w:val="goog_rdk_829"/>
                <w:id w:val="-97066789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3DA3DD" w14:textId="77777777" w:rsidR="005429B7" w:rsidRPr="00860A08" w:rsidRDefault="00000000">
            <w:pPr>
              <w:ind w:hanging="2"/>
              <w:jc w:val="both"/>
              <w:rPr>
                <w:rFonts w:ascii="Arial" w:eastAsia="Arial" w:hAnsi="Arial" w:cs="Arial"/>
                <w:sz w:val="20"/>
                <w:szCs w:val="20"/>
              </w:rPr>
            </w:pPr>
            <w:sdt>
              <w:sdtPr>
                <w:tag w:val="goog_rdk_830"/>
                <w:id w:val="1355152180"/>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C44C1F"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A91E3F" w14:textId="77777777" w:rsidR="005429B7" w:rsidRPr="00860A08" w:rsidRDefault="00000000">
            <w:pPr>
              <w:ind w:hanging="2"/>
              <w:jc w:val="both"/>
              <w:rPr>
                <w:rFonts w:ascii="Arial" w:eastAsia="Arial" w:hAnsi="Arial" w:cs="Arial"/>
                <w:sz w:val="20"/>
                <w:szCs w:val="20"/>
              </w:rPr>
            </w:pPr>
            <w:sdt>
              <w:sdtPr>
                <w:tag w:val="goog_rdk_831"/>
                <w:id w:val="1985821300"/>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EFA40AF"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李冠霆</w:t>
            </w:r>
          </w:p>
        </w:tc>
      </w:tr>
      <w:tr w:rsidR="00AC3054" w:rsidRPr="00AC3054" w14:paraId="4FAAE382"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B9A3B9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EE3A6C" w14:textId="77777777" w:rsidR="005429B7" w:rsidRPr="00860A08" w:rsidRDefault="00000000">
            <w:pPr>
              <w:ind w:hanging="2"/>
              <w:jc w:val="both"/>
              <w:rPr>
                <w:rFonts w:ascii="Arial" w:eastAsia="Arial" w:hAnsi="Arial" w:cs="Arial"/>
                <w:sz w:val="20"/>
                <w:szCs w:val="20"/>
              </w:rPr>
            </w:pPr>
            <w:sdt>
              <w:sdtPr>
                <w:tag w:val="goog_rdk_832"/>
                <w:id w:val="-656139757"/>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441E25" w14:textId="77777777" w:rsidR="005429B7" w:rsidRPr="00860A08" w:rsidRDefault="00000000">
            <w:pPr>
              <w:ind w:hanging="2"/>
              <w:jc w:val="both"/>
              <w:rPr>
                <w:rFonts w:ascii="Arial" w:eastAsia="Arial" w:hAnsi="Arial" w:cs="Arial"/>
                <w:sz w:val="20"/>
                <w:szCs w:val="20"/>
              </w:rPr>
            </w:pPr>
            <w:sdt>
              <w:sdtPr>
                <w:tag w:val="goog_rdk_833"/>
                <w:id w:val="-1674560271"/>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455446" w14:textId="77777777" w:rsidR="005429B7" w:rsidRPr="00860A08" w:rsidRDefault="00000000">
            <w:pPr>
              <w:ind w:hanging="2"/>
              <w:jc w:val="both"/>
              <w:rPr>
                <w:rFonts w:ascii="Arial" w:eastAsia="Arial" w:hAnsi="Arial" w:cs="Arial"/>
                <w:sz w:val="20"/>
                <w:szCs w:val="20"/>
              </w:rPr>
            </w:pPr>
            <w:sdt>
              <w:sdtPr>
                <w:tag w:val="goog_rdk_834"/>
                <w:id w:val="95676784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ABECB50" w14:textId="77777777" w:rsidR="005429B7" w:rsidRPr="00860A08" w:rsidRDefault="00000000">
            <w:pPr>
              <w:ind w:hanging="2"/>
              <w:jc w:val="both"/>
              <w:rPr>
                <w:rFonts w:ascii="Arial" w:eastAsia="Arial" w:hAnsi="Arial" w:cs="Arial"/>
                <w:sz w:val="20"/>
                <w:szCs w:val="20"/>
              </w:rPr>
            </w:pPr>
            <w:sdt>
              <w:sdtPr>
                <w:tag w:val="goog_rdk_835"/>
                <w:id w:val="-1895950757"/>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8A7348"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758C56" w14:textId="77777777" w:rsidR="005429B7" w:rsidRPr="00860A08" w:rsidRDefault="00000000">
            <w:pPr>
              <w:ind w:hanging="2"/>
              <w:jc w:val="both"/>
              <w:rPr>
                <w:rFonts w:ascii="Arial" w:eastAsia="Arial" w:hAnsi="Arial" w:cs="Arial"/>
                <w:sz w:val="20"/>
                <w:szCs w:val="20"/>
              </w:rPr>
            </w:pPr>
            <w:sdt>
              <w:sdtPr>
                <w:tag w:val="goog_rdk_836"/>
                <w:id w:val="-340015797"/>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E95B0C1"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黃詠紅</w:t>
            </w:r>
          </w:p>
        </w:tc>
      </w:tr>
      <w:tr w:rsidR="00AC3054" w:rsidRPr="00AC3054" w14:paraId="4F6093AA"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9E6D4C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7CEAD8" w14:textId="77777777" w:rsidR="005429B7" w:rsidRPr="00860A08" w:rsidRDefault="00000000">
            <w:pPr>
              <w:ind w:hanging="2"/>
              <w:jc w:val="both"/>
              <w:rPr>
                <w:rFonts w:ascii="Arial" w:eastAsia="Arial" w:hAnsi="Arial" w:cs="Arial"/>
                <w:sz w:val="20"/>
                <w:szCs w:val="20"/>
              </w:rPr>
            </w:pPr>
            <w:sdt>
              <w:sdtPr>
                <w:tag w:val="goog_rdk_837"/>
                <w:id w:val="866562506"/>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4A4E89" w14:textId="77777777" w:rsidR="005429B7" w:rsidRPr="00860A08" w:rsidRDefault="00000000">
            <w:pPr>
              <w:ind w:hanging="2"/>
              <w:jc w:val="both"/>
              <w:rPr>
                <w:rFonts w:ascii="Arial" w:eastAsia="Arial" w:hAnsi="Arial" w:cs="Arial"/>
                <w:sz w:val="20"/>
                <w:szCs w:val="20"/>
              </w:rPr>
            </w:pPr>
            <w:sdt>
              <w:sdtPr>
                <w:tag w:val="goog_rdk_838"/>
                <w:id w:val="-138967027"/>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B3D774" w14:textId="77777777" w:rsidR="005429B7" w:rsidRPr="00860A08" w:rsidRDefault="00000000">
            <w:pPr>
              <w:ind w:hanging="2"/>
              <w:jc w:val="both"/>
              <w:rPr>
                <w:rFonts w:ascii="Arial" w:eastAsia="Arial" w:hAnsi="Arial" w:cs="Arial"/>
                <w:sz w:val="20"/>
                <w:szCs w:val="20"/>
              </w:rPr>
            </w:pPr>
            <w:sdt>
              <w:sdtPr>
                <w:tag w:val="goog_rdk_839"/>
                <w:id w:val="-134678161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5D5662" w14:textId="77777777" w:rsidR="005429B7" w:rsidRPr="00860A08" w:rsidRDefault="00000000">
            <w:pPr>
              <w:ind w:hanging="2"/>
              <w:jc w:val="both"/>
              <w:rPr>
                <w:rFonts w:ascii="Arial" w:eastAsia="Arial" w:hAnsi="Arial" w:cs="Arial"/>
                <w:sz w:val="20"/>
                <w:szCs w:val="20"/>
              </w:rPr>
            </w:pPr>
            <w:sdt>
              <w:sdtPr>
                <w:tag w:val="goog_rdk_840"/>
                <w:id w:val="-2111192535"/>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C7ADE4"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66D7D2" w14:textId="77777777" w:rsidR="005429B7" w:rsidRPr="00860A08" w:rsidRDefault="00000000">
            <w:pPr>
              <w:ind w:hanging="2"/>
              <w:jc w:val="both"/>
              <w:rPr>
                <w:rFonts w:ascii="Arial" w:eastAsia="Arial" w:hAnsi="Arial" w:cs="Arial"/>
                <w:sz w:val="20"/>
                <w:szCs w:val="20"/>
              </w:rPr>
            </w:pPr>
            <w:sdt>
              <w:sdtPr>
                <w:tag w:val="goog_rdk_841"/>
                <w:id w:val="-65575745"/>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77284E2"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鍾文浩</w:t>
            </w:r>
          </w:p>
        </w:tc>
      </w:tr>
      <w:tr w:rsidR="00AC3054" w:rsidRPr="00AC3054" w14:paraId="7BEE37B9"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70DB82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5D7585" w14:textId="77777777" w:rsidR="005429B7" w:rsidRPr="00860A08" w:rsidRDefault="00000000">
            <w:pPr>
              <w:ind w:hanging="2"/>
              <w:jc w:val="both"/>
              <w:rPr>
                <w:rFonts w:ascii="Arial" w:eastAsia="Arial" w:hAnsi="Arial" w:cs="Arial"/>
                <w:sz w:val="20"/>
                <w:szCs w:val="20"/>
              </w:rPr>
            </w:pPr>
            <w:sdt>
              <w:sdtPr>
                <w:tag w:val="goog_rdk_842"/>
                <w:id w:val="1527522400"/>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725D9C" w14:textId="77777777" w:rsidR="005429B7" w:rsidRPr="00860A08" w:rsidRDefault="00000000">
            <w:pPr>
              <w:ind w:hanging="2"/>
              <w:jc w:val="both"/>
              <w:rPr>
                <w:rFonts w:ascii="Arial" w:eastAsia="Arial" w:hAnsi="Arial" w:cs="Arial"/>
                <w:sz w:val="20"/>
                <w:szCs w:val="20"/>
              </w:rPr>
            </w:pPr>
            <w:sdt>
              <w:sdtPr>
                <w:tag w:val="goog_rdk_843"/>
                <w:id w:val="-960340297"/>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7E11E5" w14:textId="77777777" w:rsidR="005429B7" w:rsidRPr="00860A08" w:rsidRDefault="00000000">
            <w:pPr>
              <w:ind w:hanging="2"/>
              <w:jc w:val="both"/>
              <w:rPr>
                <w:rFonts w:ascii="Arial" w:eastAsia="Arial" w:hAnsi="Arial" w:cs="Arial"/>
                <w:sz w:val="20"/>
                <w:szCs w:val="20"/>
              </w:rPr>
            </w:pPr>
            <w:sdt>
              <w:sdtPr>
                <w:tag w:val="goog_rdk_844"/>
                <w:id w:val="-6048645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81716E" w14:textId="77777777" w:rsidR="005429B7" w:rsidRPr="00860A08" w:rsidRDefault="00000000">
            <w:pPr>
              <w:ind w:hanging="2"/>
              <w:jc w:val="both"/>
              <w:rPr>
                <w:rFonts w:ascii="Arial" w:eastAsia="Arial" w:hAnsi="Arial" w:cs="Arial"/>
                <w:sz w:val="20"/>
                <w:szCs w:val="20"/>
              </w:rPr>
            </w:pPr>
            <w:sdt>
              <w:sdtPr>
                <w:tag w:val="goog_rdk_845"/>
                <w:id w:val="-149286023"/>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E970E4"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9C8BD5" w14:textId="77777777" w:rsidR="005429B7" w:rsidRPr="00860A08" w:rsidRDefault="00000000">
            <w:pPr>
              <w:ind w:hanging="2"/>
              <w:jc w:val="both"/>
              <w:rPr>
                <w:rFonts w:ascii="Arial" w:eastAsia="Arial" w:hAnsi="Arial" w:cs="Arial"/>
                <w:sz w:val="20"/>
                <w:szCs w:val="20"/>
              </w:rPr>
            </w:pPr>
            <w:sdt>
              <w:sdtPr>
                <w:tag w:val="goog_rdk_846"/>
                <w:id w:val="1237208308"/>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7AD3C46"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陳施澄</w:t>
            </w:r>
          </w:p>
        </w:tc>
      </w:tr>
      <w:tr w:rsidR="00AC3054" w:rsidRPr="00AC3054" w14:paraId="6E97003B"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CDC9C6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6A1B47" w14:textId="77777777" w:rsidR="005429B7" w:rsidRPr="00860A08" w:rsidRDefault="00000000">
            <w:pPr>
              <w:ind w:hanging="2"/>
              <w:jc w:val="both"/>
              <w:rPr>
                <w:rFonts w:ascii="Arial" w:eastAsia="Arial" w:hAnsi="Arial" w:cs="Arial"/>
                <w:sz w:val="20"/>
                <w:szCs w:val="20"/>
              </w:rPr>
            </w:pPr>
            <w:sdt>
              <w:sdtPr>
                <w:tag w:val="goog_rdk_847"/>
                <w:id w:val="1985743432"/>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A53B40" w14:textId="77777777" w:rsidR="005429B7" w:rsidRPr="00860A08" w:rsidRDefault="00000000">
            <w:pPr>
              <w:ind w:hanging="2"/>
              <w:jc w:val="both"/>
              <w:rPr>
                <w:rFonts w:ascii="Arial" w:eastAsia="Arial" w:hAnsi="Arial" w:cs="Arial"/>
                <w:sz w:val="20"/>
                <w:szCs w:val="20"/>
              </w:rPr>
            </w:pPr>
            <w:sdt>
              <w:sdtPr>
                <w:tag w:val="goog_rdk_848"/>
                <w:id w:val="-1081369659"/>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DED287" w14:textId="77777777" w:rsidR="005429B7" w:rsidRPr="00860A08" w:rsidRDefault="00000000">
            <w:pPr>
              <w:ind w:hanging="2"/>
              <w:jc w:val="both"/>
              <w:rPr>
                <w:rFonts w:ascii="Arial" w:eastAsia="Arial" w:hAnsi="Arial" w:cs="Arial"/>
                <w:sz w:val="20"/>
                <w:szCs w:val="20"/>
              </w:rPr>
            </w:pPr>
            <w:sdt>
              <w:sdtPr>
                <w:tag w:val="goog_rdk_849"/>
                <w:id w:val="105513164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3F5B70" w14:textId="77777777" w:rsidR="005429B7" w:rsidRPr="00860A08" w:rsidRDefault="00000000">
            <w:pPr>
              <w:ind w:hanging="2"/>
              <w:jc w:val="both"/>
              <w:rPr>
                <w:rFonts w:ascii="Arial" w:eastAsia="Arial" w:hAnsi="Arial" w:cs="Arial"/>
                <w:sz w:val="20"/>
                <w:szCs w:val="20"/>
              </w:rPr>
            </w:pPr>
            <w:sdt>
              <w:sdtPr>
                <w:tag w:val="goog_rdk_850"/>
                <w:id w:val="1200510512"/>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A39BB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B99DF5A" w14:textId="77777777" w:rsidR="005429B7" w:rsidRPr="00860A08" w:rsidRDefault="00000000">
            <w:pPr>
              <w:ind w:hanging="2"/>
              <w:jc w:val="both"/>
              <w:rPr>
                <w:rFonts w:ascii="Arial" w:eastAsia="Arial" w:hAnsi="Arial" w:cs="Arial"/>
                <w:sz w:val="20"/>
                <w:szCs w:val="20"/>
              </w:rPr>
            </w:pPr>
            <w:sdt>
              <w:sdtPr>
                <w:tag w:val="goog_rdk_851"/>
                <w:id w:val="-755055175"/>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91A3CB0"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王柔悅</w:t>
            </w:r>
          </w:p>
        </w:tc>
      </w:tr>
      <w:tr w:rsidR="00AC3054" w:rsidRPr="00AC3054" w14:paraId="705AB979"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1F0BE8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CA6535" w14:textId="77777777" w:rsidR="005429B7" w:rsidRPr="00860A08" w:rsidRDefault="00000000">
            <w:pPr>
              <w:ind w:hanging="2"/>
              <w:jc w:val="both"/>
              <w:rPr>
                <w:rFonts w:ascii="Arial" w:eastAsia="Arial" w:hAnsi="Arial" w:cs="Arial"/>
                <w:sz w:val="20"/>
                <w:szCs w:val="20"/>
              </w:rPr>
            </w:pPr>
            <w:sdt>
              <w:sdtPr>
                <w:tag w:val="goog_rdk_852"/>
                <w:id w:val="-1084301807"/>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99A17C" w14:textId="77777777" w:rsidR="005429B7" w:rsidRPr="00860A08" w:rsidRDefault="00000000">
            <w:pPr>
              <w:ind w:hanging="2"/>
              <w:jc w:val="both"/>
              <w:rPr>
                <w:rFonts w:ascii="Arial" w:eastAsia="Arial" w:hAnsi="Arial" w:cs="Arial"/>
                <w:sz w:val="20"/>
                <w:szCs w:val="20"/>
              </w:rPr>
            </w:pPr>
            <w:sdt>
              <w:sdtPr>
                <w:tag w:val="goog_rdk_853"/>
                <w:id w:val="-1659306004"/>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D4D603" w14:textId="77777777" w:rsidR="005429B7" w:rsidRPr="00860A08" w:rsidRDefault="00000000">
            <w:pPr>
              <w:ind w:hanging="2"/>
              <w:jc w:val="both"/>
              <w:rPr>
                <w:rFonts w:ascii="Arial" w:eastAsia="Arial" w:hAnsi="Arial" w:cs="Arial"/>
                <w:sz w:val="20"/>
                <w:szCs w:val="20"/>
              </w:rPr>
            </w:pPr>
            <w:sdt>
              <w:sdtPr>
                <w:tag w:val="goog_rdk_854"/>
                <w:id w:val="203938505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22DAE7" w14:textId="77777777" w:rsidR="005429B7" w:rsidRPr="00860A08" w:rsidRDefault="00000000">
            <w:pPr>
              <w:ind w:hanging="2"/>
              <w:jc w:val="both"/>
              <w:rPr>
                <w:rFonts w:ascii="Arial" w:eastAsia="Arial" w:hAnsi="Arial" w:cs="Arial"/>
                <w:sz w:val="20"/>
                <w:szCs w:val="20"/>
              </w:rPr>
            </w:pPr>
            <w:sdt>
              <w:sdtPr>
                <w:tag w:val="goog_rdk_855"/>
                <w:id w:val="-2136481894"/>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34910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DACB3D4" w14:textId="77777777" w:rsidR="005429B7" w:rsidRPr="00860A08" w:rsidRDefault="00000000">
            <w:pPr>
              <w:ind w:hanging="2"/>
              <w:jc w:val="both"/>
              <w:rPr>
                <w:rFonts w:ascii="Arial" w:eastAsia="Arial" w:hAnsi="Arial" w:cs="Arial"/>
                <w:sz w:val="20"/>
                <w:szCs w:val="20"/>
              </w:rPr>
            </w:pPr>
            <w:sdt>
              <w:sdtPr>
                <w:tag w:val="goog_rdk_856"/>
                <w:id w:val="-2043890712"/>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57B9047"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陳雅琳</w:t>
            </w:r>
          </w:p>
        </w:tc>
      </w:tr>
      <w:tr w:rsidR="00AC3054" w:rsidRPr="00AC3054" w14:paraId="331CBDD1"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38A544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D1568E" w14:textId="77777777" w:rsidR="005429B7" w:rsidRPr="00860A08" w:rsidRDefault="00000000">
            <w:pPr>
              <w:ind w:hanging="2"/>
              <w:jc w:val="both"/>
              <w:rPr>
                <w:rFonts w:ascii="Arial" w:eastAsia="Arial" w:hAnsi="Arial" w:cs="Arial"/>
                <w:sz w:val="20"/>
                <w:szCs w:val="20"/>
              </w:rPr>
            </w:pPr>
            <w:sdt>
              <w:sdtPr>
                <w:tag w:val="goog_rdk_857"/>
                <w:id w:val="994152137"/>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F26918" w14:textId="77777777" w:rsidR="005429B7" w:rsidRPr="00860A08" w:rsidRDefault="00000000">
            <w:pPr>
              <w:ind w:hanging="2"/>
              <w:jc w:val="both"/>
              <w:rPr>
                <w:rFonts w:ascii="Arial" w:eastAsia="Arial" w:hAnsi="Arial" w:cs="Arial"/>
                <w:sz w:val="20"/>
                <w:szCs w:val="20"/>
              </w:rPr>
            </w:pPr>
            <w:sdt>
              <w:sdtPr>
                <w:tag w:val="goog_rdk_858"/>
                <w:id w:val="211155708"/>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B67997" w14:textId="77777777" w:rsidR="005429B7" w:rsidRPr="00860A08" w:rsidRDefault="00000000">
            <w:pPr>
              <w:ind w:hanging="2"/>
              <w:jc w:val="both"/>
              <w:rPr>
                <w:rFonts w:ascii="Arial" w:eastAsia="Arial" w:hAnsi="Arial" w:cs="Arial"/>
                <w:sz w:val="20"/>
                <w:szCs w:val="20"/>
              </w:rPr>
            </w:pPr>
            <w:sdt>
              <w:sdtPr>
                <w:tag w:val="goog_rdk_859"/>
                <w:id w:val="-12787114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634E59" w14:textId="77777777" w:rsidR="005429B7" w:rsidRPr="00860A08" w:rsidRDefault="00000000">
            <w:pPr>
              <w:ind w:hanging="2"/>
              <w:jc w:val="both"/>
              <w:rPr>
                <w:rFonts w:ascii="Arial" w:eastAsia="Arial" w:hAnsi="Arial" w:cs="Arial"/>
                <w:sz w:val="20"/>
                <w:szCs w:val="20"/>
              </w:rPr>
            </w:pPr>
            <w:sdt>
              <w:sdtPr>
                <w:tag w:val="goog_rdk_860"/>
                <w:id w:val="-1418860579"/>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C1AAE4"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C59849" w14:textId="77777777" w:rsidR="005429B7" w:rsidRPr="00860A08" w:rsidRDefault="00000000">
            <w:pPr>
              <w:ind w:hanging="2"/>
              <w:jc w:val="both"/>
              <w:rPr>
                <w:rFonts w:ascii="Arial" w:eastAsia="Arial" w:hAnsi="Arial" w:cs="Arial"/>
                <w:sz w:val="20"/>
                <w:szCs w:val="20"/>
              </w:rPr>
            </w:pPr>
            <w:sdt>
              <w:sdtPr>
                <w:tag w:val="goog_rdk_861"/>
                <w:id w:val="2033448346"/>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1700FD9"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蔡瑞雯</w:t>
            </w:r>
          </w:p>
        </w:tc>
      </w:tr>
      <w:tr w:rsidR="00AC3054" w:rsidRPr="00AC3054" w14:paraId="308C2BAD"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0AAC76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B18BE5" w14:textId="77777777" w:rsidR="005429B7" w:rsidRPr="00860A08" w:rsidRDefault="00000000">
            <w:pPr>
              <w:ind w:hanging="2"/>
              <w:jc w:val="both"/>
              <w:rPr>
                <w:rFonts w:ascii="Arial" w:eastAsia="Arial" w:hAnsi="Arial" w:cs="Arial"/>
                <w:sz w:val="20"/>
                <w:szCs w:val="20"/>
              </w:rPr>
            </w:pPr>
            <w:sdt>
              <w:sdtPr>
                <w:tag w:val="goog_rdk_862"/>
                <w:id w:val="1926918905"/>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50AE3A" w14:textId="77777777" w:rsidR="005429B7" w:rsidRPr="00860A08" w:rsidRDefault="00000000">
            <w:pPr>
              <w:ind w:hanging="2"/>
              <w:jc w:val="both"/>
              <w:rPr>
                <w:rFonts w:ascii="Arial" w:eastAsia="Arial" w:hAnsi="Arial" w:cs="Arial"/>
                <w:sz w:val="20"/>
                <w:szCs w:val="20"/>
              </w:rPr>
            </w:pPr>
            <w:sdt>
              <w:sdtPr>
                <w:tag w:val="goog_rdk_863"/>
                <w:id w:val="255491362"/>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38BF56" w14:textId="77777777" w:rsidR="005429B7" w:rsidRPr="00860A08" w:rsidRDefault="00000000">
            <w:pPr>
              <w:ind w:hanging="2"/>
              <w:jc w:val="both"/>
              <w:rPr>
                <w:rFonts w:ascii="Arial" w:eastAsia="Arial" w:hAnsi="Arial" w:cs="Arial"/>
                <w:sz w:val="20"/>
                <w:szCs w:val="20"/>
              </w:rPr>
            </w:pPr>
            <w:sdt>
              <w:sdtPr>
                <w:tag w:val="goog_rdk_864"/>
                <w:id w:val="-50051294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111F09" w14:textId="77777777" w:rsidR="005429B7" w:rsidRPr="00860A08" w:rsidRDefault="00000000">
            <w:pPr>
              <w:ind w:hanging="2"/>
              <w:jc w:val="both"/>
              <w:rPr>
                <w:rFonts w:ascii="Arial" w:eastAsia="Arial" w:hAnsi="Arial" w:cs="Arial"/>
                <w:sz w:val="20"/>
                <w:szCs w:val="20"/>
              </w:rPr>
            </w:pPr>
            <w:sdt>
              <w:sdtPr>
                <w:tag w:val="goog_rdk_865"/>
                <w:id w:val="-913473485"/>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E0591D"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C773E5" w14:textId="77777777" w:rsidR="005429B7" w:rsidRPr="00860A08" w:rsidRDefault="00000000">
            <w:pPr>
              <w:ind w:hanging="2"/>
              <w:jc w:val="both"/>
              <w:rPr>
                <w:rFonts w:ascii="Arial" w:eastAsia="Arial" w:hAnsi="Arial" w:cs="Arial"/>
                <w:sz w:val="20"/>
                <w:szCs w:val="20"/>
              </w:rPr>
            </w:pPr>
            <w:sdt>
              <w:sdtPr>
                <w:tag w:val="goog_rdk_866"/>
                <w:id w:val="1924682645"/>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4B5E12B"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蔡東霖</w:t>
            </w:r>
          </w:p>
        </w:tc>
      </w:tr>
      <w:tr w:rsidR="00AC3054" w:rsidRPr="00AC3054" w14:paraId="589FEDCF"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C746BC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956B822" w14:textId="77777777" w:rsidR="005429B7" w:rsidRPr="00860A08" w:rsidRDefault="00000000">
            <w:pPr>
              <w:ind w:hanging="2"/>
              <w:jc w:val="both"/>
              <w:rPr>
                <w:rFonts w:ascii="Arial" w:eastAsia="Arial" w:hAnsi="Arial" w:cs="Arial"/>
                <w:sz w:val="20"/>
                <w:szCs w:val="20"/>
              </w:rPr>
            </w:pPr>
            <w:sdt>
              <w:sdtPr>
                <w:tag w:val="goog_rdk_867"/>
                <w:id w:val="-649589213"/>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E2D535" w14:textId="77777777" w:rsidR="005429B7" w:rsidRPr="00860A08" w:rsidRDefault="00000000">
            <w:pPr>
              <w:ind w:hanging="2"/>
              <w:jc w:val="both"/>
              <w:rPr>
                <w:rFonts w:ascii="Arial" w:eastAsia="Arial" w:hAnsi="Arial" w:cs="Arial"/>
                <w:sz w:val="20"/>
                <w:szCs w:val="20"/>
              </w:rPr>
            </w:pPr>
            <w:sdt>
              <w:sdtPr>
                <w:tag w:val="goog_rdk_868"/>
                <w:id w:val="-1298905534"/>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1A1877" w14:textId="77777777" w:rsidR="005429B7" w:rsidRPr="00860A08" w:rsidRDefault="00000000">
            <w:pPr>
              <w:ind w:hanging="2"/>
              <w:jc w:val="both"/>
              <w:rPr>
                <w:rFonts w:ascii="Arial" w:eastAsia="Arial" w:hAnsi="Arial" w:cs="Arial"/>
                <w:sz w:val="20"/>
                <w:szCs w:val="20"/>
              </w:rPr>
            </w:pPr>
            <w:sdt>
              <w:sdtPr>
                <w:tag w:val="goog_rdk_869"/>
                <w:id w:val="-150844792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294846" w14:textId="77777777" w:rsidR="005429B7" w:rsidRPr="00860A08" w:rsidRDefault="00000000">
            <w:pPr>
              <w:ind w:hanging="2"/>
              <w:jc w:val="both"/>
              <w:rPr>
                <w:rFonts w:ascii="Arial" w:eastAsia="Arial" w:hAnsi="Arial" w:cs="Arial"/>
                <w:sz w:val="20"/>
                <w:szCs w:val="20"/>
              </w:rPr>
            </w:pPr>
            <w:sdt>
              <w:sdtPr>
                <w:tag w:val="goog_rdk_870"/>
                <w:id w:val="-1636786143"/>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C6845E"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D0C2F1" w14:textId="77777777" w:rsidR="005429B7" w:rsidRPr="00860A08" w:rsidRDefault="00000000">
            <w:pPr>
              <w:ind w:hanging="2"/>
              <w:jc w:val="both"/>
              <w:rPr>
                <w:rFonts w:ascii="Arial" w:eastAsia="Arial" w:hAnsi="Arial" w:cs="Arial"/>
                <w:sz w:val="20"/>
                <w:szCs w:val="20"/>
              </w:rPr>
            </w:pPr>
            <w:sdt>
              <w:sdtPr>
                <w:tag w:val="goog_rdk_871"/>
                <w:id w:val="2055891569"/>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2D38B9E"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陳靖汶</w:t>
            </w:r>
          </w:p>
        </w:tc>
      </w:tr>
      <w:tr w:rsidR="00AC3054" w:rsidRPr="00AC3054" w14:paraId="5481252E"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A730DF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ECA369" w14:textId="77777777" w:rsidR="005429B7" w:rsidRPr="00860A08" w:rsidRDefault="00000000">
            <w:pPr>
              <w:ind w:hanging="2"/>
              <w:jc w:val="both"/>
              <w:rPr>
                <w:rFonts w:ascii="Arial" w:eastAsia="Arial" w:hAnsi="Arial" w:cs="Arial"/>
                <w:sz w:val="20"/>
                <w:szCs w:val="20"/>
              </w:rPr>
            </w:pPr>
            <w:sdt>
              <w:sdtPr>
                <w:tag w:val="goog_rdk_872"/>
                <w:id w:val="-913159148"/>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45E0B0" w14:textId="77777777" w:rsidR="005429B7" w:rsidRPr="00860A08" w:rsidRDefault="00000000">
            <w:pPr>
              <w:ind w:hanging="2"/>
              <w:jc w:val="both"/>
              <w:rPr>
                <w:rFonts w:ascii="Arial" w:eastAsia="Arial" w:hAnsi="Arial" w:cs="Arial"/>
                <w:sz w:val="20"/>
                <w:szCs w:val="20"/>
              </w:rPr>
            </w:pPr>
            <w:sdt>
              <w:sdtPr>
                <w:tag w:val="goog_rdk_873"/>
                <w:id w:val="-91157027"/>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C9AF5C" w14:textId="77777777" w:rsidR="005429B7" w:rsidRPr="00860A08" w:rsidRDefault="00000000">
            <w:pPr>
              <w:ind w:hanging="2"/>
              <w:jc w:val="both"/>
              <w:rPr>
                <w:rFonts w:ascii="Arial" w:eastAsia="Arial" w:hAnsi="Arial" w:cs="Arial"/>
                <w:sz w:val="20"/>
                <w:szCs w:val="20"/>
              </w:rPr>
            </w:pPr>
            <w:sdt>
              <w:sdtPr>
                <w:tag w:val="goog_rdk_874"/>
                <w:id w:val="88414994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5913B7" w14:textId="77777777" w:rsidR="005429B7" w:rsidRPr="00860A08" w:rsidRDefault="00000000">
            <w:pPr>
              <w:ind w:hanging="2"/>
              <w:jc w:val="both"/>
              <w:rPr>
                <w:rFonts w:ascii="Arial" w:eastAsia="Arial" w:hAnsi="Arial" w:cs="Arial"/>
                <w:sz w:val="20"/>
                <w:szCs w:val="20"/>
              </w:rPr>
            </w:pPr>
            <w:sdt>
              <w:sdtPr>
                <w:tag w:val="goog_rdk_875"/>
                <w:id w:val="-684822780"/>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25655A1"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1FEEF5" w14:textId="77777777" w:rsidR="005429B7" w:rsidRPr="00860A08" w:rsidRDefault="00000000">
            <w:pPr>
              <w:ind w:hanging="2"/>
              <w:jc w:val="both"/>
              <w:rPr>
                <w:rFonts w:ascii="Arial" w:eastAsia="Arial" w:hAnsi="Arial" w:cs="Arial"/>
                <w:sz w:val="20"/>
                <w:szCs w:val="20"/>
              </w:rPr>
            </w:pPr>
            <w:sdt>
              <w:sdtPr>
                <w:tag w:val="goog_rdk_876"/>
                <w:id w:val="1178769212"/>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51F154E"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蕭嘉兒</w:t>
            </w:r>
          </w:p>
        </w:tc>
      </w:tr>
      <w:tr w:rsidR="00AC3054" w:rsidRPr="00AC3054" w14:paraId="2AE6FBC6"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97C395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B194F4" w14:textId="77777777" w:rsidR="005429B7" w:rsidRPr="00860A08" w:rsidRDefault="00000000">
            <w:pPr>
              <w:ind w:hanging="2"/>
              <w:jc w:val="both"/>
              <w:rPr>
                <w:rFonts w:ascii="Arial" w:eastAsia="Arial" w:hAnsi="Arial" w:cs="Arial"/>
                <w:sz w:val="20"/>
                <w:szCs w:val="20"/>
              </w:rPr>
            </w:pPr>
            <w:sdt>
              <w:sdtPr>
                <w:tag w:val="goog_rdk_877"/>
                <w:id w:val="859165685"/>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AC2B56" w14:textId="77777777" w:rsidR="005429B7" w:rsidRPr="00860A08" w:rsidRDefault="00000000">
            <w:pPr>
              <w:ind w:hanging="2"/>
              <w:jc w:val="both"/>
              <w:rPr>
                <w:rFonts w:ascii="Arial" w:eastAsia="Arial" w:hAnsi="Arial" w:cs="Arial"/>
                <w:sz w:val="20"/>
                <w:szCs w:val="20"/>
              </w:rPr>
            </w:pPr>
            <w:sdt>
              <w:sdtPr>
                <w:tag w:val="goog_rdk_878"/>
                <w:id w:val="-1226143066"/>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073BCA" w14:textId="77777777" w:rsidR="005429B7" w:rsidRPr="00860A08" w:rsidRDefault="00000000">
            <w:pPr>
              <w:ind w:hanging="2"/>
              <w:jc w:val="both"/>
              <w:rPr>
                <w:rFonts w:ascii="Arial" w:eastAsia="Arial" w:hAnsi="Arial" w:cs="Arial"/>
                <w:sz w:val="20"/>
                <w:szCs w:val="20"/>
              </w:rPr>
            </w:pPr>
            <w:sdt>
              <w:sdtPr>
                <w:tag w:val="goog_rdk_879"/>
                <w:id w:val="171376973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8D7B0B" w14:textId="77777777" w:rsidR="005429B7" w:rsidRPr="00860A08" w:rsidRDefault="00000000">
            <w:pPr>
              <w:ind w:hanging="2"/>
              <w:jc w:val="both"/>
              <w:rPr>
                <w:rFonts w:ascii="Arial" w:eastAsia="Arial" w:hAnsi="Arial" w:cs="Arial"/>
                <w:sz w:val="20"/>
                <w:szCs w:val="20"/>
              </w:rPr>
            </w:pPr>
            <w:sdt>
              <w:sdtPr>
                <w:tag w:val="goog_rdk_880"/>
                <w:id w:val="107395493"/>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B6137D"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16689F" w14:textId="77777777" w:rsidR="005429B7" w:rsidRPr="00860A08" w:rsidRDefault="00000000">
            <w:pPr>
              <w:ind w:hanging="2"/>
              <w:jc w:val="both"/>
              <w:rPr>
                <w:rFonts w:ascii="Arial" w:eastAsia="Arial" w:hAnsi="Arial" w:cs="Arial"/>
                <w:sz w:val="20"/>
                <w:szCs w:val="20"/>
              </w:rPr>
            </w:pPr>
            <w:sdt>
              <w:sdtPr>
                <w:tag w:val="goog_rdk_881"/>
                <w:id w:val="1264193121"/>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0B856CE"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鄧諾言</w:t>
            </w:r>
          </w:p>
        </w:tc>
      </w:tr>
      <w:tr w:rsidR="00AC3054" w:rsidRPr="00AC3054" w14:paraId="21546369"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A55AAB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838C91" w14:textId="77777777" w:rsidR="005429B7" w:rsidRPr="00860A08" w:rsidRDefault="00000000">
            <w:pPr>
              <w:ind w:hanging="2"/>
              <w:jc w:val="both"/>
              <w:rPr>
                <w:rFonts w:ascii="Arial" w:eastAsia="Arial" w:hAnsi="Arial" w:cs="Arial"/>
                <w:sz w:val="20"/>
                <w:szCs w:val="20"/>
              </w:rPr>
            </w:pPr>
            <w:sdt>
              <w:sdtPr>
                <w:tag w:val="goog_rdk_882"/>
                <w:id w:val="-211577137"/>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B47F34" w14:textId="77777777" w:rsidR="005429B7" w:rsidRPr="00860A08" w:rsidRDefault="00000000">
            <w:pPr>
              <w:ind w:hanging="2"/>
              <w:jc w:val="both"/>
              <w:rPr>
                <w:rFonts w:ascii="Arial" w:eastAsia="Arial" w:hAnsi="Arial" w:cs="Arial"/>
                <w:sz w:val="20"/>
                <w:szCs w:val="20"/>
              </w:rPr>
            </w:pPr>
            <w:sdt>
              <w:sdtPr>
                <w:tag w:val="goog_rdk_883"/>
                <w:id w:val="-496340351"/>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80B047" w14:textId="77777777" w:rsidR="005429B7" w:rsidRPr="00860A08" w:rsidRDefault="00000000">
            <w:pPr>
              <w:ind w:hanging="2"/>
              <w:jc w:val="both"/>
              <w:rPr>
                <w:rFonts w:ascii="Arial" w:eastAsia="Arial" w:hAnsi="Arial" w:cs="Arial"/>
                <w:sz w:val="20"/>
                <w:szCs w:val="20"/>
              </w:rPr>
            </w:pPr>
            <w:sdt>
              <w:sdtPr>
                <w:tag w:val="goog_rdk_884"/>
                <w:id w:val="29773633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F76B15" w14:textId="77777777" w:rsidR="005429B7" w:rsidRPr="00860A08" w:rsidRDefault="00000000">
            <w:pPr>
              <w:ind w:hanging="2"/>
              <w:jc w:val="both"/>
              <w:rPr>
                <w:rFonts w:ascii="Arial" w:eastAsia="Arial" w:hAnsi="Arial" w:cs="Arial"/>
                <w:sz w:val="20"/>
                <w:szCs w:val="20"/>
              </w:rPr>
            </w:pPr>
            <w:sdt>
              <w:sdtPr>
                <w:tag w:val="goog_rdk_885"/>
                <w:id w:val="-2043200223"/>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D3F5ED"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8E2ACA" w14:textId="77777777" w:rsidR="005429B7" w:rsidRPr="00860A08" w:rsidRDefault="00000000">
            <w:pPr>
              <w:ind w:hanging="2"/>
              <w:jc w:val="both"/>
              <w:rPr>
                <w:rFonts w:ascii="Arial" w:eastAsia="Arial" w:hAnsi="Arial" w:cs="Arial"/>
                <w:sz w:val="20"/>
                <w:szCs w:val="20"/>
              </w:rPr>
            </w:pPr>
            <w:sdt>
              <w:sdtPr>
                <w:tag w:val="goog_rdk_886"/>
                <w:id w:val="2078244971"/>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B0C48DE"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黃子聰</w:t>
            </w:r>
          </w:p>
        </w:tc>
      </w:tr>
      <w:tr w:rsidR="00AC3054" w:rsidRPr="00AC3054" w14:paraId="62080CE3"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D76893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7BB7B0" w14:textId="77777777" w:rsidR="005429B7" w:rsidRPr="00860A08" w:rsidRDefault="00000000">
            <w:pPr>
              <w:ind w:hanging="2"/>
              <w:jc w:val="both"/>
              <w:rPr>
                <w:rFonts w:ascii="Arial" w:eastAsia="Arial" w:hAnsi="Arial" w:cs="Arial"/>
                <w:sz w:val="20"/>
                <w:szCs w:val="20"/>
              </w:rPr>
            </w:pPr>
            <w:sdt>
              <w:sdtPr>
                <w:tag w:val="goog_rdk_887"/>
                <w:id w:val="-478535039"/>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429C34" w14:textId="77777777" w:rsidR="005429B7" w:rsidRPr="00860A08" w:rsidRDefault="00000000">
            <w:pPr>
              <w:ind w:hanging="2"/>
              <w:jc w:val="both"/>
              <w:rPr>
                <w:rFonts w:ascii="Arial" w:eastAsia="Arial" w:hAnsi="Arial" w:cs="Arial"/>
                <w:sz w:val="20"/>
                <w:szCs w:val="20"/>
              </w:rPr>
            </w:pPr>
            <w:sdt>
              <w:sdtPr>
                <w:tag w:val="goog_rdk_888"/>
                <w:id w:val="-279102010"/>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6F3263" w14:textId="77777777" w:rsidR="005429B7" w:rsidRPr="00860A08" w:rsidRDefault="00000000">
            <w:pPr>
              <w:ind w:hanging="2"/>
              <w:jc w:val="both"/>
              <w:rPr>
                <w:rFonts w:ascii="Arial" w:eastAsia="Arial" w:hAnsi="Arial" w:cs="Arial"/>
                <w:sz w:val="20"/>
                <w:szCs w:val="20"/>
              </w:rPr>
            </w:pPr>
            <w:sdt>
              <w:sdtPr>
                <w:tag w:val="goog_rdk_889"/>
                <w:id w:val="52421329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ECBBFB" w14:textId="77777777" w:rsidR="005429B7" w:rsidRPr="00860A08" w:rsidRDefault="00000000">
            <w:pPr>
              <w:ind w:hanging="2"/>
              <w:jc w:val="both"/>
              <w:rPr>
                <w:rFonts w:ascii="Arial" w:eastAsia="Arial" w:hAnsi="Arial" w:cs="Arial"/>
                <w:sz w:val="20"/>
                <w:szCs w:val="20"/>
              </w:rPr>
            </w:pPr>
            <w:sdt>
              <w:sdtPr>
                <w:tag w:val="goog_rdk_890"/>
                <w:id w:val="642781824"/>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F478FA"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D20523" w14:textId="77777777" w:rsidR="005429B7" w:rsidRPr="00860A08" w:rsidRDefault="00000000">
            <w:pPr>
              <w:ind w:hanging="2"/>
              <w:jc w:val="both"/>
              <w:rPr>
                <w:rFonts w:ascii="Arial" w:eastAsia="Arial" w:hAnsi="Arial" w:cs="Arial"/>
                <w:sz w:val="20"/>
                <w:szCs w:val="20"/>
              </w:rPr>
            </w:pPr>
            <w:sdt>
              <w:sdtPr>
                <w:tag w:val="goog_rdk_891"/>
                <w:id w:val="42807897"/>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B1BBC00"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張見聰</w:t>
            </w:r>
          </w:p>
        </w:tc>
      </w:tr>
      <w:tr w:rsidR="00AC3054" w:rsidRPr="00AC3054" w14:paraId="1E247C59"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9E345D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EFB4017" w14:textId="77777777" w:rsidR="005429B7" w:rsidRPr="00860A08" w:rsidRDefault="00000000">
            <w:pPr>
              <w:ind w:hanging="2"/>
              <w:jc w:val="both"/>
              <w:rPr>
                <w:rFonts w:ascii="Arial" w:eastAsia="Arial" w:hAnsi="Arial" w:cs="Arial"/>
                <w:sz w:val="20"/>
                <w:szCs w:val="20"/>
              </w:rPr>
            </w:pPr>
            <w:sdt>
              <w:sdtPr>
                <w:tag w:val="goog_rdk_892"/>
                <w:id w:val="-698929990"/>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D69D48" w14:textId="77777777" w:rsidR="005429B7" w:rsidRPr="00860A08" w:rsidRDefault="00000000">
            <w:pPr>
              <w:ind w:hanging="2"/>
              <w:jc w:val="both"/>
              <w:rPr>
                <w:rFonts w:ascii="Arial" w:eastAsia="Arial" w:hAnsi="Arial" w:cs="Arial"/>
                <w:sz w:val="20"/>
                <w:szCs w:val="20"/>
              </w:rPr>
            </w:pPr>
            <w:sdt>
              <w:sdtPr>
                <w:tag w:val="goog_rdk_893"/>
                <w:id w:val="631375566"/>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5C8E5A" w14:textId="77777777" w:rsidR="005429B7" w:rsidRPr="00860A08" w:rsidRDefault="00000000">
            <w:pPr>
              <w:ind w:hanging="2"/>
              <w:jc w:val="both"/>
              <w:rPr>
                <w:rFonts w:ascii="Arial" w:eastAsia="Arial" w:hAnsi="Arial" w:cs="Arial"/>
                <w:sz w:val="20"/>
                <w:szCs w:val="20"/>
              </w:rPr>
            </w:pPr>
            <w:sdt>
              <w:sdtPr>
                <w:tag w:val="goog_rdk_894"/>
                <w:id w:val="161956469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CDD934" w14:textId="77777777" w:rsidR="005429B7" w:rsidRPr="00860A08" w:rsidRDefault="00000000">
            <w:pPr>
              <w:ind w:hanging="2"/>
              <w:jc w:val="both"/>
              <w:rPr>
                <w:rFonts w:ascii="Arial" w:eastAsia="Arial" w:hAnsi="Arial" w:cs="Arial"/>
                <w:sz w:val="20"/>
                <w:szCs w:val="20"/>
              </w:rPr>
            </w:pPr>
            <w:sdt>
              <w:sdtPr>
                <w:tag w:val="goog_rdk_895"/>
                <w:id w:val="-1939053661"/>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1276CF"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64B1A7" w14:textId="77777777" w:rsidR="005429B7" w:rsidRPr="00860A08" w:rsidRDefault="00000000">
            <w:pPr>
              <w:ind w:hanging="2"/>
              <w:jc w:val="both"/>
              <w:rPr>
                <w:rFonts w:ascii="Arial" w:eastAsia="Arial" w:hAnsi="Arial" w:cs="Arial"/>
                <w:sz w:val="20"/>
                <w:szCs w:val="20"/>
              </w:rPr>
            </w:pPr>
            <w:sdt>
              <w:sdtPr>
                <w:tag w:val="goog_rdk_896"/>
                <w:id w:val="-1211795629"/>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5000DF6"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黃浩雲</w:t>
            </w:r>
          </w:p>
        </w:tc>
      </w:tr>
      <w:tr w:rsidR="00AC3054" w:rsidRPr="00AC3054" w14:paraId="616A2446"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8C31E0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19/12/2021</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64A9A5" w14:textId="77777777" w:rsidR="005429B7" w:rsidRPr="00860A08" w:rsidRDefault="00000000">
            <w:pPr>
              <w:ind w:hanging="2"/>
              <w:jc w:val="both"/>
              <w:rPr>
                <w:rFonts w:ascii="Arial" w:eastAsia="Arial" w:hAnsi="Arial" w:cs="Arial"/>
                <w:sz w:val="20"/>
                <w:szCs w:val="20"/>
              </w:rPr>
            </w:pPr>
            <w:sdt>
              <w:sdtPr>
                <w:tag w:val="goog_rdk_897"/>
                <w:id w:val="328566227"/>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CCFF5F" w14:textId="77777777" w:rsidR="005429B7" w:rsidRPr="00860A08" w:rsidRDefault="00000000">
            <w:pPr>
              <w:ind w:hanging="2"/>
              <w:jc w:val="both"/>
              <w:rPr>
                <w:rFonts w:ascii="Arial" w:eastAsia="Arial" w:hAnsi="Arial" w:cs="Arial"/>
                <w:sz w:val="20"/>
                <w:szCs w:val="20"/>
              </w:rPr>
            </w:pPr>
            <w:sdt>
              <w:sdtPr>
                <w:tag w:val="goog_rdk_898"/>
                <w:id w:val="1325551518"/>
              </w:sdtPr>
              <w:sdtContent>
                <w:r w:rsidR="00A75961" w:rsidRPr="00860A08">
                  <w:rPr>
                    <w:rFonts w:ascii="Arial Unicode MS" w:eastAsia="Arial Unicode MS" w:hAnsi="Arial Unicode MS" w:cs="Arial Unicode MS"/>
                    <w:sz w:val="20"/>
                    <w:szCs w:val="20"/>
                  </w:rPr>
                  <w:t>兒童發展配對基金獎</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6DD706" w14:textId="77777777" w:rsidR="005429B7" w:rsidRPr="00860A08" w:rsidRDefault="00000000">
            <w:pPr>
              <w:ind w:hanging="2"/>
              <w:jc w:val="both"/>
              <w:rPr>
                <w:rFonts w:ascii="Arial" w:eastAsia="Arial" w:hAnsi="Arial" w:cs="Arial"/>
                <w:sz w:val="20"/>
                <w:szCs w:val="20"/>
              </w:rPr>
            </w:pPr>
            <w:sdt>
              <w:sdtPr>
                <w:tag w:val="goog_rdk_899"/>
                <w:id w:val="-123655151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DED028" w14:textId="77777777" w:rsidR="005429B7" w:rsidRPr="00860A08" w:rsidRDefault="00000000">
            <w:pPr>
              <w:ind w:hanging="2"/>
              <w:jc w:val="both"/>
              <w:rPr>
                <w:rFonts w:ascii="Arial" w:eastAsia="Arial" w:hAnsi="Arial" w:cs="Arial"/>
                <w:sz w:val="20"/>
                <w:szCs w:val="20"/>
              </w:rPr>
            </w:pPr>
            <w:sdt>
              <w:sdtPr>
                <w:tag w:val="goog_rdk_900"/>
                <w:id w:val="-447928750"/>
              </w:sdtPr>
              <w:sdtContent>
                <w:r w:rsidR="00A75961" w:rsidRPr="00860A08">
                  <w:rPr>
                    <w:rFonts w:ascii="Arial Unicode MS" w:eastAsia="Arial Unicode MS" w:hAnsi="Arial Unicode MS" w:cs="Arial Unicode MS"/>
                    <w:sz w:val="20"/>
                    <w:szCs w:val="20"/>
                  </w:rPr>
                  <w:t>聖誕頌歌節2021</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E4533D"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5A3AA8" w14:textId="77777777" w:rsidR="005429B7" w:rsidRPr="00860A08" w:rsidRDefault="00000000">
            <w:pPr>
              <w:ind w:hanging="2"/>
              <w:jc w:val="both"/>
              <w:rPr>
                <w:rFonts w:ascii="Arial" w:eastAsia="Arial" w:hAnsi="Arial" w:cs="Arial"/>
                <w:sz w:val="20"/>
                <w:szCs w:val="20"/>
              </w:rPr>
            </w:pPr>
            <w:sdt>
              <w:sdtPr>
                <w:tag w:val="goog_rdk_901"/>
                <w:id w:val="1431086326"/>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B88FD4C"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黃國熊</w:t>
            </w:r>
          </w:p>
        </w:tc>
      </w:tr>
      <w:tr w:rsidR="00AC3054" w:rsidRPr="00AC3054" w14:paraId="515E893E"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FFE7F3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8/4/2022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62A557" w14:textId="77777777" w:rsidR="005429B7" w:rsidRPr="00860A08" w:rsidRDefault="00000000">
            <w:pPr>
              <w:ind w:hanging="2"/>
              <w:jc w:val="both"/>
              <w:rPr>
                <w:rFonts w:ascii="Arial" w:eastAsia="Arial" w:hAnsi="Arial" w:cs="Arial"/>
                <w:sz w:val="20"/>
                <w:szCs w:val="20"/>
              </w:rPr>
            </w:pPr>
            <w:sdt>
              <w:sdtPr>
                <w:tag w:val="goog_rdk_902"/>
                <w:id w:val="-946229622"/>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06DBDF7" w14:textId="77777777" w:rsidR="005429B7" w:rsidRPr="00860A08" w:rsidRDefault="00000000">
            <w:pPr>
              <w:ind w:hanging="2"/>
              <w:jc w:val="both"/>
              <w:rPr>
                <w:rFonts w:ascii="Arial" w:eastAsia="Arial" w:hAnsi="Arial" w:cs="Arial"/>
                <w:sz w:val="20"/>
                <w:szCs w:val="20"/>
              </w:rPr>
            </w:pPr>
            <w:sdt>
              <w:sdtPr>
                <w:tag w:val="goog_rdk_903"/>
                <w:id w:val="1432079411"/>
              </w:sdtPr>
              <w:sdtContent>
                <w:r w:rsidR="00A75961" w:rsidRPr="00860A08">
                  <w:rPr>
                    <w:rFonts w:ascii="Arial Unicode MS" w:eastAsia="Arial Unicode MS" w:hAnsi="Arial Unicode MS" w:cs="Arial Unicode MS"/>
                    <w:sz w:val="20"/>
                    <w:szCs w:val="20"/>
                  </w:rPr>
                  <w:t>匡智屯門晨曦學校</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1D91E2" w14:textId="77777777" w:rsidR="005429B7" w:rsidRPr="00860A08" w:rsidRDefault="00000000">
            <w:pPr>
              <w:ind w:hanging="2"/>
              <w:jc w:val="both"/>
              <w:rPr>
                <w:rFonts w:ascii="Arial" w:eastAsia="Arial" w:hAnsi="Arial" w:cs="Arial"/>
                <w:sz w:val="20"/>
                <w:szCs w:val="20"/>
              </w:rPr>
            </w:pPr>
            <w:sdt>
              <w:sdtPr>
                <w:tag w:val="goog_rdk_904"/>
                <w:id w:val="79202028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726D2F" w14:textId="77777777" w:rsidR="005429B7" w:rsidRPr="00860A08" w:rsidRDefault="00000000">
            <w:pPr>
              <w:ind w:hanging="2"/>
              <w:jc w:val="both"/>
              <w:rPr>
                <w:rFonts w:ascii="Arial" w:eastAsia="Arial" w:hAnsi="Arial" w:cs="Arial"/>
                <w:sz w:val="20"/>
                <w:szCs w:val="20"/>
              </w:rPr>
            </w:pPr>
            <w:sdt>
              <w:sdtPr>
                <w:tag w:val="goog_rdk_905"/>
                <w:id w:val="-1259905051"/>
              </w:sdtPr>
              <w:sdtContent>
                <w:r w:rsidR="00A75961" w:rsidRPr="00860A08">
                  <w:rPr>
                    <w:rFonts w:ascii="Arial Unicode MS" w:eastAsia="Arial Unicode MS" w:hAnsi="Arial Unicode MS" w:cs="Arial Unicode MS"/>
                    <w:sz w:val="20"/>
                    <w:szCs w:val="20"/>
                  </w:rPr>
                  <w:t>匡智屯門晨曦學校第十二屆「我的廚房」烹飪巡禮</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AD37513" w14:textId="77777777" w:rsidR="005429B7" w:rsidRPr="00860A08" w:rsidRDefault="00000000">
            <w:pPr>
              <w:ind w:hanging="2"/>
              <w:jc w:val="both"/>
              <w:rPr>
                <w:rFonts w:ascii="Arial" w:eastAsia="Arial" w:hAnsi="Arial" w:cs="Arial"/>
                <w:sz w:val="20"/>
                <w:szCs w:val="20"/>
              </w:rPr>
            </w:pPr>
            <w:sdt>
              <w:sdtPr>
                <w:tag w:val="goog_rdk_906"/>
                <w:id w:val="795646144"/>
              </w:sdtPr>
              <w:sdtContent>
                <w:r w:rsidR="00A75961" w:rsidRPr="00860A08">
                  <w:rPr>
                    <w:rFonts w:ascii="Arial Unicode MS" w:eastAsia="Arial Unicode MS" w:hAnsi="Arial Unicode MS" w:cs="Arial Unicode MS"/>
                    <w:sz w:val="20"/>
                    <w:szCs w:val="20"/>
                  </w:rPr>
                  <w:t>中度融合組</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D3F1AF1" w14:textId="77777777" w:rsidR="005429B7" w:rsidRPr="00860A08" w:rsidRDefault="00000000">
            <w:pPr>
              <w:ind w:hanging="2"/>
              <w:jc w:val="both"/>
              <w:rPr>
                <w:rFonts w:ascii="Arial" w:eastAsia="Arial" w:hAnsi="Arial" w:cs="Arial"/>
                <w:sz w:val="20"/>
                <w:szCs w:val="20"/>
              </w:rPr>
            </w:pPr>
            <w:sdt>
              <w:sdtPr>
                <w:tag w:val="goog_rdk_907"/>
                <w:id w:val="1308814237"/>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8F95C81" w14:textId="77777777" w:rsidR="005429B7" w:rsidRPr="00860A08" w:rsidRDefault="00A75961">
            <w:pPr>
              <w:ind w:hanging="2"/>
              <w:jc w:val="both"/>
              <w:rPr>
                <w:rFonts w:ascii="Arial" w:eastAsia="Arial" w:hAnsi="Arial" w:cs="Arial"/>
                <w:sz w:val="20"/>
                <w:szCs w:val="20"/>
              </w:rPr>
            </w:pPr>
            <w:r w:rsidRPr="00860A08">
              <w:rPr>
                <w:rFonts w:ascii="PMingLiU" w:eastAsia="PMingLiU" w:hAnsi="PMingLiU" w:cs="PMingLiU"/>
                <w:sz w:val="20"/>
                <w:szCs w:val="20"/>
              </w:rPr>
              <w:t>馬子盈</w:t>
            </w:r>
          </w:p>
        </w:tc>
      </w:tr>
      <w:tr w:rsidR="00AC3054" w:rsidRPr="00AC3054" w14:paraId="32D9A3CC"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2C3FB3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8/4/2022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8887AE" w14:textId="77777777" w:rsidR="005429B7" w:rsidRPr="00860A08" w:rsidRDefault="00000000">
            <w:pPr>
              <w:ind w:hanging="2"/>
              <w:jc w:val="both"/>
              <w:rPr>
                <w:rFonts w:ascii="Arial" w:eastAsia="Arial" w:hAnsi="Arial" w:cs="Arial"/>
                <w:sz w:val="20"/>
                <w:szCs w:val="20"/>
              </w:rPr>
            </w:pPr>
            <w:sdt>
              <w:sdtPr>
                <w:tag w:val="goog_rdk_908"/>
                <w:id w:val="1190185676"/>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7C9E1DF" w14:textId="77777777" w:rsidR="005429B7" w:rsidRPr="00860A08" w:rsidRDefault="00000000">
            <w:pPr>
              <w:ind w:hanging="2"/>
              <w:jc w:val="both"/>
              <w:rPr>
                <w:rFonts w:ascii="Arial" w:eastAsia="Arial" w:hAnsi="Arial" w:cs="Arial"/>
                <w:sz w:val="20"/>
                <w:szCs w:val="20"/>
              </w:rPr>
            </w:pPr>
            <w:sdt>
              <w:sdtPr>
                <w:tag w:val="goog_rdk_909"/>
                <w:id w:val="1260487051"/>
              </w:sdtPr>
              <w:sdtContent>
                <w:r w:rsidR="00A75961" w:rsidRPr="00860A08">
                  <w:rPr>
                    <w:rFonts w:ascii="Arial Unicode MS" w:eastAsia="Arial Unicode MS" w:hAnsi="Arial Unicode MS" w:cs="Arial Unicode MS"/>
                    <w:sz w:val="20"/>
                    <w:szCs w:val="20"/>
                  </w:rPr>
                  <w:t>匡智屯門晨曦學校</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EB02AD" w14:textId="77777777" w:rsidR="005429B7" w:rsidRPr="00860A08" w:rsidRDefault="00000000">
            <w:pPr>
              <w:ind w:hanging="2"/>
              <w:jc w:val="both"/>
              <w:rPr>
                <w:rFonts w:ascii="Arial" w:eastAsia="Arial" w:hAnsi="Arial" w:cs="Arial"/>
                <w:sz w:val="20"/>
                <w:szCs w:val="20"/>
              </w:rPr>
            </w:pPr>
            <w:sdt>
              <w:sdtPr>
                <w:tag w:val="goog_rdk_910"/>
                <w:id w:val="12027513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D27872" w14:textId="77777777" w:rsidR="005429B7" w:rsidRPr="00860A08" w:rsidRDefault="00000000">
            <w:pPr>
              <w:ind w:hanging="2"/>
              <w:jc w:val="both"/>
              <w:rPr>
                <w:rFonts w:ascii="Arial" w:eastAsia="Arial" w:hAnsi="Arial" w:cs="Arial"/>
                <w:sz w:val="20"/>
                <w:szCs w:val="20"/>
              </w:rPr>
            </w:pPr>
            <w:sdt>
              <w:sdtPr>
                <w:tag w:val="goog_rdk_911"/>
                <w:id w:val="1663581175"/>
              </w:sdtPr>
              <w:sdtContent>
                <w:r w:rsidR="00A75961" w:rsidRPr="00860A08">
                  <w:rPr>
                    <w:rFonts w:ascii="Arial Unicode MS" w:eastAsia="Arial Unicode MS" w:hAnsi="Arial Unicode MS" w:cs="Arial Unicode MS"/>
                    <w:sz w:val="20"/>
                    <w:szCs w:val="20"/>
                  </w:rPr>
                  <w:t>匡智屯門晨曦學校第十二屆「我的廚房」烹飪巡禮</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5637FD6" w14:textId="77777777" w:rsidR="005429B7" w:rsidRPr="00860A08" w:rsidRDefault="00000000">
            <w:pPr>
              <w:ind w:hanging="2"/>
              <w:jc w:val="both"/>
              <w:rPr>
                <w:rFonts w:ascii="Arial" w:eastAsia="Arial" w:hAnsi="Arial" w:cs="Arial"/>
                <w:sz w:val="20"/>
                <w:szCs w:val="20"/>
              </w:rPr>
            </w:pPr>
            <w:sdt>
              <w:sdtPr>
                <w:tag w:val="goog_rdk_912"/>
                <w:id w:val="-751278796"/>
              </w:sdtPr>
              <w:sdtContent>
                <w:r w:rsidR="00A75961" w:rsidRPr="00860A08">
                  <w:rPr>
                    <w:rFonts w:ascii="Arial Unicode MS" w:eastAsia="Arial Unicode MS" w:hAnsi="Arial Unicode MS" w:cs="Arial Unicode MS"/>
                    <w:sz w:val="20"/>
                    <w:szCs w:val="20"/>
                  </w:rPr>
                  <w:t>中度融合組</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52C0717" w14:textId="77777777" w:rsidR="005429B7" w:rsidRPr="00860A08" w:rsidRDefault="00000000">
            <w:pPr>
              <w:ind w:hanging="2"/>
              <w:jc w:val="both"/>
              <w:rPr>
                <w:rFonts w:ascii="Arial" w:eastAsia="Arial" w:hAnsi="Arial" w:cs="Arial"/>
                <w:sz w:val="20"/>
                <w:szCs w:val="20"/>
              </w:rPr>
            </w:pPr>
            <w:sdt>
              <w:sdtPr>
                <w:tag w:val="goog_rdk_913"/>
                <w:id w:val="-606194893"/>
              </w:sdtPr>
              <w:sdtContent>
                <w:r w:rsidR="00A75961" w:rsidRPr="00860A08">
                  <w:rPr>
                    <w:rFonts w:ascii="Arial Unicode MS" w:eastAsia="Arial Unicode MS" w:hAnsi="Arial Unicode MS" w:cs="Arial Unicode MS"/>
                    <w:sz w:val="20"/>
                    <w:szCs w:val="20"/>
                  </w:rPr>
                  <w:t>參與證書</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518C8BB" w14:textId="77777777" w:rsidR="005429B7" w:rsidRPr="00860A08" w:rsidRDefault="00000000">
            <w:pPr>
              <w:ind w:hanging="2"/>
              <w:jc w:val="both"/>
              <w:rPr>
                <w:rFonts w:ascii="Arial" w:eastAsia="Arial" w:hAnsi="Arial" w:cs="Arial"/>
                <w:sz w:val="20"/>
                <w:szCs w:val="20"/>
              </w:rPr>
            </w:pPr>
            <w:sdt>
              <w:sdtPr>
                <w:tag w:val="goog_rdk_914"/>
                <w:id w:val="1921826454"/>
              </w:sdtPr>
              <w:sdtContent>
                <w:r w:rsidR="00A75961" w:rsidRPr="00860A08">
                  <w:rPr>
                    <w:rFonts w:ascii="Arial Unicode MS" w:eastAsia="Arial Unicode MS" w:hAnsi="Arial Unicode MS" w:cs="Arial Unicode MS"/>
                    <w:sz w:val="20"/>
                    <w:szCs w:val="20"/>
                  </w:rPr>
                  <w:t>蕭嘉兒</w:t>
                </w:r>
              </w:sdtContent>
            </w:sdt>
          </w:p>
        </w:tc>
      </w:tr>
      <w:tr w:rsidR="00AC3054" w:rsidRPr="00AC3054" w14:paraId="4E11EA29"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26D983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760872" w14:textId="77777777" w:rsidR="005429B7" w:rsidRPr="00860A08" w:rsidRDefault="00000000">
            <w:pPr>
              <w:ind w:hanging="2"/>
              <w:jc w:val="both"/>
              <w:rPr>
                <w:rFonts w:ascii="Arial" w:eastAsia="Arial" w:hAnsi="Arial" w:cs="Arial"/>
                <w:sz w:val="20"/>
                <w:szCs w:val="20"/>
              </w:rPr>
            </w:pPr>
            <w:sdt>
              <w:sdtPr>
                <w:tag w:val="goog_rdk_915"/>
                <w:id w:val="-37100670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82EBE4D" w14:textId="77777777" w:rsidR="005429B7" w:rsidRPr="00860A08" w:rsidRDefault="00000000">
            <w:pPr>
              <w:ind w:hanging="2"/>
              <w:jc w:val="both"/>
              <w:rPr>
                <w:rFonts w:ascii="Arial" w:eastAsia="Arial" w:hAnsi="Arial" w:cs="Arial"/>
                <w:sz w:val="20"/>
                <w:szCs w:val="20"/>
              </w:rPr>
            </w:pPr>
            <w:sdt>
              <w:sdtPr>
                <w:tag w:val="goog_rdk_916"/>
                <w:id w:val="-1919553130"/>
              </w:sdtPr>
              <w:sdtContent>
                <w:r w:rsidR="00A75961" w:rsidRPr="00860A08">
                  <w:rPr>
                    <w:rFonts w:ascii="Arial Unicode MS" w:eastAsia="Arial Unicode MS" w:hAnsi="Arial Unicode MS" w:cs="Arial Unicode MS"/>
                    <w:sz w:val="20"/>
                    <w:szCs w:val="20"/>
                  </w:rPr>
                  <w:t>屈臣氏集團</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447755A" w14:textId="77777777" w:rsidR="005429B7" w:rsidRPr="00860A08" w:rsidRDefault="00000000">
            <w:pPr>
              <w:ind w:hanging="2"/>
              <w:jc w:val="both"/>
              <w:rPr>
                <w:rFonts w:ascii="Arial" w:eastAsia="Arial" w:hAnsi="Arial" w:cs="Arial"/>
                <w:sz w:val="20"/>
                <w:szCs w:val="20"/>
              </w:rPr>
            </w:pPr>
            <w:sdt>
              <w:sdtPr>
                <w:tag w:val="goog_rdk_917"/>
                <w:id w:val="202366384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6DCE52" w14:textId="77777777" w:rsidR="005429B7" w:rsidRPr="00860A08" w:rsidRDefault="00000000">
            <w:pPr>
              <w:ind w:hanging="2"/>
              <w:jc w:val="both"/>
              <w:rPr>
                <w:rFonts w:ascii="Arial" w:eastAsia="Arial" w:hAnsi="Arial" w:cs="Arial"/>
                <w:sz w:val="20"/>
                <w:szCs w:val="20"/>
              </w:rPr>
            </w:pPr>
            <w:sdt>
              <w:sdtPr>
                <w:tag w:val="goog_rdk_918"/>
                <w:id w:val="454986111"/>
              </w:sdtPr>
              <w:sdtContent>
                <w:r w:rsidR="00A75961" w:rsidRPr="00860A08">
                  <w:rPr>
                    <w:rFonts w:ascii="Arial Unicode MS" w:eastAsia="Arial Unicode MS" w:hAnsi="Arial Unicode MS" w:cs="Arial Unicode MS"/>
                    <w:sz w:val="20"/>
                    <w:szCs w:val="20"/>
                  </w:rPr>
                  <w:t>屈臣氏集團香港學生運動員獎2021-2022</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390E45A"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8950BE3" w14:textId="77777777" w:rsidR="005429B7" w:rsidRPr="00860A08" w:rsidRDefault="00000000">
            <w:pPr>
              <w:ind w:hanging="2"/>
              <w:jc w:val="both"/>
              <w:rPr>
                <w:rFonts w:ascii="Arial" w:eastAsia="Arial" w:hAnsi="Arial" w:cs="Arial"/>
                <w:sz w:val="20"/>
                <w:szCs w:val="20"/>
              </w:rPr>
            </w:pPr>
            <w:sdt>
              <w:sdtPr>
                <w:tag w:val="goog_rdk_919"/>
                <w:id w:val="843365458"/>
              </w:sdtPr>
              <w:sdtContent>
                <w:r w:rsidR="00A75961" w:rsidRPr="00860A08">
                  <w:rPr>
                    <w:rFonts w:ascii="Arial Unicode MS" w:eastAsia="Arial Unicode MS" w:hAnsi="Arial Unicode MS" w:cs="Arial Unicode MS"/>
                    <w:sz w:val="20"/>
                    <w:szCs w:val="20"/>
                  </w:rPr>
                  <w:t>屈臣氏集團香港學生運動員獎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8F5F056" w14:textId="77777777" w:rsidR="005429B7" w:rsidRPr="00860A08" w:rsidRDefault="00000000">
            <w:pPr>
              <w:ind w:hanging="2"/>
              <w:jc w:val="both"/>
              <w:rPr>
                <w:rFonts w:ascii="Arial" w:eastAsia="Arial" w:hAnsi="Arial" w:cs="Arial"/>
                <w:sz w:val="20"/>
                <w:szCs w:val="20"/>
              </w:rPr>
            </w:pPr>
            <w:sdt>
              <w:sdtPr>
                <w:tag w:val="goog_rdk_920"/>
                <w:id w:val="-385023825"/>
              </w:sdtPr>
              <w:sdtContent>
                <w:r w:rsidR="00A75961" w:rsidRPr="00860A08">
                  <w:rPr>
                    <w:rFonts w:ascii="Arial Unicode MS" w:eastAsia="Arial Unicode MS" w:hAnsi="Arial Unicode MS" w:cs="Arial Unicode MS"/>
                    <w:sz w:val="20"/>
                    <w:szCs w:val="20"/>
                  </w:rPr>
                  <w:t>叶麗燕</w:t>
                </w:r>
              </w:sdtContent>
            </w:sdt>
          </w:p>
        </w:tc>
      </w:tr>
      <w:tr w:rsidR="00AC3054" w:rsidRPr="00AC3054" w14:paraId="27CE6964"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050F55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6/7/2022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E111A0" w14:textId="77777777" w:rsidR="005429B7" w:rsidRPr="00860A08" w:rsidRDefault="00000000">
            <w:pPr>
              <w:ind w:hanging="2"/>
              <w:jc w:val="both"/>
              <w:rPr>
                <w:rFonts w:ascii="Arial" w:eastAsia="Arial" w:hAnsi="Arial" w:cs="Arial"/>
                <w:sz w:val="20"/>
                <w:szCs w:val="20"/>
              </w:rPr>
            </w:pPr>
            <w:sdt>
              <w:sdtPr>
                <w:tag w:val="goog_rdk_921"/>
                <w:id w:val="-2014363896"/>
              </w:sdtPr>
              <w:sdtContent>
                <w:r w:rsidR="00A75961" w:rsidRPr="00860A08">
                  <w:rPr>
                    <w:rFonts w:ascii="Arial Unicode MS" w:eastAsia="Arial Unicode MS" w:hAnsi="Arial Unicode MS" w:cs="Arial Unicode MS"/>
                    <w:sz w:val="20"/>
                    <w:szCs w:val="20"/>
                  </w:rPr>
                  <w:t>關愛校園</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6E0D1A" w14:textId="77777777" w:rsidR="005429B7" w:rsidRPr="00860A08" w:rsidRDefault="00000000">
            <w:pPr>
              <w:ind w:hanging="2"/>
              <w:jc w:val="both"/>
              <w:rPr>
                <w:rFonts w:ascii="Arial" w:eastAsia="Arial" w:hAnsi="Arial" w:cs="Arial"/>
                <w:sz w:val="20"/>
                <w:szCs w:val="20"/>
              </w:rPr>
            </w:pPr>
            <w:sdt>
              <w:sdtPr>
                <w:tag w:val="goog_rdk_922"/>
                <w:id w:val="1446109557"/>
              </w:sdtPr>
              <w:sdtContent>
                <w:r w:rsidR="00A75961" w:rsidRPr="00860A08">
                  <w:rPr>
                    <w:rFonts w:ascii="Arial Unicode MS" w:eastAsia="Arial Unicode MS" w:hAnsi="Arial Unicode MS" w:cs="Arial Unicode MS"/>
                    <w:sz w:val="20"/>
                    <w:szCs w:val="20"/>
                  </w:rPr>
                  <w:t>香港基督教服務處</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F98074" w14:textId="77777777" w:rsidR="005429B7" w:rsidRPr="00860A08" w:rsidRDefault="00000000">
            <w:pPr>
              <w:ind w:hanging="2"/>
              <w:jc w:val="both"/>
              <w:rPr>
                <w:rFonts w:ascii="Arial" w:eastAsia="Arial" w:hAnsi="Arial" w:cs="Arial"/>
                <w:sz w:val="20"/>
                <w:szCs w:val="20"/>
              </w:rPr>
            </w:pPr>
            <w:sdt>
              <w:sdtPr>
                <w:tag w:val="goog_rdk_923"/>
                <w:id w:val="-120053805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C1AC18" w14:textId="77777777" w:rsidR="005429B7" w:rsidRPr="00860A08" w:rsidRDefault="00000000">
            <w:pPr>
              <w:ind w:hanging="2"/>
              <w:jc w:val="both"/>
              <w:rPr>
                <w:rFonts w:ascii="Arial" w:eastAsia="Arial" w:hAnsi="Arial" w:cs="Arial"/>
                <w:sz w:val="20"/>
                <w:szCs w:val="20"/>
              </w:rPr>
            </w:pPr>
            <w:sdt>
              <w:sdtPr>
                <w:tag w:val="goog_rdk_924"/>
                <w:id w:val="1926533093"/>
              </w:sdtPr>
              <w:sdtContent>
                <w:r w:rsidR="00A75961" w:rsidRPr="00860A08">
                  <w:rPr>
                    <w:rFonts w:ascii="Arial Unicode MS" w:eastAsia="Arial Unicode MS" w:hAnsi="Arial Unicode MS" w:cs="Arial Unicode MS"/>
                    <w:sz w:val="20"/>
                    <w:szCs w:val="20"/>
                  </w:rPr>
                  <w:t>2021年度關愛校園獎勵計劃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3F3F947"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1AEC321" w14:textId="77777777" w:rsidR="005429B7" w:rsidRPr="00860A08" w:rsidRDefault="00000000">
            <w:pPr>
              <w:ind w:hanging="2"/>
              <w:jc w:val="both"/>
              <w:rPr>
                <w:rFonts w:ascii="Arial" w:eastAsia="Arial" w:hAnsi="Arial" w:cs="Arial"/>
                <w:sz w:val="20"/>
                <w:szCs w:val="20"/>
              </w:rPr>
            </w:pPr>
            <w:sdt>
              <w:sdtPr>
                <w:tag w:val="goog_rdk_925"/>
                <w:id w:val="-1722046999"/>
              </w:sdtPr>
              <w:sdtContent>
                <w:r w:rsidR="00A75961" w:rsidRPr="00860A08">
                  <w:rPr>
                    <w:rFonts w:ascii="Arial Unicode MS" w:eastAsia="Arial Unicode MS" w:hAnsi="Arial Unicode MS" w:cs="Arial Unicode MS"/>
                    <w:sz w:val="20"/>
                    <w:szCs w:val="20"/>
                  </w:rPr>
                  <w:t>關愛校園榮譽學校</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8809484" w14:textId="77777777" w:rsidR="005429B7" w:rsidRPr="00860A08" w:rsidRDefault="005429B7">
            <w:pPr>
              <w:ind w:hanging="2"/>
              <w:jc w:val="both"/>
              <w:rPr>
                <w:rFonts w:ascii="Arial" w:eastAsia="Arial" w:hAnsi="Arial" w:cs="Arial"/>
                <w:sz w:val="20"/>
                <w:szCs w:val="20"/>
              </w:rPr>
            </w:pPr>
          </w:p>
        </w:tc>
      </w:tr>
      <w:tr w:rsidR="00AC3054" w:rsidRPr="00AC3054" w14:paraId="4E85E79E"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4ADE83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16/7/2022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EB23304" w14:textId="77777777" w:rsidR="005429B7" w:rsidRPr="00860A08" w:rsidRDefault="005429B7">
            <w:pPr>
              <w:ind w:hanging="2"/>
              <w:jc w:val="both"/>
              <w:rPr>
                <w:rFonts w:ascii="Arial" w:eastAsia="Arial" w:hAnsi="Arial" w:cs="Arial"/>
                <w:sz w:val="20"/>
                <w:szCs w:val="20"/>
              </w:rPr>
            </w:pPr>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55BDA4C" w14:textId="77777777" w:rsidR="005429B7" w:rsidRPr="00860A08" w:rsidRDefault="00000000">
            <w:pPr>
              <w:ind w:hanging="2"/>
              <w:jc w:val="both"/>
              <w:rPr>
                <w:rFonts w:ascii="Arial" w:eastAsia="Arial" w:hAnsi="Arial" w:cs="Arial"/>
                <w:sz w:val="20"/>
                <w:szCs w:val="20"/>
              </w:rPr>
            </w:pPr>
            <w:sdt>
              <w:sdtPr>
                <w:tag w:val="goog_rdk_926"/>
                <w:id w:val="846521038"/>
              </w:sdtPr>
              <w:sdtContent>
                <w:r w:rsidR="00A75961" w:rsidRPr="00860A08">
                  <w:rPr>
                    <w:rFonts w:ascii="Arial Unicode MS" w:eastAsia="Arial Unicode MS" w:hAnsi="Arial Unicode MS" w:cs="Arial Unicode MS"/>
                    <w:sz w:val="20"/>
                    <w:szCs w:val="20"/>
                  </w:rPr>
                  <w:t>深水埗區家長教師會聯會有限公司</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D27825" w14:textId="77777777" w:rsidR="005429B7" w:rsidRPr="00860A08" w:rsidRDefault="00000000">
            <w:pPr>
              <w:ind w:hanging="2"/>
              <w:jc w:val="both"/>
              <w:rPr>
                <w:rFonts w:ascii="Arial" w:eastAsia="Arial" w:hAnsi="Arial" w:cs="Arial"/>
                <w:sz w:val="20"/>
                <w:szCs w:val="20"/>
              </w:rPr>
            </w:pPr>
            <w:sdt>
              <w:sdtPr>
                <w:tag w:val="goog_rdk_927"/>
                <w:id w:val="191489088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57D173" w14:textId="77777777" w:rsidR="005429B7" w:rsidRPr="00860A08" w:rsidRDefault="00000000">
            <w:pPr>
              <w:ind w:hanging="2"/>
              <w:jc w:val="both"/>
              <w:rPr>
                <w:rFonts w:ascii="Arial" w:eastAsia="Arial" w:hAnsi="Arial" w:cs="Arial"/>
                <w:sz w:val="20"/>
                <w:szCs w:val="20"/>
              </w:rPr>
            </w:pPr>
            <w:sdt>
              <w:sdtPr>
                <w:tag w:val="goog_rdk_928"/>
                <w:id w:val="-1299684935"/>
              </w:sdtPr>
              <w:sdtContent>
                <w:r w:rsidR="00A75961" w:rsidRPr="00860A08">
                  <w:rPr>
                    <w:rFonts w:ascii="Arial Unicode MS" w:eastAsia="Arial Unicode MS" w:hAnsi="Arial Unicode MS" w:cs="Arial Unicode MS"/>
                    <w:sz w:val="20"/>
                    <w:szCs w:val="20"/>
                  </w:rPr>
                  <w:t>21-22 年度傑出家長教師會、傑出家長義工及學生傑出服務嘉許禮</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C0AF07B"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B8985E" w14:textId="77777777" w:rsidR="005429B7" w:rsidRPr="00860A08" w:rsidRDefault="00000000">
            <w:pPr>
              <w:ind w:hanging="2"/>
              <w:jc w:val="both"/>
              <w:rPr>
                <w:rFonts w:ascii="Arial" w:eastAsia="Arial" w:hAnsi="Arial" w:cs="Arial"/>
                <w:sz w:val="20"/>
                <w:szCs w:val="20"/>
              </w:rPr>
            </w:pPr>
            <w:sdt>
              <w:sdtPr>
                <w:tag w:val="goog_rdk_929"/>
                <w:id w:val="1580944958"/>
              </w:sdtPr>
              <w:sdtContent>
                <w:r w:rsidR="00A75961" w:rsidRPr="00860A08">
                  <w:rPr>
                    <w:rFonts w:ascii="Arial Unicode MS" w:eastAsia="Arial Unicode MS" w:hAnsi="Arial Unicode MS" w:cs="Arial Unicode MS"/>
                    <w:sz w:val="20"/>
                    <w:szCs w:val="20"/>
                  </w:rPr>
                  <w:t>學生傑出服務獎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6BA2764" w14:textId="77777777" w:rsidR="005429B7" w:rsidRPr="00860A08" w:rsidRDefault="00000000">
            <w:pPr>
              <w:ind w:hanging="2"/>
              <w:jc w:val="both"/>
              <w:rPr>
                <w:rFonts w:ascii="Arial" w:eastAsia="Arial" w:hAnsi="Arial" w:cs="Arial"/>
                <w:sz w:val="20"/>
                <w:szCs w:val="20"/>
              </w:rPr>
            </w:pPr>
            <w:sdt>
              <w:sdtPr>
                <w:tag w:val="goog_rdk_930"/>
                <w:id w:val="-15860531"/>
              </w:sdtPr>
              <w:sdtContent>
                <w:r w:rsidR="00A75961" w:rsidRPr="00860A08">
                  <w:rPr>
                    <w:rFonts w:ascii="Arial Unicode MS" w:eastAsia="Arial Unicode MS" w:hAnsi="Arial Unicode MS" w:cs="Arial Unicode MS"/>
                    <w:sz w:val="20"/>
                    <w:szCs w:val="20"/>
                  </w:rPr>
                  <w:t>林思立</w:t>
                </w:r>
              </w:sdtContent>
            </w:sdt>
          </w:p>
        </w:tc>
      </w:tr>
      <w:tr w:rsidR="00AC3054" w:rsidRPr="00AC3054" w14:paraId="25324CD6" w14:textId="77777777">
        <w:trPr>
          <w:trHeight w:val="58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2136C6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16/7/2022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3229EB" w14:textId="77777777" w:rsidR="005429B7" w:rsidRPr="00860A08" w:rsidRDefault="005429B7">
            <w:pPr>
              <w:ind w:hanging="2"/>
              <w:jc w:val="both"/>
              <w:rPr>
                <w:rFonts w:ascii="Arial" w:eastAsia="Arial" w:hAnsi="Arial" w:cs="Arial"/>
                <w:sz w:val="20"/>
                <w:szCs w:val="20"/>
              </w:rPr>
            </w:pPr>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57F044D" w14:textId="77777777" w:rsidR="005429B7" w:rsidRPr="00860A08" w:rsidRDefault="00000000">
            <w:pPr>
              <w:ind w:hanging="2"/>
              <w:jc w:val="both"/>
              <w:rPr>
                <w:rFonts w:ascii="Arial" w:eastAsia="Arial" w:hAnsi="Arial" w:cs="Arial"/>
                <w:sz w:val="20"/>
                <w:szCs w:val="20"/>
              </w:rPr>
            </w:pPr>
            <w:sdt>
              <w:sdtPr>
                <w:tag w:val="goog_rdk_931"/>
                <w:id w:val="-1307544586"/>
              </w:sdtPr>
              <w:sdtContent>
                <w:r w:rsidR="00A75961" w:rsidRPr="00860A08">
                  <w:rPr>
                    <w:rFonts w:ascii="Arial Unicode MS" w:eastAsia="Arial Unicode MS" w:hAnsi="Arial Unicode MS" w:cs="Arial Unicode MS"/>
                    <w:sz w:val="20"/>
                    <w:szCs w:val="20"/>
                  </w:rPr>
                  <w:t>深水埗區家長教師會聯會有限公司</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D4C5FB" w14:textId="77777777" w:rsidR="005429B7" w:rsidRPr="00860A08" w:rsidRDefault="00000000">
            <w:pPr>
              <w:ind w:hanging="2"/>
              <w:jc w:val="both"/>
              <w:rPr>
                <w:rFonts w:ascii="Arial" w:eastAsia="Arial" w:hAnsi="Arial" w:cs="Arial"/>
                <w:sz w:val="20"/>
                <w:szCs w:val="20"/>
              </w:rPr>
            </w:pPr>
            <w:sdt>
              <w:sdtPr>
                <w:tag w:val="goog_rdk_932"/>
                <w:id w:val="26558784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BBF704" w14:textId="77777777" w:rsidR="005429B7" w:rsidRPr="00860A08" w:rsidRDefault="00000000">
            <w:pPr>
              <w:ind w:hanging="2"/>
              <w:jc w:val="both"/>
              <w:rPr>
                <w:rFonts w:ascii="Arial" w:eastAsia="Arial" w:hAnsi="Arial" w:cs="Arial"/>
                <w:sz w:val="20"/>
                <w:szCs w:val="20"/>
              </w:rPr>
            </w:pPr>
            <w:sdt>
              <w:sdtPr>
                <w:tag w:val="goog_rdk_933"/>
                <w:id w:val="-1915920484"/>
              </w:sdtPr>
              <w:sdtContent>
                <w:r w:rsidR="00A75961" w:rsidRPr="00860A08">
                  <w:rPr>
                    <w:rFonts w:ascii="Arial Unicode MS" w:eastAsia="Arial Unicode MS" w:hAnsi="Arial Unicode MS" w:cs="Arial Unicode MS"/>
                    <w:sz w:val="20"/>
                    <w:szCs w:val="20"/>
                  </w:rPr>
                  <w:t>21-22 年度傑出家長教師會、傑出家長義工及學生傑出服務嘉許禮</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3001D35"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6D6268" w14:textId="77777777" w:rsidR="005429B7" w:rsidRPr="00860A08" w:rsidRDefault="00000000">
            <w:pPr>
              <w:ind w:hanging="2"/>
              <w:jc w:val="both"/>
              <w:rPr>
                <w:rFonts w:ascii="Arial" w:eastAsia="Arial" w:hAnsi="Arial" w:cs="Arial"/>
                <w:sz w:val="20"/>
                <w:szCs w:val="20"/>
              </w:rPr>
            </w:pPr>
            <w:sdt>
              <w:sdtPr>
                <w:tag w:val="goog_rdk_934"/>
                <w:id w:val="824477126"/>
              </w:sdtPr>
              <w:sdtContent>
                <w:r w:rsidR="00A75961" w:rsidRPr="00860A08">
                  <w:rPr>
                    <w:rFonts w:ascii="Arial Unicode MS" w:eastAsia="Arial Unicode MS" w:hAnsi="Arial Unicode MS" w:cs="Arial Unicode MS"/>
                    <w:sz w:val="20"/>
                    <w:szCs w:val="20"/>
                  </w:rPr>
                  <w:t>學生傑出服務獎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D64F5B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Gurung Em Prasad</w:t>
            </w:r>
          </w:p>
        </w:tc>
      </w:tr>
      <w:tr w:rsidR="00AC3054" w:rsidRPr="00AC3054" w14:paraId="5743AE6B"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5BA76C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6C4DC5" w14:textId="77777777" w:rsidR="005429B7" w:rsidRPr="00860A08" w:rsidRDefault="00000000">
            <w:pPr>
              <w:ind w:hanging="2"/>
              <w:jc w:val="both"/>
              <w:rPr>
                <w:rFonts w:ascii="Arial" w:eastAsia="Arial" w:hAnsi="Arial" w:cs="Arial"/>
                <w:sz w:val="20"/>
                <w:szCs w:val="20"/>
              </w:rPr>
            </w:pPr>
            <w:sdt>
              <w:sdtPr>
                <w:tag w:val="goog_rdk_935"/>
                <w:id w:val="165433228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F05A5B" w14:textId="77777777" w:rsidR="005429B7" w:rsidRPr="00860A08" w:rsidRDefault="00000000">
            <w:pPr>
              <w:ind w:hanging="2"/>
              <w:jc w:val="both"/>
              <w:rPr>
                <w:rFonts w:ascii="Arial" w:eastAsia="Arial" w:hAnsi="Arial" w:cs="Arial"/>
                <w:sz w:val="20"/>
                <w:szCs w:val="20"/>
              </w:rPr>
            </w:pPr>
            <w:sdt>
              <w:sdtPr>
                <w:tag w:val="goog_rdk_936"/>
                <w:id w:val="855541027"/>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C71C17" w14:textId="77777777" w:rsidR="005429B7" w:rsidRPr="00860A08" w:rsidRDefault="00000000">
            <w:pPr>
              <w:ind w:hanging="2"/>
              <w:jc w:val="both"/>
              <w:rPr>
                <w:rFonts w:ascii="Arial" w:eastAsia="Arial" w:hAnsi="Arial" w:cs="Arial"/>
                <w:sz w:val="20"/>
                <w:szCs w:val="20"/>
              </w:rPr>
            </w:pPr>
            <w:sdt>
              <w:sdtPr>
                <w:tag w:val="goog_rdk_937"/>
                <w:id w:val="-57335721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8D7FB0" w14:textId="77777777" w:rsidR="005429B7" w:rsidRPr="00860A08" w:rsidRDefault="00000000">
            <w:pPr>
              <w:ind w:hanging="2"/>
              <w:jc w:val="both"/>
              <w:rPr>
                <w:rFonts w:ascii="Arial" w:eastAsia="Arial" w:hAnsi="Arial" w:cs="Arial"/>
                <w:sz w:val="20"/>
                <w:szCs w:val="20"/>
              </w:rPr>
            </w:pPr>
            <w:sdt>
              <w:sdtPr>
                <w:tag w:val="goog_rdk_938"/>
                <w:id w:val="-1996029987"/>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9685AE8" w14:textId="77777777" w:rsidR="005429B7" w:rsidRPr="00860A08" w:rsidRDefault="00000000">
            <w:pPr>
              <w:ind w:hanging="2"/>
              <w:jc w:val="both"/>
              <w:rPr>
                <w:rFonts w:ascii="Arial" w:eastAsia="Arial" w:hAnsi="Arial" w:cs="Arial"/>
                <w:sz w:val="20"/>
                <w:szCs w:val="20"/>
              </w:rPr>
            </w:pPr>
            <w:sdt>
              <w:sdtPr>
                <w:tag w:val="goog_rdk_939"/>
                <w:id w:val="616412279"/>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3743332"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BDCF8DB" w14:textId="77777777" w:rsidR="005429B7" w:rsidRPr="00860A08" w:rsidRDefault="00000000">
            <w:pPr>
              <w:ind w:hanging="2"/>
              <w:jc w:val="both"/>
              <w:rPr>
                <w:rFonts w:ascii="Arial" w:eastAsia="Arial" w:hAnsi="Arial" w:cs="Arial"/>
                <w:sz w:val="20"/>
                <w:szCs w:val="20"/>
              </w:rPr>
            </w:pPr>
            <w:sdt>
              <w:sdtPr>
                <w:tag w:val="goog_rdk_940"/>
                <w:id w:val="-1877383126"/>
              </w:sdtPr>
              <w:sdtContent>
                <w:r w:rsidR="00A75961" w:rsidRPr="00860A08">
                  <w:rPr>
                    <w:rFonts w:ascii="Arial Unicode MS" w:eastAsia="Arial Unicode MS" w:hAnsi="Arial Unicode MS" w:cs="Arial Unicode MS"/>
                    <w:sz w:val="20"/>
                    <w:szCs w:val="20"/>
                  </w:rPr>
                  <w:t>張晴峰</w:t>
                </w:r>
              </w:sdtContent>
            </w:sdt>
          </w:p>
        </w:tc>
      </w:tr>
      <w:tr w:rsidR="00AC3054" w:rsidRPr="00AC3054" w14:paraId="63FCF220"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A8715F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B617494" w14:textId="77777777" w:rsidR="005429B7" w:rsidRPr="00860A08" w:rsidRDefault="00000000">
            <w:pPr>
              <w:ind w:hanging="2"/>
              <w:jc w:val="both"/>
              <w:rPr>
                <w:rFonts w:ascii="Arial" w:eastAsia="Arial" w:hAnsi="Arial" w:cs="Arial"/>
                <w:sz w:val="20"/>
                <w:szCs w:val="20"/>
              </w:rPr>
            </w:pPr>
            <w:sdt>
              <w:sdtPr>
                <w:tag w:val="goog_rdk_941"/>
                <w:id w:val="171553275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C203D2" w14:textId="77777777" w:rsidR="005429B7" w:rsidRPr="00860A08" w:rsidRDefault="00000000">
            <w:pPr>
              <w:ind w:hanging="2"/>
              <w:jc w:val="both"/>
              <w:rPr>
                <w:rFonts w:ascii="Arial" w:eastAsia="Arial" w:hAnsi="Arial" w:cs="Arial"/>
                <w:sz w:val="20"/>
                <w:szCs w:val="20"/>
              </w:rPr>
            </w:pPr>
            <w:sdt>
              <w:sdtPr>
                <w:tag w:val="goog_rdk_942"/>
                <w:id w:val="-233700808"/>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194FA8" w14:textId="77777777" w:rsidR="005429B7" w:rsidRPr="00860A08" w:rsidRDefault="00000000">
            <w:pPr>
              <w:ind w:hanging="2"/>
              <w:jc w:val="both"/>
              <w:rPr>
                <w:rFonts w:ascii="Arial" w:eastAsia="Arial" w:hAnsi="Arial" w:cs="Arial"/>
                <w:sz w:val="20"/>
                <w:szCs w:val="20"/>
              </w:rPr>
            </w:pPr>
            <w:sdt>
              <w:sdtPr>
                <w:tag w:val="goog_rdk_943"/>
                <w:id w:val="201595935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1194A1" w14:textId="77777777" w:rsidR="005429B7" w:rsidRPr="00860A08" w:rsidRDefault="00000000">
            <w:pPr>
              <w:ind w:hanging="2"/>
              <w:jc w:val="both"/>
              <w:rPr>
                <w:rFonts w:ascii="Arial" w:eastAsia="Arial" w:hAnsi="Arial" w:cs="Arial"/>
                <w:sz w:val="20"/>
                <w:szCs w:val="20"/>
              </w:rPr>
            </w:pPr>
            <w:sdt>
              <w:sdtPr>
                <w:tag w:val="goog_rdk_944"/>
                <w:id w:val="-881167193"/>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D7FD1F5" w14:textId="77777777" w:rsidR="005429B7" w:rsidRPr="00860A08" w:rsidRDefault="00000000">
            <w:pPr>
              <w:ind w:hanging="2"/>
              <w:jc w:val="both"/>
              <w:rPr>
                <w:rFonts w:ascii="Arial" w:eastAsia="Arial" w:hAnsi="Arial" w:cs="Arial"/>
                <w:sz w:val="20"/>
                <w:szCs w:val="20"/>
              </w:rPr>
            </w:pPr>
            <w:sdt>
              <w:sdtPr>
                <w:tag w:val="goog_rdk_945"/>
                <w:id w:val="-1867985183"/>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BA68C61"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F644021" w14:textId="77777777" w:rsidR="005429B7" w:rsidRPr="00860A08" w:rsidRDefault="00000000">
            <w:pPr>
              <w:ind w:hanging="2"/>
              <w:jc w:val="both"/>
              <w:rPr>
                <w:rFonts w:ascii="Arial" w:eastAsia="Arial" w:hAnsi="Arial" w:cs="Arial"/>
                <w:sz w:val="20"/>
                <w:szCs w:val="20"/>
              </w:rPr>
            </w:pPr>
            <w:sdt>
              <w:sdtPr>
                <w:tag w:val="goog_rdk_946"/>
                <w:id w:val="117419101"/>
              </w:sdtPr>
              <w:sdtContent>
                <w:r w:rsidR="00A75961" w:rsidRPr="00860A08">
                  <w:rPr>
                    <w:rFonts w:ascii="Arial Unicode MS" w:eastAsia="Arial Unicode MS" w:hAnsi="Arial Unicode MS" w:cs="Arial Unicode MS"/>
                    <w:sz w:val="20"/>
                    <w:szCs w:val="20"/>
                  </w:rPr>
                  <w:t>周子樂</w:t>
                </w:r>
              </w:sdtContent>
            </w:sdt>
          </w:p>
        </w:tc>
      </w:tr>
      <w:tr w:rsidR="00AC3054" w:rsidRPr="00AC3054" w14:paraId="310C3E87"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9E1A20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1279D4" w14:textId="77777777" w:rsidR="005429B7" w:rsidRPr="00860A08" w:rsidRDefault="00000000">
            <w:pPr>
              <w:ind w:hanging="2"/>
              <w:jc w:val="both"/>
              <w:rPr>
                <w:rFonts w:ascii="Arial" w:eastAsia="Arial" w:hAnsi="Arial" w:cs="Arial"/>
                <w:sz w:val="20"/>
                <w:szCs w:val="20"/>
              </w:rPr>
            </w:pPr>
            <w:sdt>
              <w:sdtPr>
                <w:tag w:val="goog_rdk_947"/>
                <w:id w:val="-69654047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D8A158" w14:textId="77777777" w:rsidR="005429B7" w:rsidRPr="00860A08" w:rsidRDefault="00000000">
            <w:pPr>
              <w:ind w:hanging="2"/>
              <w:jc w:val="both"/>
              <w:rPr>
                <w:rFonts w:ascii="Arial" w:eastAsia="Arial" w:hAnsi="Arial" w:cs="Arial"/>
                <w:sz w:val="20"/>
                <w:szCs w:val="20"/>
              </w:rPr>
            </w:pPr>
            <w:sdt>
              <w:sdtPr>
                <w:tag w:val="goog_rdk_948"/>
                <w:id w:val="1624122925"/>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B272F3" w14:textId="77777777" w:rsidR="005429B7" w:rsidRPr="00860A08" w:rsidRDefault="00000000">
            <w:pPr>
              <w:ind w:hanging="2"/>
              <w:jc w:val="both"/>
              <w:rPr>
                <w:rFonts w:ascii="Arial" w:eastAsia="Arial" w:hAnsi="Arial" w:cs="Arial"/>
                <w:sz w:val="20"/>
                <w:szCs w:val="20"/>
              </w:rPr>
            </w:pPr>
            <w:sdt>
              <w:sdtPr>
                <w:tag w:val="goog_rdk_949"/>
                <w:id w:val="-34023846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F0C724" w14:textId="77777777" w:rsidR="005429B7" w:rsidRPr="00860A08" w:rsidRDefault="00000000">
            <w:pPr>
              <w:ind w:hanging="2"/>
              <w:jc w:val="both"/>
              <w:rPr>
                <w:rFonts w:ascii="Arial" w:eastAsia="Arial" w:hAnsi="Arial" w:cs="Arial"/>
                <w:sz w:val="20"/>
                <w:szCs w:val="20"/>
              </w:rPr>
            </w:pPr>
            <w:sdt>
              <w:sdtPr>
                <w:tag w:val="goog_rdk_950"/>
                <w:id w:val="2010254308"/>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C149B73" w14:textId="77777777" w:rsidR="005429B7" w:rsidRPr="00860A08" w:rsidRDefault="00000000">
            <w:pPr>
              <w:ind w:hanging="2"/>
              <w:jc w:val="both"/>
              <w:rPr>
                <w:rFonts w:ascii="Arial" w:eastAsia="Arial" w:hAnsi="Arial" w:cs="Arial"/>
                <w:sz w:val="20"/>
                <w:szCs w:val="20"/>
              </w:rPr>
            </w:pPr>
            <w:sdt>
              <w:sdtPr>
                <w:tag w:val="goog_rdk_951"/>
                <w:id w:val="2095592371"/>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D9C6FDA"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57BFFAB" w14:textId="77777777" w:rsidR="005429B7" w:rsidRPr="00860A08" w:rsidRDefault="00000000">
            <w:pPr>
              <w:ind w:hanging="2"/>
              <w:jc w:val="both"/>
              <w:rPr>
                <w:rFonts w:ascii="Arial" w:eastAsia="Arial" w:hAnsi="Arial" w:cs="Arial"/>
                <w:sz w:val="20"/>
                <w:szCs w:val="20"/>
              </w:rPr>
            </w:pPr>
            <w:sdt>
              <w:sdtPr>
                <w:tag w:val="goog_rdk_952"/>
                <w:id w:val="-1713648324"/>
              </w:sdtPr>
              <w:sdtContent>
                <w:r w:rsidR="00A75961" w:rsidRPr="00860A08">
                  <w:rPr>
                    <w:rFonts w:ascii="Arial Unicode MS" w:eastAsia="Arial Unicode MS" w:hAnsi="Arial Unicode MS" w:cs="Arial Unicode MS"/>
                    <w:sz w:val="20"/>
                    <w:szCs w:val="20"/>
                  </w:rPr>
                  <w:t>郭奕禮</w:t>
                </w:r>
              </w:sdtContent>
            </w:sdt>
          </w:p>
        </w:tc>
      </w:tr>
      <w:tr w:rsidR="00AC3054" w:rsidRPr="00AC3054" w14:paraId="684F4393"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DC7A12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7F16E9" w14:textId="77777777" w:rsidR="005429B7" w:rsidRPr="00860A08" w:rsidRDefault="00000000">
            <w:pPr>
              <w:ind w:hanging="2"/>
              <w:jc w:val="both"/>
              <w:rPr>
                <w:rFonts w:ascii="Arial" w:eastAsia="Arial" w:hAnsi="Arial" w:cs="Arial"/>
                <w:sz w:val="20"/>
                <w:szCs w:val="20"/>
              </w:rPr>
            </w:pPr>
            <w:sdt>
              <w:sdtPr>
                <w:tag w:val="goog_rdk_953"/>
                <w:id w:val="-54992347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9EC122" w14:textId="77777777" w:rsidR="005429B7" w:rsidRPr="00860A08" w:rsidRDefault="00000000">
            <w:pPr>
              <w:ind w:hanging="2"/>
              <w:jc w:val="both"/>
              <w:rPr>
                <w:rFonts w:ascii="Arial" w:eastAsia="Arial" w:hAnsi="Arial" w:cs="Arial"/>
                <w:sz w:val="20"/>
                <w:szCs w:val="20"/>
              </w:rPr>
            </w:pPr>
            <w:sdt>
              <w:sdtPr>
                <w:tag w:val="goog_rdk_954"/>
                <w:id w:val="-799225642"/>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64230C" w14:textId="77777777" w:rsidR="005429B7" w:rsidRPr="00860A08" w:rsidRDefault="00000000">
            <w:pPr>
              <w:ind w:hanging="2"/>
              <w:jc w:val="both"/>
              <w:rPr>
                <w:rFonts w:ascii="Arial" w:eastAsia="Arial" w:hAnsi="Arial" w:cs="Arial"/>
                <w:sz w:val="20"/>
                <w:szCs w:val="20"/>
              </w:rPr>
            </w:pPr>
            <w:sdt>
              <w:sdtPr>
                <w:tag w:val="goog_rdk_955"/>
                <w:id w:val="31730441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A15A34" w14:textId="77777777" w:rsidR="005429B7" w:rsidRPr="00860A08" w:rsidRDefault="00000000">
            <w:pPr>
              <w:ind w:hanging="2"/>
              <w:jc w:val="both"/>
              <w:rPr>
                <w:rFonts w:ascii="Arial" w:eastAsia="Arial" w:hAnsi="Arial" w:cs="Arial"/>
                <w:sz w:val="20"/>
                <w:szCs w:val="20"/>
              </w:rPr>
            </w:pPr>
            <w:sdt>
              <w:sdtPr>
                <w:tag w:val="goog_rdk_956"/>
                <w:id w:val="659272587"/>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E0E4460" w14:textId="77777777" w:rsidR="005429B7" w:rsidRPr="00860A08" w:rsidRDefault="00000000">
            <w:pPr>
              <w:ind w:hanging="2"/>
              <w:jc w:val="both"/>
              <w:rPr>
                <w:rFonts w:ascii="Arial" w:eastAsia="Arial" w:hAnsi="Arial" w:cs="Arial"/>
                <w:sz w:val="20"/>
                <w:szCs w:val="20"/>
              </w:rPr>
            </w:pPr>
            <w:sdt>
              <w:sdtPr>
                <w:tag w:val="goog_rdk_957"/>
                <w:id w:val="1095825798"/>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461D54A"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8405D7C" w14:textId="77777777" w:rsidR="005429B7" w:rsidRPr="00860A08" w:rsidRDefault="00000000">
            <w:pPr>
              <w:ind w:hanging="2"/>
              <w:jc w:val="both"/>
              <w:rPr>
                <w:rFonts w:ascii="Arial" w:eastAsia="Arial" w:hAnsi="Arial" w:cs="Arial"/>
                <w:sz w:val="20"/>
                <w:szCs w:val="20"/>
              </w:rPr>
            </w:pPr>
            <w:sdt>
              <w:sdtPr>
                <w:tag w:val="goog_rdk_958"/>
                <w:id w:val="101622428"/>
              </w:sdtPr>
              <w:sdtContent>
                <w:r w:rsidR="00A75961" w:rsidRPr="00860A08">
                  <w:rPr>
                    <w:rFonts w:ascii="Arial Unicode MS" w:eastAsia="Arial Unicode MS" w:hAnsi="Arial Unicode MS" w:cs="Arial Unicode MS"/>
                    <w:sz w:val="20"/>
                    <w:szCs w:val="20"/>
                  </w:rPr>
                  <w:t>林文諾</w:t>
                </w:r>
              </w:sdtContent>
            </w:sdt>
          </w:p>
        </w:tc>
      </w:tr>
      <w:tr w:rsidR="00AC3054" w:rsidRPr="00AC3054" w14:paraId="628DD80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3E03CF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8F8C0D" w14:textId="77777777" w:rsidR="005429B7" w:rsidRPr="00860A08" w:rsidRDefault="00000000">
            <w:pPr>
              <w:ind w:hanging="2"/>
              <w:jc w:val="both"/>
              <w:rPr>
                <w:rFonts w:ascii="Arial" w:eastAsia="Arial" w:hAnsi="Arial" w:cs="Arial"/>
                <w:sz w:val="20"/>
                <w:szCs w:val="20"/>
              </w:rPr>
            </w:pPr>
            <w:sdt>
              <w:sdtPr>
                <w:tag w:val="goog_rdk_959"/>
                <w:id w:val="-183213947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9FC8AA9" w14:textId="77777777" w:rsidR="005429B7" w:rsidRPr="00860A08" w:rsidRDefault="00000000">
            <w:pPr>
              <w:ind w:hanging="2"/>
              <w:jc w:val="both"/>
              <w:rPr>
                <w:rFonts w:ascii="Arial" w:eastAsia="Arial" w:hAnsi="Arial" w:cs="Arial"/>
                <w:sz w:val="20"/>
                <w:szCs w:val="20"/>
              </w:rPr>
            </w:pPr>
            <w:sdt>
              <w:sdtPr>
                <w:tag w:val="goog_rdk_960"/>
                <w:id w:val="837814487"/>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608195" w14:textId="77777777" w:rsidR="005429B7" w:rsidRPr="00860A08" w:rsidRDefault="00000000">
            <w:pPr>
              <w:ind w:hanging="2"/>
              <w:jc w:val="both"/>
              <w:rPr>
                <w:rFonts w:ascii="Arial" w:eastAsia="Arial" w:hAnsi="Arial" w:cs="Arial"/>
                <w:sz w:val="20"/>
                <w:szCs w:val="20"/>
              </w:rPr>
            </w:pPr>
            <w:sdt>
              <w:sdtPr>
                <w:tag w:val="goog_rdk_961"/>
                <w:id w:val="184844781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9582BA3" w14:textId="77777777" w:rsidR="005429B7" w:rsidRPr="00860A08" w:rsidRDefault="00000000">
            <w:pPr>
              <w:ind w:hanging="2"/>
              <w:jc w:val="both"/>
              <w:rPr>
                <w:rFonts w:ascii="Arial" w:eastAsia="Arial" w:hAnsi="Arial" w:cs="Arial"/>
                <w:sz w:val="20"/>
                <w:szCs w:val="20"/>
              </w:rPr>
            </w:pPr>
            <w:sdt>
              <w:sdtPr>
                <w:tag w:val="goog_rdk_962"/>
                <w:id w:val="1632206030"/>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68EE562" w14:textId="77777777" w:rsidR="005429B7" w:rsidRPr="00860A08" w:rsidRDefault="00000000">
            <w:pPr>
              <w:ind w:hanging="2"/>
              <w:jc w:val="both"/>
              <w:rPr>
                <w:rFonts w:ascii="Arial" w:eastAsia="Arial" w:hAnsi="Arial" w:cs="Arial"/>
                <w:sz w:val="20"/>
                <w:szCs w:val="20"/>
              </w:rPr>
            </w:pPr>
            <w:sdt>
              <w:sdtPr>
                <w:tag w:val="goog_rdk_963"/>
                <w:id w:val="101919887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30299EC"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5D7CADA" w14:textId="77777777" w:rsidR="005429B7" w:rsidRPr="00860A08" w:rsidRDefault="00000000">
            <w:pPr>
              <w:ind w:hanging="2"/>
              <w:jc w:val="both"/>
              <w:rPr>
                <w:rFonts w:ascii="Arial" w:eastAsia="Arial" w:hAnsi="Arial" w:cs="Arial"/>
                <w:sz w:val="20"/>
                <w:szCs w:val="20"/>
              </w:rPr>
            </w:pPr>
            <w:sdt>
              <w:sdtPr>
                <w:tag w:val="goog_rdk_964"/>
                <w:id w:val="-796368233"/>
              </w:sdtPr>
              <w:sdtContent>
                <w:r w:rsidR="00A75961" w:rsidRPr="00860A08">
                  <w:rPr>
                    <w:rFonts w:ascii="Arial Unicode MS" w:eastAsia="Arial Unicode MS" w:hAnsi="Arial Unicode MS" w:cs="Arial Unicode MS"/>
                    <w:sz w:val="20"/>
                    <w:szCs w:val="20"/>
                  </w:rPr>
                  <w:t>李恒輝</w:t>
                </w:r>
              </w:sdtContent>
            </w:sdt>
          </w:p>
        </w:tc>
      </w:tr>
      <w:tr w:rsidR="00AC3054" w:rsidRPr="00AC3054" w14:paraId="17A250ED"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6A62FC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84DDCE" w14:textId="77777777" w:rsidR="005429B7" w:rsidRPr="00860A08" w:rsidRDefault="00000000">
            <w:pPr>
              <w:ind w:hanging="2"/>
              <w:jc w:val="both"/>
              <w:rPr>
                <w:rFonts w:ascii="Arial" w:eastAsia="Arial" w:hAnsi="Arial" w:cs="Arial"/>
                <w:sz w:val="20"/>
                <w:szCs w:val="20"/>
              </w:rPr>
            </w:pPr>
            <w:sdt>
              <w:sdtPr>
                <w:tag w:val="goog_rdk_965"/>
                <w:id w:val="-210240717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3E1E4C" w14:textId="77777777" w:rsidR="005429B7" w:rsidRPr="00860A08" w:rsidRDefault="00000000">
            <w:pPr>
              <w:ind w:hanging="2"/>
              <w:jc w:val="both"/>
              <w:rPr>
                <w:rFonts w:ascii="Arial" w:eastAsia="Arial" w:hAnsi="Arial" w:cs="Arial"/>
                <w:sz w:val="20"/>
                <w:szCs w:val="20"/>
              </w:rPr>
            </w:pPr>
            <w:sdt>
              <w:sdtPr>
                <w:tag w:val="goog_rdk_966"/>
                <w:id w:val="-1335141010"/>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1D2A1E" w14:textId="77777777" w:rsidR="005429B7" w:rsidRPr="00860A08" w:rsidRDefault="00000000">
            <w:pPr>
              <w:ind w:hanging="2"/>
              <w:jc w:val="both"/>
              <w:rPr>
                <w:rFonts w:ascii="Arial" w:eastAsia="Arial" w:hAnsi="Arial" w:cs="Arial"/>
                <w:sz w:val="20"/>
                <w:szCs w:val="20"/>
              </w:rPr>
            </w:pPr>
            <w:sdt>
              <w:sdtPr>
                <w:tag w:val="goog_rdk_967"/>
                <w:id w:val="-149956976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E598F0" w14:textId="77777777" w:rsidR="005429B7" w:rsidRPr="00860A08" w:rsidRDefault="00000000">
            <w:pPr>
              <w:ind w:hanging="2"/>
              <w:jc w:val="both"/>
              <w:rPr>
                <w:rFonts w:ascii="Arial" w:eastAsia="Arial" w:hAnsi="Arial" w:cs="Arial"/>
                <w:sz w:val="20"/>
                <w:szCs w:val="20"/>
              </w:rPr>
            </w:pPr>
            <w:sdt>
              <w:sdtPr>
                <w:tag w:val="goog_rdk_968"/>
                <w:id w:val="1438027433"/>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6291970" w14:textId="77777777" w:rsidR="005429B7" w:rsidRPr="00860A08" w:rsidRDefault="00000000">
            <w:pPr>
              <w:ind w:hanging="2"/>
              <w:jc w:val="both"/>
              <w:rPr>
                <w:rFonts w:ascii="Arial" w:eastAsia="Arial" w:hAnsi="Arial" w:cs="Arial"/>
                <w:sz w:val="20"/>
                <w:szCs w:val="20"/>
              </w:rPr>
            </w:pPr>
            <w:sdt>
              <w:sdtPr>
                <w:tag w:val="goog_rdk_969"/>
                <w:id w:val="1379213856"/>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1C1A70C"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D32242B" w14:textId="77777777" w:rsidR="005429B7" w:rsidRPr="00860A08" w:rsidRDefault="00000000">
            <w:pPr>
              <w:ind w:hanging="2"/>
              <w:jc w:val="both"/>
              <w:rPr>
                <w:rFonts w:ascii="Arial" w:eastAsia="Arial" w:hAnsi="Arial" w:cs="Arial"/>
                <w:sz w:val="20"/>
                <w:szCs w:val="20"/>
              </w:rPr>
            </w:pPr>
            <w:sdt>
              <w:sdtPr>
                <w:tag w:val="goog_rdk_970"/>
                <w:id w:val="1963912776"/>
              </w:sdtPr>
              <w:sdtContent>
                <w:r w:rsidR="00A75961" w:rsidRPr="00860A08">
                  <w:rPr>
                    <w:rFonts w:ascii="Arial Unicode MS" w:eastAsia="Arial Unicode MS" w:hAnsi="Arial Unicode MS" w:cs="Arial Unicode MS"/>
                    <w:sz w:val="20"/>
                    <w:szCs w:val="20"/>
                  </w:rPr>
                  <w:t>珍妮花</w:t>
                </w:r>
              </w:sdtContent>
            </w:sdt>
          </w:p>
        </w:tc>
      </w:tr>
      <w:tr w:rsidR="00AC3054" w:rsidRPr="00AC3054" w14:paraId="5B5C76F4"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9075CA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795FBC" w14:textId="77777777" w:rsidR="005429B7" w:rsidRPr="00860A08" w:rsidRDefault="00000000">
            <w:pPr>
              <w:ind w:hanging="2"/>
              <w:jc w:val="both"/>
              <w:rPr>
                <w:rFonts w:ascii="Arial" w:eastAsia="Arial" w:hAnsi="Arial" w:cs="Arial"/>
                <w:sz w:val="20"/>
                <w:szCs w:val="20"/>
              </w:rPr>
            </w:pPr>
            <w:sdt>
              <w:sdtPr>
                <w:tag w:val="goog_rdk_971"/>
                <w:id w:val="-133391981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D5A8191" w14:textId="77777777" w:rsidR="005429B7" w:rsidRPr="00860A08" w:rsidRDefault="00000000">
            <w:pPr>
              <w:ind w:hanging="2"/>
              <w:jc w:val="both"/>
              <w:rPr>
                <w:rFonts w:ascii="Arial" w:eastAsia="Arial" w:hAnsi="Arial" w:cs="Arial"/>
                <w:sz w:val="20"/>
                <w:szCs w:val="20"/>
              </w:rPr>
            </w:pPr>
            <w:sdt>
              <w:sdtPr>
                <w:tag w:val="goog_rdk_972"/>
                <w:id w:val="704759515"/>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298272" w14:textId="77777777" w:rsidR="005429B7" w:rsidRPr="00860A08" w:rsidRDefault="00000000">
            <w:pPr>
              <w:ind w:hanging="2"/>
              <w:jc w:val="both"/>
              <w:rPr>
                <w:rFonts w:ascii="Arial" w:eastAsia="Arial" w:hAnsi="Arial" w:cs="Arial"/>
                <w:sz w:val="20"/>
                <w:szCs w:val="20"/>
              </w:rPr>
            </w:pPr>
            <w:sdt>
              <w:sdtPr>
                <w:tag w:val="goog_rdk_973"/>
                <w:id w:val="37767270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7E4965" w14:textId="77777777" w:rsidR="005429B7" w:rsidRPr="00860A08" w:rsidRDefault="00000000">
            <w:pPr>
              <w:ind w:hanging="2"/>
              <w:jc w:val="both"/>
              <w:rPr>
                <w:rFonts w:ascii="Arial" w:eastAsia="Arial" w:hAnsi="Arial" w:cs="Arial"/>
                <w:sz w:val="20"/>
                <w:szCs w:val="20"/>
              </w:rPr>
            </w:pPr>
            <w:sdt>
              <w:sdtPr>
                <w:tag w:val="goog_rdk_974"/>
                <w:id w:val="-1433894717"/>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2D29CCE" w14:textId="77777777" w:rsidR="005429B7" w:rsidRPr="00860A08" w:rsidRDefault="00000000">
            <w:pPr>
              <w:ind w:hanging="2"/>
              <w:jc w:val="both"/>
              <w:rPr>
                <w:rFonts w:ascii="Arial" w:eastAsia="Arial" w:hAnsi="Arial" w:cs="Arial"/>
                <w:sz w:val="20"/>
                <w:szCs w:val="20"/>
              </w:rPr>
            </w:pPr>
            <w:sdt>
              <w:sdtPr>
                <w:tag w:val="goog_rdk_975"/>
                <w:id w:val="107945740"/>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4D66115"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F5718BA" w14:textId="77777777" w:rsidR="005429B7" w:rsidRPr="00860A08" w:rsidRDefault="00000000">
            <w:pPr>
              <w:ind w:hanging="2"/>
              <w:jc w:val="both"/>
              <w:rPr>
                <w:rFonts w:ascii="Arial" w:eastAsia="Arial" w:hAnsi="Arial" w:cs="Arial"/>
                <w:sz w:val="20"/>
                <w:szCs w:val="20"/>
              </w:rPr>
            </w:pPr>
            <w:sdt>
              <w:sdtPr>
                <w:tag w:val="goog_rdk_976"/>
                <w:id w:val="1314828465"/>
              </w:sdtPr>
              <w:sdtContent>
                <w:r w:rsidR="00A75961" w:rsidRPr="00860A08">
                  <w:rPr>
                    <w:rFonts w:ascii="Arial Unicode MS" w:eastAsia="Arial Unicode MS" w:hAnsi="Arial Unicode MS" w:cs="Arial Unicode MS"/>
                    <w:sz w:val="20"/>
                    <w:szCs w:val="20"/>
                  </w:rPr>
                  <w:t>沈恩</w:t>
                </w:r>
              </w:sdtContent>
            </w:sdt>
          </w:p>
        </w:tc>
      </w:tr>
      <w:tr w:rsidR="00AC3054" w:rsidRPr="00AC3054" w14:paraId="5C1BF456"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54C514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D5B939" w14:textId="77777777" w:rsidR="005429B7" w:rsidRPr="00860A08" w:rsidRDefault="00000000">
            <w:pPr>
              <w:ind w:hanging="2"/>
              <w:jc w:val="both"/>
              <w:rPr>
                <w:rFonts w:ascii="Arial" w:eastAsia="Arial" w:hAnsi="Arial" w:cs="Arial"/>
                <w:sz w:val="20"/>
                <w:szCs w:val="20"/>
              </w:rPr>
            </w:pPr>
            <w:sdt>
              <w:sdtPr>
                <w:tag w:val="goog_rdk_977"/>
                <w:id w:val="-60689022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2FA9A8" w14:textId="77777777" w:rsidR="005429B7" w:rsidRPr="00860A08" w:rsidRDefault="00000000">
            <w:pPr>
              <w:ind w:hanging="2"/>
              <w:jc w:val="both"/>
              <w:rPr>
                <w:rFonts w:ascii="Arial" w:eastAsia="Arial" w:hAnsi="Arial" w:cs="Arial"/>
                <w:sz w:val="20"/>
                <w:szCs w:val="20"/>
              </w:rPr>
            </w:pPr>
            <w:sdt>
              <w:sdtPr>
                <w:tag w:val="goog_rdk_978"/>
                <w:id w:val="1244839455"/>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8C65BB" w14:textId="77777777" w:rsidR="005429B7" w:rsidRPr="00860A08" w:rsidRDefault="00000000">
            <w:pPr>
              <w:ind w:hanging="2"/>
              <w:jc w:val="both"/>
              <w:rPr>
                <w:rFonts w:ascii="Arial" w:eastAsia="Arial" w:hAnsi="Arial" w:cs="Arial"/>
                <w:sz w:val="20"/>
                <w:szCs w:val="20"/>
              </w:rPr>
            </w:pPr>
            <w:sdt>
              <w:sdtPr>
                <w:tag w:val="goog_rdk_979"/>
                <w:id w:val="53300726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127664B" w14:textId="77777777" w:rsidR="005429B7" w:rsidRPr="00860A08" w:rsidRDefault="00000000">
            <w:pPr>
              <w:ind w:hanging="2"/>
              <w:jc w:val="both"/>
              <w:rPr>
                <w:rFonts w:ascii="Arial" w:eastAsia="Arial" w:hAnsi="Arial" w:cs="Arial"/>
                <w:sz w:val="20"/>
                <w:szCs w:val="20"/>
              </w:rPr>
            </w:pPr>
            <w:sdt>
              <w:sdtPr>
                <w:tag w:val="goog_rdk_980"/>
                <w:id w:val="1205219150"/>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8BF6ED" w14:textId="77777777" w:rsidR="005429B7" w:rsidRPr="00860A08" w:rsidRDefault="00000000">
            <w:pPr>
              <w:ind w:hanging="2"/>
              <w:jc w:val="both"/>
              <w:rPr>
                <w:rFonts w:ascii="Arial" w:eastAsia="Arial" w:hAnsi="Arial" w:cs="Arial"/>
                <w:sz w:val="20"/>
                <w:szCs w:val="20"/>
              </w:rPr>
            </w:pPr>
            <w:sdt>
              <w:sdtPr>
                <w:tag w:val="goog_rdk_981"/>
                <w:id w:val="645868726"/>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78CDE55"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23A27F7" w14:textId="77777777" w:rsidR="005429B7" w:rsidRPr="00860A08" w:rsidRDefault="00000000">
            <w:pPr>
              <w:ind w:hanging="2"/>
              <w:jc w:val="both"/>
              <w:rPr>
                <w:rFonts w:ascii="Arial" w:eastAsia="Arial" w:hAnsi="Arial" w:cs="Arial"/>
                <w:sz w:val="20"/>
                <w:szCs w:val="20"/>
              </w:rPr>
            </w:pPr>
            <w:sdt>
              <w:sdtPr>
                <w:tag w:val="goog_rdk_982"/>
                <w:id w:val="-1693217701"/>
              </w:sdtPr>
              <w:sdtContent>
                <w:r w:rsidR="00A75961" w:rsidRPr="00860A08">
                  <w:rPr>
                    <w:rFonts w:ascii="Arial Unicode MS" w:eastAsia="Arial Unicode MS" w:hAnsi="Arial Unicode MS" w:cs="Arial Unicode MS"/>
                    <w:sz w:val="20"/>
                    <w:szCs w:val="20"/>
                  </w:rPr>
                  <w:t>楊浩軒</w:t>
                </w:r>
              </w:sdtContent>
            </w:sdt>
          </w:p>
        </w:tc>
      </w:tr>
      <w:tr w:rsidR="00AC3054" w:rsidRPr="00AC3054" w14:paraId="4F7D42EB"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7797DA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D56307" w14:textId="77777777" w:rsidR="005429B7" w:rsidRPr="00860A08" w:rsidRDefault="00000000">
            <w:pPr>
              <w:ind w:hanging="2"/>
              <w:jc w:val="both"/>
              <w:rPr>
                <w:rFonts w:ascii="Arial" w:eastAsia="Arial" w:hAnsi="Arial" w:cs="Arial"/>
                <w:sz w:val="20"/>
                <w:szCs w:val="20"/>
              </w:rPr>
            </w:pPr>
            <w:sdt>
              <w:sdtPr>
                <w:tag w:val="goog_rdk_983"/>
                <w:id w:val="-55794243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44DFB4" w14:textId="77777777" w:rsidR="005429B7" w:rsidRPr="00860A08" w:rsidRDefault="00000000">
            <w:pPr>
              <w:ind w:hanging="2"/>
              <w:jc w:val="both"/>
              <w:rPr>
                <w:rFonts w:ascii="Arial" w:eastAsia="Arial" w:hAnsi="Arial" w:cs="Arial"/>
                <w:sz w:val="20"/>
                <w:szCs w:val="20"/>
              </w:rPr>
            </w:pPr>
            <w:sdt>
              <w:sdtPr>
                <w:tag w:val="goog_rdk_984"/>
                <w:id w:val="-916314249"/>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46E644" w14:textId="77777777" w:rsidR="005429B7" w:rsidRPr="00860A08" w:rsidRDefault="00000000">
            <w:pPr>
              <w:ind w:hanging="2"/>
              <w:jc w:val="both"/>
              <w:rPr>
                <w:rFonts w:ascii="Arial" w:eastAsia="Arial" w:hAnsi="Arial" w:cs="Arial"/>
                <w:sz w:val="20"/>
                <w:szCs w:val="20"/>
              </w:rPr>
            </w:pPr>
            <w:sdt>
              <w:sdtPr>
                <w:tag w:val="goog_rdk_985"/>
                <w:id w:val="115881530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FC8B81" w14:textId="77777777" w:rsidR="005429B7" w:rsidRPr="00860A08" w:rsidRDefault="00000000">
            <w:pPr>
              <w:ind w:hanging="2"/>
              <w:jc w:val="both"/>
              <w:rPr>
                <w:rFonts w:ascii="Arial" w:eastAsia="Arial" w:hAnsi="Arial" w:cs="Arial"/>
                <w:sz w:val="20"/>
                <w:szCs w:val="20"/>
              </w:rPr>
            </w:pPr>
            <w:sdt>
              <w:sdtPr>
                <w:tag w:val="goog_rdk_986"/>
                <w:id w:val="1432321884"/>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D80B4AB" w14:textId="77777777" w:rsidR="005429B7" w:rsidRPr="00860A08" w:rsidRDefault="00000000">
            <w:pPr>
              <w:ind w:hanging="2"/>
              <w:jc w:val="both"/>
              <w:rPr>
                <w:rFonts w:ascii="Arial" w:eastAsia="Arial" w:hAnsi="Arial" w:cs="Arial"/>
                <w:sz w:val="20"/>
                <w:szCs w:val="20"/>
              </w:rPr>
            </w:pPr>
            <w:sdt>
              <w:sdtPr>
                <w:tag w:val="goog_rdk_987"/>
                <w:id w:val="1429159910"/>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D9FF808"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CFB4B1B" w14:textId="77777777" w:rsidR="005429B7" w:rsidRPr="00860A08" w:rsidRDefault="00000000">
            <w:pPr>
              <w:ind w:hanging="2"/>
              <w:jc w:val="both"/>
              <w:rPr>
                <w:rFonts w:ascii="Arial" w:eastAsia="Arial" w:hAnsi="Arial" w:cs="Arial"/>
                <w:sz w:val="20"/>
                <w:szCs w:val="20"/>
              </w:rPr>
            </w:pPr>
            <w:sdt>
              <w:sdtPr>
                <w:tag w:val="goog_rdk_988"/>
                <w:id w:val="-1253350531"/>
              </w:sdtPr>
              <w:sdtContent>
                <w:r w:rsidR="00A75961" w:rsidRPr="00860A08">
                  <w:rPr>
                    <w:rFonts w:ascii="Arial Unicode MS" w:eastAsia="Arial Unicode MS" w:hAnsi="Arial Unicode MS" w:cs="Arial Unicode MS"/>
                    <w:sz w:val="20"/>
                    <w:szCs w:val="20"/>
                  </w:rPr>
                  <w:t>茹嘉豪</w:t>
                </w:r>
              </w:sdtContent>
            </w:sdt>
          </w:p>
        </w:tc>
      </w:tr>
      <w:tr w:rsidR="00AC3054" w:rsidRPr="00AC3054" w14:paraId="00DC3F78"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37D11C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20DCE9" w14:textId="77777777" w:rsidR="005429B7" w:rsidRPr="00860A08" w:rsidRDefault="00000000">
            <w:pPr>
              <w:ind w:hanging="2"/>
              <w:jc w:val="both"/>
              <w:rPr>
                <w:rFonts w:ascii="Arial" w:eastAsia="Arial" w:hAnsi="Arial" w:cs="Arial"/>
                <w:sz w:val="20"/>
                <w:szCs w:val="20"/>
              </w:rPr>
            </w:pPr>
            <w:sdt>
              <w:sdtPr>
                <w:tag w:val="goog_rdk_989"/>
                <w:id w:val="24615254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C79EA7" w14:textId="77777777" w:rsidR="005429B7" w:rsidRPr="00860A08" w:rsidRDefault="00000000">
            <w:pPr>
              <w:ind w:hanging="2"/>
              <w:jc w:val="both"/>
              <w:rPr>
                <w:rFonts w:ascii="Arial" w:eastAsia="Arial" w:hAnsi="Arial" w:cs="Arial"/>
                <w:sz w:val="20"/>
                <w:szCs w:val="20"/>
              </w:rPr>
            </w:pPr>
            <w:sdt>
              <w:sdtPr>
                <w:tag w:val="goog_rdk_990"/>
                <w:id w:val="737667925"/>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1E357F" w14:textId="77777777" w:rsidR="005429B7" w:rsidRPr="00860A08" w:rsidRDefault="00000000">
            <w:pPr>
              <w:ind w:hanging="2"/>
              <w:jc w:val="both"/>
              <w:rPr>
                <w:rFonts w:ascii="Arial" w:eastAsia="Arial" w:hAnsi="Arial" w:cs="Arial"/>
                <w:sz w:val="20"/>
                <w:szCs w:val="20"/>
              </w:rPr>
            </w:pPr>
            <w:sdt>
              <w:sdtPr>
                <w:tag w:val="goog_rdk_991"/>
                <w:id w:val="-211142285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F73842" w14:textId="77777777" w:rsidR="005429B7" w:rsidRPr="00860A08" w:rsidRDefault="00000000">
            <w:pPr>
              <w:ind w:hanging="2"/>
              <w:jc w:val="both"/>
              <w:rPr>
                <w:rFonts w:ascii="Arial" w:eastAsia="Arial" w:hAnsi="Arial" w:cs="Arial"/>
                <w:sz w:val="20"/>
                <w:szCs w:val="20"/>
              </w:rPr>
            </w:pPr>
            <w:sdt>
              <w:sdtPr>
                <w:tag w:val="goog_rdk_992"/>
                <w:id w:val="3771189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435FDC3" w14:textId="77777777" w:rsidR="005429B7" w:rsidRPr="00860A08" w:rsidRDefault="00000000">
            <w:pPr>
              <w:ind w:hanging="2"/>
              <w:jc w:val="both"/>
              <w:rPr>
                <w:rFonts w:ascii="Arial" w:eastAsia="Arial" w:hAnsi="Arial" w:cs="Arial"/>
                <w:sz w:val="20"/>
                <w:szCs w:val="20"/>
              </w:rPr>
            </w:pPr>
            <w:sdt>
              <w:sdtPr>
                <w:tag w:val="goog_rdk_993"/>
                <w:id w:val="-1410840006"/>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6550E1C"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80B342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Aurangzeb Jibran Ahmed</w:t>
            </w:r>
          </w:p>
        </w:tc>
      </w:tr>
      <w:tr w:rsidR="00AC3054" w:rsidRPr="00AC3054" w14:paraId="20F393B8"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C7B91C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B940EBB" w14:textId="77777777" w:rsidR="005429B7" w:rsidRPr="00860A08" w:rsidRDefault="00000000">
            <w:pPr>
              <w:ind w:hanging="2"/>
              <w:jc w:val="both"/>
              <w:rPr>
                <w:rFonts w:ascii="Arial" w:eastAsia="Arial" w:hAnsi="Arial" w:cs="Arial"/>
                <w:sz w:val="20"/>
                <w:szCs w:val="20"/>
              </w:rPr>
            </w:pPr>
            <w:sdt>
              <w:sdtPr>
                <w:tag w:val="goog_rdk_994"/>
                <w:id w:val="-64327337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05EAF3" w14:textId="77777777" w:rsidR="005429B7" w:rsidRPr="00860A08" w:rsidRDefault="00000000">
            <w:pPr>
              <w:ind w:hanging="2"/>
              <w:jc w:val="both"/>
              <w:rPr>
                <w:rFonts w:ascii="Arial" w:eastAsia="Arial" w:hAnsi="Arial" w:cs="Arial"/>
                <w:sz w:val="20"/>
                <w:szCs w:val="20"/>
              </w:rPr>
            </w:pPr>
            <w:sdt>
              <w:sdtPr>
                <w:tag w:val="goog_rdk_995"/>
                <w:id w:val="488366396"/>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132154" w14:textId="77777777" w:rsidR="005429B7" w:rsidRPr="00860A08" w:rsidRDefault="00000000">
            <w:pPr>
              <w:ind w:hanging="2"/>
              <w:jc w:val="both"/>
              <w:rPr>
                <w:rFonts w:ascii="Arial" w:eastAsia="Arial" w:hAnsi="Arial" w:cs="Arial"/>
                <w:sz w:val="20"/>
                <w:szCs w:val="20"/>
              </w:rPr>
            </w:pPr>
            <w:sdt>
              <w:sdtPr>
                <w:tag w:val="goog_rdk_996"/>
                <w:id w:val="63808261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F25E12" w14:textId="77777777" w:rsidR="005429B7" w:rsidRPr="00860A08" w:rsidRDefault="00000000">
            <w:pPr>
              <w:ind w:hanging="2"/>
              <w:jc w:val="both"/>
              <w:rPr>
                <w:rFonts w:ascii="Arial" w:eastAsia="Arial" w:hAnsi="Arial" w:cs="Arial"/>
                <w:sz w:val="20"/>
                <w:szCs w:val="20"/>
              </w:rPr>
            </w:pPr>
            <w:sdt>
              <w:sdtPr>
                <w:tag w:val="goog_rdk_997"/>
                <w:id w:val="1924907049"/>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50FA81D" w14:textId="77777777" w:rsidR="005429B7" w:rsidRPr="00860A08" w:rsidRDefault="00000000">
            <w:pPr>
              <w:ind w:hanging="2"/>
              <w:jc w:val="both"/>
              <w:rPr>
                <w:rFonts w:ascii="Arial" w:eastAsia="Arial" w:hAnsi="Arial" w:cs="Arial"/>
                <w:sz w:val="20"/>
                <w:szCs w:val="20"/>
              </w:rPr>
            </w:pPr>
            <w:sdt>
              <w:sdtPr>
                <w:tag w:val="goog_rdk_998"/>
                <w:id w:val="1403490960"/>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4B136A0"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D898D02" w14:textId="77777777" w:rsidR="005429B7" w:rsidRPr="00860A08" w:rsidRDefault="00000000">
            <w:pPr>
              <w:ind w:hanging="2"/>
              <w:jc w:val="both"/>
              <w:rPr>
                <w:rFonts w:ascii="Arial" w:eastAsia="Arial" w:hAnsi="Arial" w:cs="Arial"/>
                <w:sz w:val="20"/>
                <w:szCs w:val="20"/>
              </w:rPr>
            </w:pPr>
            <w:sdt>
              <w:sdtPr>
                <w:tag w:val="goog_rdk_999"/>
                <w:id w:val="256183997"/>
              </w:sdtPr>
              <w:sdtContent>
                <w:r w:rsidR="00A75961" w:rsidRPr="00860A08">
                  <w:rPr>
                    <w:rFonts w:ascii="Arial Unicode MS" w:eastAsia="Arial Unicode MS" w:hAnsi="Arial Unicode MS" w:cs="Arial Unicode MS"/>
                    <w:sz w:val="20"/>
                    <w:szCs w:val="20"/>
                  </w:rPr>
                  <w:t>翟彥駿</w:t>
                </w:r>
              </w:sdtContent>
            </w:sdt>
          </w:p>
        </w:tc>
      </w:tr>
      <w:tr w:rsidR="00AC3054" w:rsidRPr="00AC3054" w14:paraId="6C9DE728"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B76B56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1A667E" w14:textId="77777777" w:rsidR="005429B7" w:rsidRPr="00860A08" w:rsidRDefault="00000000">
            <w:pPr>
              <w:ind w:hanging="2"/>
              <w:jc w:val="both"/>
              <w:rPr>
                <w:rFonts w:ascii="Arial" w:eastAsia="Arial" w:hAnsi="Arial" w:cs="Arial"/>
                <w:sz w:val="20"/>
                <w:szCs w:val="20"/>
              </w:rPr>
            </w:pPr>
            <w:sdt>
              <w:sdtPr>
                <w:tag w:val="goog_rdk_1000"/>
                <w:id w:val="-58060126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DAD874" w14:textId="77777777" w:rsidR="005429B7" w:rsidRPr="00860A08" w:rsidRDefault="00000000">
            <w:pPr>
              <w:ind w:hanging="2"/>
              <w:jc w:val="both"/>
              <w:rPr>
                <w:rFonts w:ascii="Arial" w:eastAsia="Arial" w:hAnsi="Arial" w:cs="Arial"/>
                <w:sz w:val="20"/>
                <w:szCs w:val="20"/>
              </w:rPr>
            </w:pPr>
            <w:sdt>
              <w:sdtPr>
                <w:tag w:val="goog_rdk_1001"/>
                <w:id w:val="-1866674261"/>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DAE841A" w14:textId="77777777" w:rsidR="005429B7" w:rsidRPr="00860A08" w:rsidRDefault="00000000">
            <w:pPr>
              <w:ind w:hanging="2"/>
              <w:jc w:val="both"/>
              <w:rPr>
                <w:rFonts w:ascii="Arial" w:eastAsia="Arial" w:hAnsi="Arial" w:cs="Arial"/>
                <w:sz w:val="20"/>
                <w:szCs w:val="20"/>
              </w:rPr>
            </w:pPr>
            <w:sdt>
              <w:sdtPr>
                <w:tag w:val="goog_rdk_1002"/>
                <w:id w:val="93856601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0EA87F" w14:textId="77777777" w:rsidR="005429B7" w:rsidRPr="00860A08" w:rsidRDefault="00000000">
            <w:pPr>
              <w:ind w:hanging="2"/>
              <w:jc w:val="both"/>
              <w:rPr>
                <w:rFonts w:ascii="Arial" w:eastAsia="Arial" w:hAnsi="Arial" w:cs="Arial"/>
                <w:sz w:val="20"/>
                <w:szCs w:val="20"/>
              </w:rPr>
            </w:pPr>
            <w:sdt>
              <w:sdtPr>
                <w:tag w:val="goog_rdk_1003"/>
                <w:id w:val="120281329"/>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C62DBD1" w14:textId="77777777" w:rsidR="005429B7" w:rsidRPr="00860A08" w:rsidRDefault="00000000">
            <w:pPr>
              <w:ind w:hanging="2"/>
              <w:jc w:val="both"/>
              <w:rPr>
                <w:rFonts w:ascii="Arial" w:eastAsia="Arial" w:hAnsi="Arial" w:cs="Arial"/>
                <w:sz w:val="20"/>
                <w:szCs w:val="20"/>
              </w:rPr>
            </w:pPr>
            <w:sdt>
              <w:sdtPr>
                <w:tag w:val="goog_rdk_1004"/>
                <w:id w:val="1739673773"/>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797A5F0"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FC5A6D4" w14:textId="77777777" w:rsidR="005429B7" w:rsidRPr="00860A08" w:rsidRDefault="00000000">
            <w:pPr>
              <w:ind w:hanging="2"/>
              <w:jc w:val="both"/>
              <w:rPr>
                <w:rFonts w:ascii="Arial" w:eastAsia="Arial" w:hAnsi="Arial" w:cs="Arial"/>
                <w:sz w:val="20"/>
                <w:szCs w:val="20"/>
              </w:rPr>
            </w:pPr>
            <w:sdt>
              <w:sdtPr>
                <w:tag w:val="goog_rdk_1005"/>
                <w:id w:val="1288783946"/>
              </w:sdtPr>
              <w:sdtContent>
                <w:r w:rsidR="00A75961" w:rsidRPr="00860A08">
                  <w:rPr>
                    <w:rFonts w:ascii="Arial Unicode MS" w:eastAsia="Arial Unicode MS" w:hAnsi="Arial Unicode MS" w:cs="Arial Unicode MS"/>
                    <w:sz w:val="20"/>
                    <w:szCs w:val="20"/>
                  </w:rPr>
                  <w:t>陳熙誠</w:t>
                </w:r>
              </w:sdtContent>
            </w:sdt>
          </w:p>
        </w:tc>
      </w:tr>
      <w:tr w:rsidR="00AC3054" w:rsidRPr="00AC3054" w14:paraId="0EE8FFE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B9E91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2EC448" w14:textId="77777777" w:rsidR="005429B7" w:rsidRPr="00860A08" w:rsidRDefault="00000000">
            <w:pPr>
              <w:ind w:hanging="2"/>
              <w:jc w:val="both"/>
              <w:rPr>
                <w:rFonts w:ascii="Arial" w:eastAsia="Arial" w:hAnsi="Arial" w:cs="Arial"/>
                <w:sz w:val="20"/>
                <w:szCs w:val="20"/>
              </w:rPr>
            </w:pPr>
            <w:sdt>
              <w:sdtPr>
                <w:tag w:val="goog_rdk_1006"/>
                <w:id w:val="-165451407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82CE435" w14:textId="77777777" w:rsidR="005429B7" w:rsidRPr="00860A08" w:rsidRDefault="00000000">
            <w:pPr>
              <w:ind w:hanging="2"/>
              <w:jc w:val="both"/>
              <w:rPr>
                <w:rFonts w:ascii="Arial" w:eastAsia="Arial" w:hAnsi="Arial" w:cs="Arial"/>
                <w:sz w:val="20"/>
                <w:szCs w:val="20"/>
              </w:rPr>
            </w:pPr>
            <w:sdt>
              <w:sdtPr>
                <w:tag w:val="goog_rdk_1007"/>
                <w:id w:val="-1094396308"/>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D3BB9C4" w14:textId="77777777" w:rsidR="005429B7" w:rsidRPr="00860A08" w:rsidRDefault="00000000">
            <w:pPr>
              <w:ind w:hanging="2"/>
              <w:jc w:val="both"/>
              <w:rPr>
                <w:rFonts w:ascii="Arial" w:eastAsia="Arial" w:hAnsi="Arial" w:cs="Arial"/>
                <w:sz w:val="20"/>
                <w:szCs w:val="20"/>
              </w:rPr>
            </w:pPr>
            <w:sdt>
              <w:sdtPr>
                <w:tag w:val="goog_rdk_1008"/>
                <w:id w:val="138660391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527F5B" w14:textId="77777777" w:rsidR="005429B7" w:rsidRPr="00860A08" w:rsidRDefault="00000000">
            <w:pPr>
              <w:ind w:hanging="2"/>
              <w:jc w:val="both"/>
              <w:rPr>
                <w:rFonts w:ascii="Arial" w:eastAsia="Arial" w:hAnsi="Arial" w:cs="Arial"/>
                <w:sz w:val="20"/>
                <w:szCs w:val="20"/>
              </w:rPr>
            </w:pPr>
            <w:sdt>
              <w:sdtPr>
                <w:tag w:val="goog_rdk_1009"/>
                <w:id w:val="1797797437"/>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2EC6FCC" w14:textId="77777777" w:rsidR="005429B7" w:rsidRPr="00860A08" w:rsidRDefault="00000000">
            <w:pPr>
              <w:ind w:hanging="2"/>
              <w:jc w:val="both"/>
              <w:rPr>
                <w:rFonts w:ascii="Arial" w:eastAsia="Arial" w:hAnsi="Arial" w:cs="Arial"/>
                <w:sz w:val="20"/>
                <w:szCs w:val="20"/>
              </w:rPr>
            </w:pPr>
            <w:sdt>
              <w:sdtPr>
                <w:tag w:val="goog_rdk_1010"/>
                <w:id w:val="14418119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3899F41"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1AF58A9" w14:textId="77777777" w:rsidR="005429B7" w:rsidRPr="00860A08" w:rsidRDefault="00000000">
            <w:pPr>
              <w:ind w:hanging="2"/>
              <w:jc w:val="both"/>
              <w:rPr>
                <w:rFonts w:ascii="Arial" w:eastAsia="Arial" w:hAnsi="Arial" w:cs="Arial"/>
                <w:sz w:val="20"/>
                <w:szCs w:val="20"/>
              </w:rPr>
            </w:pPr>
            <w:sdt>
              <w:sdtPr>
                <w:tag w:val="goog_rdk_1011"/>
                <w:id w:val="-831681906"/>
              </w:sdtPr>
              <w:sdtContent>
                <w:r w:rsidR="00A75961" w:rsidRPr="00860A08">
                  <w:rPr>
                    <w:rFonts w:ascii="Arial Unicode MS" w:eastAsia="Arial Unicode MS" w:hAnsi="Arial Unicode MS" w:cs="Arial Unicode MS"/>
                    <w:sz w:val="20"/>
                    <w:szCs w:val="20"/>
                  </w:rPr>
                  <w:t>葉凱陽</w:t>
                </w:r>
              </w:sdtContent>
            </w:sdt>
          </w:p>
        </w:tc>
      </w:tr>
      <w:tr w:rsidR="00AC3054" w:rsidRPr="00AC3054" w14:paraId="05115E39"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BAEC0E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2A1770" w14:textId="77777777" w:rsidR="005429B7" w:rsidRPr="00860A08" w:rsidRDefault="00000000">
            <w:pPr>
              <w:ind w:hanging="2"/>
              <w:jc w:val="both"/>
              <w:rPr>
                <w:rFonts w:ascii="Arial" w:eastAsia="Arial" w:hAnsi="Arial" w:cs="Arial"/>
                <w:sz w:val="20"/>
                <w:szCs w:val="20"/>
              </w:rPr>
            </w:pPr>
            <w:sdt>
              <w:sdtPr>
                <w:tag w:val="goog_rdk_1012"/>
                <w:id w:val="-103904318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D1D0CB" w14:textId="77777777" w:rsidR="005429B7" w:rsidRPr="00860A08" w:rsidRDefault="00000000">
            <w:pPr>
              <w:ind w:hanging="2"/>
              <w:jc w:val="both"/>
              <w:rPr>
                <w:rFonts w:ascii="Arial" w:eastAsia="Arial" w:hAnsi="Arial" w:cs="Arial"/>
                <w:sz w:val="20"/>
                <w:szCs w:val="20"/>
              </w:rPr>
            </w:pPr>
            <w:sdt>
              <w:sdtPr>
                <w:tag w:val="goog_rdk_1013"/>
                <w:id w:val="454067279"/>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43E2ED" w14:textId="77777777" w:rsidR="005429B7" w:rsidRPr="00860A08" w:rsidRDefault="00000000">
            <w:pPr>
              <w:ind w:hanging="2"/>
              <w:jc w:val="both"/>
              <w:rPr>
                <w:rFonts w:ascii="Arial" w:eastAsia="Arial" w:hAnsi="Arial" w:cs="Arial"/>
                <w:sz w:val="20"/>
                <w:szCs w:val="20"/>
              </w:rPr>
            </w:pPr>
            <w:sdt>
              <w:sdtPr>
                <w:tag w:val="goog_rdk_1014"/>
                <w:id w:val="89772000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655626" w14:textId="77777777" w:rsidR="005429B7" w:rsidRPr="00860A08" w:rsidRDefault="00000000">
            <w:pPr>
              <w:ind w:hanging="2"/>
              <w:jc w:val="both"/>
              <w:rPr>
                <w:rFonts w:ascii="Arial" w:eastAsia="Arial" w:hAnsi="Arial" w:cs="Arial"/>
                <w:sz w:val="20"/>
                <w:szCs w:val="20"/>
              </w:rPr>
            </w:pPr>
            <w:sdt>
              <w:sdtPr>
                <w:tag w:val="goog_rdk_1015"/>
                <w:id w:val="104390057"/>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8A69E2F" w14:textId="77777777" w:rsidR="005429B7" w:rsidRPr="00860A08" w:rsidRDefault="00000000">
            <w:pPr>
              <w:ind w:hanging="2"/>
              <w:jc w:val="both"/>
              <w:rPr>
                <w:rFonts w:ascii="Arial" w:eastAsia="Arial" w:hAnsi="Arial" w:cs="Arial"/>
                <w:sz w:val="20"/>
                <w:szCs w:val="20"/>
              </w:rPr>
            </w:pPr>
            <w:sdt>
              <w:sdtPr>
                <w:tag w:val="goog_rdk_1016"/>
                <w:id w:val="-6761779"/>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B0F5B9F"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73AC7D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Kambang Mingso</w:t>
            </w:r>
          </w:p>
        </w:tc>
      </w:tr>
      <w:tr w:rsidR="00AC3054" w:rsidRPr="00AC3054" w14:paraId="71934B1F"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6585F6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503907" w14:textId="77777777" w:rsidR="005429B7" w:rsidRPr="00860A08" w:rsidRDefault="00000000">
            <w:pPr>
              <w:ind w:hanging="2"/>
              <w:jc w:val="both"/>
              <w:rPr>
                <w:rFonts w:ascii="Arial" w:eastAsia="Arial" w:hAnsi="Arial" w:cs="Arial"/>
                <w:sz w:val="20"/>
                <w:szCs w:val="20"/>
              </w:rPr>
            </w:pPr>
            <w:sdt>
              <w:sdtPr>
                <w:tag w:val="goog_rdk_1017"/>
                <w:id w:val="208756328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A86FC6" w14:textId="77777777" w:rsidR="005429B7" w:rsidRPr="00860A08" w:rsidRDefault="00000000">
            <w:pPr>
              <w:ind w:hanging="2"/>
              <w:jc w:val="both"/>
              <w:rPr>
                <w:rFonts w:ascii="Arial" w:eastAsia="Arial" w:hAnsi="Arial" w:cs="Arial"/>
                <w:sz w:val="20"/>
                <w:szCs w:val="20"/>
              </w:rPr>
            </w:pPr>
            <w:sdt>
              <w:sdtPr>
                <w:tag w:val="goog_rdk_1018"/>
                <w:id w:val="251169404"/>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D4DB8A" w14:textId="77777777" w:rsidR="005429B7" w:rsidRPr="00860A08" w:rsidRDefault="00000000">
            <w:pPr>
              <w:ind w:hanging="2"/>
              <w:jc w:val="both"/>
              <w:rPr>
                <w:rFonts w:ascii="Arial" w:eastAsia="Arial" w:hAnsi="Arial" w:cs="Arial"/>
                <w:sz w:val="20"/>
                <w:szCs w:val="20"/>
              </w:rPr>
            </w:pPr>
            <w:sdt>
              <w:sdtPr>
                <w:tag w:val="goog_rdk_1019"/>
                <w:id w:val="54672530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F72A74" w14:textId="77777777" w:rsidR="005429B7" w:rsidRPr="00860A08" w:rsidRDefault="00000000">
            <w:pPr>
              <w:ind w:hanging="2"/>
              <w:jc w:val="both"/>
              <w:rPr>
                <w:rFonts w:ascii="Arial" w:eastAsia="Arial" w:hAnsi="Arial" w:cs="Arial"/>
                <w:sz w:val="20"/>
                <w:szCs w:val="20"/>
              </w:rPr>
            </w:pPr>
            <w:sdt>
              <w:sdtPr>
                <w:tag w:val="goog_rdk_1020"/>
                <w:id w:val="665361918"/>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4247E95" w14:textId="77777777" w:rsidR="005429B7" w:rsidRPr="00860A08" w:rsidRDefault="00000000">
            <w:pPr>
              <w:ind w:hanging="2"/>
              <w:jc w:val="both"/>
              <w:rPr>
                <w:rFonts w:ascii="Arial" w:eastAsia="Arial" w:hAnsi="Arial" w:cs="Arial"/>
                <w:sz w:val="20"/>
                <w:szCs w:val="20"/>
              </w:rPr>
            </w:pPr>
            <w:sdt>
              <w:sdtPr>
                <w:tag w:val="goog_rdk_1021"/>
                <w:id w:val="1875340720"/>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718D6D2"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EF6151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Khand Vhan</w:t>
            </w:r>
          </w:p>
        </w:tc>
      </w:tr>
      <w:tr w:rsidR="00AC3054" w:rsidRPr="00AC3054" w14:paraId="12906084"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AB5E09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7501B3" w14:textId="77777777" w:rsidR="005429B7" w:rsidRPr="00860A08" w:rsidRDefault="00000000">
            <w:pPr>
              <w:ind w:hanging="2"/>
              <w:jc w:val="both"/>
              <w:rPr>
                <w:rFonts w:ascii="Arial" w:eastAsia="Arial" w:hAnsi="Arial" w:cs="Arial"/>
                <w:sz w:val="20"/>
                <w:szCs w:val="20"/>
              </w:rPr>
            </w:pPr>
            <w:sdt>
              <w:sdtPr>
                <w:tag w:val="goog_rdk_1022"/>
                <w:id w:val="128569957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CF26DE" w14:textId="77777777" w:rsidR="005429B7" w:rsidRPr="00860A08" w:rsidRDefault="00000000">
            <w:pPr>
              <w:ind w:hanging="2"/>
              <w:jc w:val="both"/>
              <w:rPr>
                <w:rFonts w:ascii="Arial" w:eastAsia="Arial" w:hAnsi="Arial" w:cs="Arial"/>
                <w:sz w:val="20"/>
                <w:szCs w:val="20"/>
              </w:rPr>
            </w:pPr>
            <w:sdt>
              <w:sdtPr>
                <w:tag w:val="goog_rdk_1023"/>
                <w:id w:val="-600182453"/>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12C96C" w14:textId="77777777" w:rsidR="005429B7" w:rsidRPr="00860A08" w:rsidRDefault="00000000">
            <w:pPr>
              <w:ind w:hanging="2"/>
              <w:jc w:val="both"/>
              <w:rPr>
                <w:rFonts w:ascii="Arial" w:eastAsia="Arial" w:hAnsi="Arial" w:cs="Arial"/>
                <w:sz w:val="20"/>
                <w:szCs w:val="20"/>
              </w:rPr>
            </w:pPr>
            <w:sdt>
              <w:sdtPr>
                <w:tag w:val="goog_rdk_1024"/>
                <w:id w:val="72804605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C6059B" w14:textId="77777777" w:rsidR="005429B7" w:rsidRPr="00860A08" w:rsidRDefault="00000000">
            <w:pPr>
              <w:ind w:hanging="2"/>
              <w:jc w:val="both"/>
              <w:rPr>
                <w:rFonts w:ascii="Arial" w:eastAsia="Arial" w:hAnsi="Arial" w:cs="Arial"/>
                <w:sz w:val="20"/>
                <w:szCs w:val="20"/>
              </w:rPr>
            </w:pPr>
            <w:sdt>
              <w:sdtPr>
                <w:tag w:val="goog_rdk_1025"/>
                <w:id w:val="-885337283"/>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9D1EF2F" w14:textId="77777777" w:rsidR="005429B7" w:rsidRPr="00860A08" w:rsidRDefault="00000000">
            <w:pPr>
              <w:ind w:hanging="2"/>
              <w:jc w:val="both"/>
              <w:rPr>
                <w:rFonts w:ascii="Arial" w:eastAsia="Arial" w:hAnsi="Arial" w:cs="Arial"/>
                <w:sz w:val="20"/>
                <w:szCs w:val="20"/>
              </w:rPr>
            </w:pPr>
            <w:sdt>
              <w:sdtPr>
                <w:tag w:val="goog_rdk_1026"/>
                <w:id w:val="1060065175"/>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5D1E327"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003F30F" w14:textId="77777777" w:rsidR="005429B7" w:rsidRPr="00860A08" w:rsidRDefault="00000000">
            <w:pPr>
              <w:ind w:hanging="2"/>
              <w:jc w:val="both"/>
              <w:rPr>
                <w:rFonts w:ascii="Arial" w:eastAsia="Arial" w:hAnsi="Arial" w:cs="Arial"/>
                <w:sz w:val="20"/>
                <w:szCs w:val="20"/>
              </w:rPr>
            </w:pPr>
            <w:sdt>
              <w:sdtPr>
                <w:tag w:val="goog_rdk_1027"/>
                <w:id w:val="-1629921971"/>
              </w:sdtPr>
              <w:sdtContent>
                <w:r w:rsidR="00A75961" w:rsidRPr="00860A08">
                  <w:rPr>
                    <w:rFonts w:ascii="Arial Unicode MS" w:eastAsia="Arial Unicode MS" w:hAnsi="Arial Unicode MS" w:cs="Arial Unicode MS"/>
                    <w:sz w:val="20"/>
                    <w:szCs w:val="20"/>
                  </w:rPr>
                  <w:t>黎仲翔</w:t>
                </w:r>
              </w:sdtContent>
            </w:sdt>
          </w:p>
        </w:tc>
      </w:tr>
      <w:tr w:rsidR="00AC3054" w:rsidRPr="00AC3054" w14:paraId="380AAE3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7D3682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5006A6" w14:textId="77777777" w:rsidR="005429B7" w:rsidRPr="00860A08" w:rsidRDefault="00000000">
            <w:pPr>
              <w:ind w:hanging="2"/>
              <w:jc w:val="both"/>
              <w:rPr>
                <w:rFonts w:ascii="Arial" w:eastAsia="Arial" w:hAnsi="Arial" w:cs="Arial"/>
                <w:sz w:val="20"/>
                <w:szCs w:val="20"/>
              </w:rPr>
            </w:pPr>
            <w:sdt>
              <w:sdtPr>
                <w:tag w:val="goog_rdk_1028"/>
                <w:id w:val="-126368404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D1BDDA7" w14:textId="77777777" w:rsidR="005429B7" w:rsidRPr="00860A08" w:rsidRDefault="00000000">
            <w:pPr>
              <w:ind w:hanging="2"/>
              <w:jc w:val="both"/>
              <w:rPr>
                <w:rFonts w:ascii="Arial" w:eastAsia="Arial" w:hAnsi="Arial" w:cs="Arial"/>
                <w:sz w:val="20"/>
                <w:szCs w:val="20"/>
              </w:rPr>
            </w:pPr>
            <w:sdt>
              <w:sdtPr>
                <w:tag w:val="goog_rdk_1029"/>
                <w:id w:val="-370839882"/>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133739" w14:textId="77777777" w:rsidR="005429B7" w:rsidRPr="00860A08" w:rsidRDefault="00000000">
            <w:pPr>
              <w:ind w:hanging="2"/>
              <w:jc w:val="both"/>
              <w:rPr>
                <w:rFonts w:ascii="Arial" w:eastAsia="Arial" w:hAnsi="Arial" w:cs="Arial"/>
                <w:sz w:val="20"/>
                <w:szCs w:val="20"/>
              </w:rPr>
            </w:pPr>
            <w:sdt>
              <w:sdtPr>
                <w:tag w:val="goog_rdk_1030"/>
                <w:id w:val="-166254306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3A3A3C" w14:textId="77777777" w:rsidR="005429B7" w:rsidRPr="00860A08" w:rsidRDefault="00000000">
            <w:pPr>
              <w:ind w:hanging="2"/>
              <w:jc w:val="both"/>
              <w:rPr>
                <w:rFonts w:ascii="Arial" w:eastAsia="Arial" w:hAnsi="Arial" w:cs="Arial"/>
                <w:sz w:val="20"/>
                <w:szCs w:val="20"/>
              </w:rPr>
            </w:pPr>
            <w:sdt>
              <w:sdtPr>
                <w:tag w:val="goog_rdk_1031"/>
                <w:id w:val="-1086464993"/>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9D8CFF0" w14:textId="77777777" w:rsidR="005429B7" w:rsidRPr="00860A08" w:rsidRDefault="00000000">
            <w:pPr>
              <w:ind w:hanging="2"/>
              <w:jc w:val="both"/>
              <w:rPr>
                <w:rFonts w:ascii="Arial" w:eastAsia="Arial" w:hAnsi="Arial" w:cs="Arial"/>
                <w:sz w:val="20"/>
                <w:szCs w:val="20"/>
              </w:rPr>
            </w:pPr>
            <w:sdt>
              <w:sdtPr>
                <w:tag w:val="goog_rdk_1032"/>
                <w:id w:val="-38726538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DADF03F"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4E6745C" w14:textId="77777777" w:rsidR="005429B7" w:rsidRPr="00860A08" w:rsidRDefault="00000000">
            <w:pPr>
              <w:ind w:hanging="2"/>
              <w:jc w:val="both"/>
              <w:rPr>
                <w:rFonts w:ascii="Arial" w:eastAsia="Arial" w:hAnsi="Arial" w:cs="Arial"/>
                <w:sz w:val="20"/>
                <w:szCs w:val="20"/>
              </w:rPr>
            </w:pPr>
            <w:sdt>
              <w:sdtPr>
                <w:tag w:val="goog_rdk_1033"/>
                <w:id w:val="-1690988076"/>
              </w:sdtPr>
              <w:sdtContent>
                <w:r w:rsidR="00A75961" w:rsidRPr="00860A08">
                  <w:rPr>
                    <w:rFonts w:ascii="Arial Unicode MS" w:eastAsia="Arial Unicode MS" w:hAnsi="Arial Unicode MS" w:cs="Arial Unicode MS"/>
                    <w:sz w:val="20"/>
                    <w:szCs w:val="20"/>
                  </w:rPr>
                  <w:t>梅宇恆</w:t>
                </w:r>
              </w:sdtContent>
            </w:sdt>
          </w:p>
        </w:tc>
      </w:tr>
      <w:tr w:rsidR="00AC3054" w:rsidRPr="00AC3054" w14:paraId="1CAE78FA"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CCB123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5864FFF" w14:textId="77777777" w:rsidR="005429B7" w:rsidRPr="00860A08" w:rsidRDefault="00000000">
            <w:pPr>
              <w:ind w:hanging="2"/>
              <w:jc w:val="both"/>
              <w:rPr>
                <w:rFonts w:ascii="Arial" w:eastAsia="Arial" w:hAnsi="Arial" w:cs="Arial"/>
                <w:sz w:val="20"/>
                <w:szCs w:val="20"/>
              </w:rPr>
            </w:pPr>
            <w:sdt>
              <w:sdtPr>
                <w:tag w:val="goog_rdk_1034"/>
                <w:id w:val="-56101901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B7D42F" w14:textId="77777777" w:rsidR="005429B7" w:rsidRPr="00860A08" w:rsidRDefault="00000000">
            <w:pPr>
              <w:ind w:hanging="2"/>
              <w:jc w:val="both"/>
              <w:rPr>
                <w:rFonts w:ascii="Arial" w:eastAsia="Arial" w:hAnsi="Arial" w:cs="Arial"/>
                <w:sz w:val="20"/>
                <w:szCs w:val="20"/>
              </w:rPr>
            </w:pPr>
            <w:sdt>
              <w:sdtPr>
                <w:tag w:val="goog_rdk_1035"/>
                <w:id w:val="1832866290"/>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53F427" w14:textId="77777777" w:rsidR="005429B7" w:rsidRPr="00860A08" w:rsidRDefault="00000000">
            <w:pPr>
              <w:ind w:hanging="2"/>
              <w:jc w:val="both"/>
              <w:rPr>
                <w:rFonts w:ascii="Arial" w:eastAsia="Arial" w:hAnsi="Arial" w:cs="Arial"/>
                <w:sz w:val="20"/>
                <w:szCs w:val="20"/>
              </w:rPr>
            </w:pPr>
            <w:sdt>
              <w:sdtPr>
                <w:tag w:val="goog_rdk_1036"/>
                <w:id w:val="23859926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CA575C" w14:textId="77777777" w:rsidR="005429B7" w:rsidRPr="00860A08" w:rsidRDefault="00000000">
            <w:pPr>
              <w:ind w:hanging="2"/>
              <w:jc w:val="both"/>
              <w:rPr>
                <w:rFonts w:ascii="Arial" w:eastAsia="Arial" w:hAnsi="Arial" w:cs="Arial"/>
                <w:sz w:val="20"/>
                <w:szCs w:val="20"/>
              </w:rPr>
            </w:pPr>
            <w:sdt>
              <w:sdtPr>
                <w:tag w:val="goog_rdk_1037"/>
                <w:id w:val="-1466422502"/>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B861A12" w14:textId="77777777" w:rsidR="005429B7" w:rsidRPr="00860A08" w:rsidRDefault="00000000">
            <w:pPr>
              <w:ind w:hanging="2"/>
              <w:jc w:val="both"/>
              <w:rPr>
                <w:rFonts w:ascii="Arial" w:eastAsia="Arial" w:hAnsi="Arial" w:cs="Arial"/>
                <w:sz w:val="20"/>
                <w:szCs w:val="20"/>
              </w:rPr>
            </w:pPr>
            <w:sdt>
              <w:sdtPr>
                <w:tag w:val="goog_rdk_1038"/>
                <w:id w:val="-436517556"/>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2A3007A"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2561D4A" w14:textId="77777777" w:rsidR="005429B7" w:rsidRPr="00860A08" w:rsidRDefault="00000000">
            <w:pPr>
              <w:ind w:hanging="2"/>
              <w:jc w:val="both"/>
              <w:rPr>
                <w:rFonts w:ascii="Arial" w:eastAsia="Arial" w:hAnsi="Arial" w:cs="Arial"/>
                <w:sz w:val="20"/>
                <w:szCs w:val="20"/>
              </w:rPr>
            </w:pPr>
            <w:sdt>
              <w:sdtPr>
                <w:tag w:val="goog_rdk_1039"/>
                <w:id w:val="-1135636433"/>
              </w:sdtPr>
              <w:sdtContent>
                <w:r w:rsidR="00A75961" w:rsidRPr="00860A08">
                  <w:rPr>
                    <w:rFonts w:ascii="Arial Unicode MS" w:eastAsia="Arial Unicode MS" w:hAnsi="Arial Unicode MS" w:cs="Arial Unicode MS"/>
                    <w:sz w:val="20"/>
                    <w:szCs w:val="20"/>
                  </w:rPr>
                  <w:t>蘇可恩</w:t>
                </w:r>
              </w:sdtContent>
            </w:sdt>
          </w:p>
        </w:tc>
      </w:tr>
      <w:tr w:rsidR="00AC3054" w:rsidRPr="00AC3054" w14:paraId="12C75F69"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C63C12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F69139" w14:textId="77777777" w:rsidR="005429B7" w:rsidRPr="00860A08" w:rsidRDefault="00000000">
            <w:pPr>
              <w:ind w:hanging="2"/>
              <w:jc w:val="both"/>
              <w:rPr>
                <w:rFonts w:ascii="Arial" w:eastAsia="Arial" w:hAnsi="Arial" w:cs="Arial"/>
                <w:sz w:val="20"/>
                <w:szCs w:val="20"/>
              </w:rPr>
            </w:pPr>
            <w:sdt>
              <w:sdtPr>
                <w:tag w:val="goog_rdk_1040"/>
                <w:id w:val="-113532588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2E0244" w14:textId="77777777" w:rsidR="005429B7" w:rsidRPr="00860A08" w:rsidRDefault="00000000">
            <w:pPr>
              <w:ind w:hanging="2"/>
              <w:jc w:val="both"/>
              <w:rPr>
                <w:rFonts w:ascii="Arial" w:eastAsia="Arial" w:hAnsi="Arial" w:cs="Arial"/>
                <w:sz w:val="20"/>
                <w:szCs w:val="20"/>
              </w:rPr>
            </w:pPr>
            <w:sdt>
              <w:sdtPr>
                <w:tag w:val="goog_rdk_1041"/>
                <w:id w:val="-1859574193"/>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1993E9" w14:textId="77777777" w:rsidR="005429B7" w:rsidRPr="00860A08" w:rsidRDefault="00000000">
            <w:pPr>
              <w:ind w:hanging="2"/>
              <w:jc w:val="both"/>
              <w:rPr>
                <w:rFonts w:ascii="Arial" w:eastAsia="Arial" w:hAnsi="Arial" w:cs="Arial"/>
                <w:sz w:val="20"/>
                <w:szCs w:val="20"/>
              </w:rPr>
            </w:pPr>
            <w:sdt>
              <w:sdtPr>
                <w:tag w:val="goog_rdk_1042"/>
                <w:id w:val="-3775392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4C4E19" w14:textId="77777777" w:rsidR="005429B7" w:rsidRPr="00860A08" w:rsidRDefault="00000000">
            <w:pPr>
              <w:ind w:hanging="2"/>
              <w:jc w:val="both"/>
              <w:rPr>
                <w:rFonts w:ascii="Arial" w:eastAsia="Arial" w:hAnsi="Arial" w:cs="Arial"/>
                <w:sz w:val="20"/>
                <w:szCs w:val="20"/>
              </w:rPr>
            </w:pPr>
            <w:sdt>
              <w:sdtPr>
                <w:tag w:val="goog_rdk_1043"/>
                <w:id w:val="839118399"/>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95D09F9" w14:textId="77777777" w:rsidR="005429B7" w:rsidRPr="00860A08" w:rsidRDefault="00000000">
            <w:pPr>
              <w:ind w:hanging="2"/>
              <w:jc w:val="both"/>
              <w:rPr>
                <w:rFonts w:ascii="Arial" w:eastAsia="Arial" w:hAnsi="Arial" w:cs="Arial"/>
                <w:sz w:val="20"/>
                <w:szCs w:val="20"/>
              </w:rPr>
            </w:pPr>
            <w:sdt>
              <w:sdtPr>
                <w:tag w:val="goog_rdk_1044"/>
                <w:id w:val="1316604684"/>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15456B9"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B8FB2B3" w14:textId="77777777" w:rsidR="005429B7" w:rsidRPr="00860A08" w:rsidRDefault="00000000">
            <w:pPr>
              <w:ind w:hanging="2"/>
              <w:jc w:val="both"/>
              <w:rPr>
                <w:rFonts w:ascii="Arial" w:eastAsia="Arial" w:hAnsi="Arial" w:cs="Arial"/>
                <w:sz w:val="20"/>
                <w:szCs w:val="20"/>
              </w:rPr>
            </w:pPr>
            <w:sdt>
              <w:sdtPr>
                <w:tag w:val="goog_rdk_1045"/>
                <w:id w:val="-235858015"/>
              </w:sdtPr>
              <w:sdtContent>
                <w:r w:rsidR="00A75961" w:rsidRPr="00860A08">
                  <w:rPr>
                    <w:rFonts w:ascii="Arial Unicode MS" w:eastAsia="Arial Unicode MS" w:hAnsi="Arial Unicode MS" w:cs="Arial Unicode MS"/>
                    <w:sz w:val="20"/>
                    <w:szCs w:val="20"/>
                  </w:rPr>
                  <w:t>王溢然</w:t>
                </w:r>
              </w:sdtContent>
            </w:sdt>
          </w:p>
        </w:tc>
      </w:tr>
      <w:tr w:rsidR="00AC3054" w:rsidRPr="00AC3054" w14:paraId="731354B9"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5A4059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76CEB8" w14:textId="77777777" w:rsidR="005429B7" w:rsidRPr="00860A08" w:rsidRDefault="00000000">
            <w:pPr>
              <w:ind w:hanging="2"/>
              <w:jc w:val="both"/>
              <w:rPr>
                <w:rFonts w:ascii="Arial" w:eastAsia="Arial" w:hAnsi="Arial" w:cs="Arial"/>
                <w:sz w:val="20"/>
                <w:szCs w:val="20"/>
              </w:rPr>
            </w:pPr>
            <w:sdt>
              <w:sdtPr>
                <w:tag w:val="goog_rdk_1046"/>
                <w:id w:val="-88148370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E5150D" w14:textId="77777777" w:rsidR="005429B7" w:rsidRPr="00860A08" w:rsidRDefault="00000000">
            <w:pPr>
              <w:ind w:hanging="2"/>
              <w:jc w:val="both"/>
              <w:rPr>
                <w:rFonts w:ascii="Arial" w:eastAsia="Arial" w:hAnsi="Arial" w:cs="Arial"/>
                <w:sz w:val="20"/>
                <w:szCs w:val="20"/>
              </w:rPr>
            </w:pPr>
            <w:sdt>
              <w:sdtPr>
                <w:tag w:val="goog_rdk_1047"/>
                <w:id w:val="-777721377"/>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657402" w14:textId="77777777" w:rsidR="005429B7" w:rsidRPr="00860A08" w:rsidRDefault="00000000">
            <w:pPr>
              <w:ind w:hanging="2"/>
              <w:jc w:val="both"/>
              <w:rPr>
                <w:rFonts w:ascii="Arial" w:eastAsia="Arial" w:hAnsi="Arial" w:cs="Arial"/>
                <w:sz w:val="20"/>
                <w:szCs w:val="20"/>
              </w:rPr>
            </w:pPr>
            <w:sdt>
              <w:sdtPr>
                <w:tag w:val="goog_rdk_1048"/>
                <w:id w:val="212572065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203F53" w14:textId="77777777" w:rsidR="005429B7" w:rsidRPr="00860A08" w:rsidRDefault="00000000">
            <w:pPr>
              <w:ind w:hanging="2"/>
              <w:jc w:val="both"/>
              <w:rPr>
                <w:rFonts w:ascii="Arial" w:eastAsia="Arial" w:hAnsi="Arial" w:cs="Arial"/>
                <w:sz w:val="20"/>
                <w:szCs w:val="20"/>
              </w:rPr>
            </w:pPr>
            <w:sdt>
              <w:sdtPr>
                <w:tag w:val="goog_rdk_1049"/>
                <w:id w:val="-1588153095"/>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22A41BF" w14:textId="77777777" w:rsidR="005429B7" w:rsidRPr="00860A08" w:rsidRDefault="00000000">
            <w:pPr>
              <w:ind w:hanging="2"/>
              <w:jc w:val="both"/>
              <w:rPr>
                <w:rFonts w:ascii="Arial" w:eastAsia="Arial" w:hAnsi="Arial" w:cs="Arial"/>
                <w:sz w:val="20"/>
                <w:szCs w:val="20"/>
              </w:rPr>
            </w:pPr>
            <w:sdt>
              <w:sdtPr>
                <w:tag w:val="goog_rdk_1050"/>
                <w:id w:val="605094098"/>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A291A1F"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5DBFA04" w14:textId="77777777" w:rsidR="005429B7" w:rsidRPr="00860A08" w:rsidRDefault="00000000">
            <w:pPr>
              <w:ind w:hanging="2"/>
              <w:jc w:val="both"/>
              <w:rPr>
                <w:rFonts w:ascii="Arial" w:eastAsia="Arial" w:hAnsi="Arial" w:cs="Arial"/>
                <w:sz w:val="20"/>
                <w:szCs w:val="20"/>
              </w:rPr>
            </w:pPr>
            <w:sdt>
              <w:sdtPr>
                <w:tag w:val="goog_rdk_1051"/>
                <w:id w:val="-1074044616"/>
              </w:sdtPr>
              <w:sdtContent>
                <w:r w:rsidR="00A75961" w:rsidRPr="00860A08">
                  <w:rPr>
                    <w:rFonts w:ascii="Arial Unicode MS" w:eastAsia="Arial Unicode MS" w:hAnsi="Arial Unicode MS" w:cs="Arial Unicode MS"/>
                    <w:sz w:val="20"/>
                    <w:szCs w:val="20"/>
                  </w:rPr>
                  <w:t>李卓嵐</w:t>
                </w:r>
              </w:sdtContent>
            </w:sdt>
          </w:p>
        </w:tc>
      </w:tr>
      <w:tr w:rsidR="00AC3054" w:rsidRPr="00AC3054" w14:paraId="0B737E9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7A6454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BC893D" w14:textId="77777777" w:rsidR="005429B7" w:rsidRPr="00860A08" w:rsidRDefault="00000000">
            <w:pPr>
              <w:ind w:hanging="2"/>
              <w:jc w:val="both"/>
              <w:rPr>
                <w:rFonts w:ascii="Arial" w:eastAsia="Arial" w:hAnsi="Arial" w:cs="Arial"/>
                <w:sz w:val="20"/>
                <w:szCs w:val="20"/>
              </w:rPr>
            </w:pPr>
            <w:sdt>
              <w:sdtPr>
                <w:tag w:val="goog_rdk_1052"/>
                <w:id w:val="-10951002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E9B7D5" w14:textId="77777777" w:rsidR="005429B7" w:rsidRPr="00860A08" w:rsidRDefault="00000000">
            <w:pPr>
              <w:ind w:hanging="2"/>
              <w:jc w:val="both"/>
              <w:rPr>
                <w:rFonts w:ascii="Arial" w:eastAsia="Arial" w:hAnsi="Arial" w:cs="Arial"/>
                <w:sz w:val="20"/>
                <w:szCs w:val="20"/>
              </w:rPr>
            </w:pPr>
            <w:sdt>
              <w:sdtPr>
                <w:tag w:val="goog_rdk_1053"/>
                <w:id w:val="1543255140"/>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3E5BF2" w14:textId="77777777" w:rsidR="005429B7" w:rsidRPr="00860A08" w:rsidRDefault="00000000">
            <w:pPr>
              <w:ind w:hanging="2"/>
              <w:jc w:val="both"/>
              <w:rPr>
                <w:rFonts w:ascii="Arial" w:eastAsia="Arial" w:hAnsi="Arial" w:cs="Arial"/>
                <w:sz w:val="20"/>
                <w:szCs w:val="20"/>
              </w:rPr>
            </w:pPr>
            <w:sdt>
              <w:sdtPr>
                <w:tag w:val="goog_rdk_1054"/>
                <w:id w:val="56707638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5A063D" w14:textId="77777777" w:rsidR="005429B7" w:rsidRPr="00860A08" w:rsidRDefault="00000000">
            <w:pPr>
              <w:ind w:hanging="2"/>
              <w:jc w:val="both"/>
              <w:rPr>
                <w:rFonts w:ascii="Arial" w:eastAsia="Arial" w:hAnsi="Arial" w:cs="Arial"/>
                <w:sz w:val="20"/>
                <w:szCs w:val="20"/>
              </w:rPr>
            </w:pPr>
            <w:sdt>
              <w:sdtPr>
                <w:tag w:val="goog_rdk_1055"/>
                <w:id w:val="179956585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AE3C42" w14:textId="77777777" w:rsidR="005429B7" w:rsidRPr="00860A08" w:rsidRDefault="00000000">
            <w:pPr>
              <w:ind w:hanging="2"/>
              <w:jc w:val="both"/>
              <w:rPr>
                <w:rFonts w:ascii="Arial" w:eastAsia="Arial" w:hAnsi="Arial" w:cs="Arial"/>
                <w:sz w:val="20"/>
                <w:szCs w:val="20"/>
              </w:rPr>
            </w:pPr>
            <w:sdt>
              <w:sdtPr>
                <w:tag w:val="goog_rdk_1056"/>
                <w:id w:val="1279523874"/>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A4A9FFF"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BE8C251" w14:textId="77777777" w:rsidR="005429B7" w:rsidRPr="00860A08" w:rsidRDefault="00000000">
            <w:pPr>
              <w:ind w:hanging="2"/>
              <w:jc w:val="both"/>
              <w:rPr>
                <w:rFonts w:ascii="Arial" w:eastAsia="Arial" w:hAnsi="Arial" w:cs="Arial"/>
                <w:sz w:val="20"/>
                <w:szCs w:val="20"/>
              </w:rPr>
            </w:pPr>
            <w:sdt>
              <w:sdtPr>
                <w:tag w:val="goog_rdk_1057"/>
                <w:id w:val="486590461"/>
              </w:sdtPr>
              <w:sdtContent>
                <w:r w:rsidR="00A75961" w:rsidRPr="00860A08">
                  <w:rPr>
                    <w:rFonts w:ascii="Arial Unicode MS" w:eastAsia="Arial Unicode MS" w:hAnsi="Arial Unicode MS" w:cs="Arial Unicode MS"/>
                    <w:sz w:val="20"/>
                    <w:szCs w:val="20"/>
                  </w:rPr>
                  <w:t>歐嘉雯</w:t>
                </w:r>
              </w:sdtContent>
            </w:sdt>
          </w:p>
        </w:tc>
      </w:tr>
      <w:tr w:rsidR="00AC3054" w:rsidRPr="00AC3054" w14:paraId="45603778"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8CCF0B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3AEE8D" w14:textId="77777777" w:rsidR="005429B7" w:rsidRPr="00860A08" w:rsidRDefault="00000000">
            <w:pPr>
              <w:ind w:hanging="2"/>
              <w:jc w:val="both"/>
              <w:rPr>
                <w:rFonts w:ascii="Arial" w:eastAsia="Arial" w:hAnsi="Arial" w:cs="Arial"/>
                <w:sz w:val="20"/>
                <w:szCs w:val="20"/>
              </w:rPr>
            </w:pPr>
            <w:sdt>
              <w:sdtPr>
                <w:tag w:val="goog_rdk_1058"/>
                <w:id w:val="-184262211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DE63CE" w14:textId="77777777" w:rsidR="005429B7" w:rsidRPr="00860A08" w:rsidRDefault="00000000">
            <w:pPr>
              <w:ind w:hanging="2"/>
              <w:jc w:val="both"/>
              <w:rPr>
                <w:rFonts w:ascii="Arial" w:eastAsia="Arial" w:hAnsi="Arial" w:cs="Arial"/>
                <w:sz w:val="20"/>
                <w:szCs w:val="20"/>
              </w:rPr>
            </w:pPr>
            <w:sdt>
              <w:sdtPr>
                <w:tag w:val="goog_rdk_1059"/>
                <w:id w:val="-535733786"/>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A77B60" w14:textId="77777777" w:rsidR="005429B7" w:rsidRPr="00860A08" w:rsidRDefault="00000000">
            <w:pPr>
              <w:ind w:hanging="2"/>
              <w:jc w:val="both"/>
              <w:rPr>
                <w:rFonts w:ascii="Arial" w:eastAsia="Arial" w:hAnsi="Arial" w:cs="Arial"/>
                <w:sz w:val="20"/>
                <w:szCs w:val="20"/>
              </w:rPr>
            </w:pPr>
            <w:sdt>
              <w:sdtPr>
                <w:tag w:val="goog_rdk_1060"/>
                <w:id w:val="47726982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E34EBCA" w14:textId="77777777" w:rsidR="005429B7" w:rsidRPr="00860A08" w:rsidRDefault="00000000">
            <w:pPr>
              <w:ind w:hanging="2"/>
              <w:jc w:val="both"/>
              <w:rPr>
                <w:rFonts w:ascii="Arial" w:eastAsia="Arial" w:hAnsi="Arial" w:cs="Arial"/>
                <w:sz w:val="20"/>
                <w:szCs w:val="20"/>
              </w:rPr>
            </w:pPr>
            <w:sdt>
              <w:sdtPr>
                <w:tag w:val="goog_rdk_1061"/>
                <w:id w:val="-979771758"/>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467D05" w14:textId="77777777" w:rsidR="005429B7" w:rsidRPr="00860A08" w:rsidRDefault="00000000">
            <w:pPr>
              <w:ind w:hanging="2"/>
              <w:jc w:val="both"/>
              <w:rPr>
                <w:rFonts w:ascii="Arial" w:eastAsia="Arial" w:hAnsi="Arial" w:cs="Arial"/>
                <w:sz w:val="20"/>
                <w:szCs w:val="20"/>
              </w:rPr>
            </w:pPr>
            <w:sdt>
              <w:sdtPr>
                <w:tag w:val="goog_rdk_1062"/>
                <w:id w:val="55603047"/>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E372473"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47E1E61" w14:textId="77777777" w:rsidR="005429B7" w:rsidRPr="00860A08" w:rsidRDefault="00000000">
            <w:pPr>
              <w:ind w:hanging="2"/>
              <w:jc w:val="both"/>
              <w:rPr>
                <w:rFonts w:ascii="Arial" w:eastAsia="Arial" w:hAnsi="Arial" w:cs="Arial"/>
                <w:sz w:val="20"/>
                <w:szCs w:val="20"/>
              </w:rPr>
            </w:pPr>
            <w:sdt>
              <w:sdtPr>
                <w:tag w:val="goog_rdk_1063"/>
                <w:id w:val="370733690"/>
              </w:sdtPr>
              <w:sdtContent>
                <w:r w:rsidR="00A75961" w:rsidRPr="00860A08">
                  <w:rPr>
                    <w:rFonts w:ascii="Arial Unicode MS" w:eastAsia="Arial Unicode MS" w:hAnsi="Arial Unicode MS" w:cs="Arial Unicode MS"/>
                    <w:sz w:val="20"/>
                    <w:szCs w:val="20"/>
                  </w:rPr>
                  <w:t>鍾杰旭</w:t>
                </w:r>
              </w:sdtContent>
            </w:sdt>
          </w:p>
        </w:tc>
      </w:tr>
      <w:tr w:rsidR="00AC3054" w:rsidRPr="00AC3054" w14:paraId="38E97FE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73CD45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AA7D46" w14:textId="77777777" w:rsidR="005429B7" w:rsidRPr="00860A08" w:rsidRDefault="00000000">
            <w:pPr>
              <w:ind w:hanging="2"/>
              <w:jc w:val="both"/>
              <w:rPr>
                <w:rFonts w:ascii="Arial" w:eastAsia="Arial" w:hAnsi="Arial" w:cs="Arial"/>
                <w:sz w:val="20"/>
                <w:szCs w:val="20"/>
              </w:rPr>
            </w:pPr>
            <w:sdt>
              <w:sdtPr>
                <w:tag w:val="goog_rdk_1064"/>
                <w:id w:val="-166754119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E94A958" w14:textId="77777777" w:rsidR="005429B7" w:rsidRPr="00860A08" w:rsidRDefault="00000000">
            <w:pPr>
              <w:ind w:hanging="2"/>
              <w:jc w:val="both"/>
              <w:rPr>
                <w:rFonts w:ascii="Arial" w:eastAsia="Arial" w:hAnsi="Arial" w:cs="Arial"/>
                <w:sz w:val="20"/>
                <w:szCs w:val="20"/>
              </w:rPr>
            </w:pPr>
            <w:sdt>
              <w:sdtPr>
                <w:tag w:val="goog_rdk_1065"/>
                <w:id w:val="580727425"/>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31504F" w14:textId="77777777" w:rsidR="005429B7" w:rsidRPr="00860A08" w:rsidRDefault="00000000">
            <w:pPr>
              <w:ind w:hanging="2"/>
              <w:jc w:val="both"/>
              <w:rPr>
                <w:rFonts w:ascii="Arial" w:eastAsia="Arial" w:hAnsi="Arial" w:cs="Arial"/>
                <w:sz w:val="20"/>
                <w:szCs w:val="20"/>
              </w:rPr>
            </w:pPr>
            <w:sdt>
              <w:sdtPr>
                <w:tag w:val="goog_rdk_1066"/>
                <w:id w:val="-76476438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E2E182" w14:textId="77777777" w:rsidR="005429B7" w:rsidRPr="00860A08" w:rsidRDefault="00000000">
            <w:pPr>
              <w:ind w:hanging="2"/>
              <w:jc w:val="both"/>
              <w:rPr>
                <w:rFonts w:ascii="Arial" w:eastAsia="Arial" w:hAnsi="Arial" w:cs="Arial"/>
                <w:sz w:val="20"/>
                <w:szCs w:val="20"/>
              </w:rPr>
            </w:pPr>
            <w:sdt>
              <w:sdtPr>
                <w:tag w:val="goog_rdk_1067"/>
                <w:id w:val="-1332677514"/>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8F206FB" w14:textId="77777777" w:rsidR="005429B7" w:rsidRPr="00860A08" w:rsidRDefault="00000000">
            <w:pPr>
              <w:ind w:hanging="2"/>
              <w:jc w:val="both"/>
              <w:rPr>
                <w:rFonts w:ascii="Arial" w:eastAsia="Arial" w:hAnsi="Arial" w:cs="Arial"/>
                <w:sz w:val="20"/>
                <w:szCs w:val="20"/>
              </w:rPr>
            </w:pPr>
            <w:sdt>
              <w:sdtPr>
                <w:tag w:val="goog_rdk_1068"/>
                <w:id w:val="-740939021"/>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8027AFE"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2351168" w14:textId="77777777" w:rsidR="005429B7" w:rsidRPr="00860A08" w:rsidRDefault="00000000">
            <w:pPr>
              <w:ind w:hanging="2"/>
              <w:jc w:val="both"/>
              <w:rPr>
                <w:rFonts w:ascii="Arial" w:eastAsia="Arial" w:hAnsi="Arial" w:cs="Arial"/>
                <w:sz w:val="20"/>
                <w:szCs w:val="20"/>
              </w:rPr>
            </w:pPr>
            <w:sdt>
              <w:sdtPr>
                <w:tag w:val="goog_rdk_1069"/>
                <w:id w:val="-274020986"/>
              </w:sdtPr>
              <w:sdtContent>
                <w:r w:rsidR="00A75961" w:rsidRPr="00860A08">
                  <w:rPr>
                    <w:rFonts w:ascii="Arial Unicode MS" w:eastAsia="Arial Unicode MS" w:hAnsi="Arial Unicode MS" w:cs="Arial Unicode MS"/>
                    <w:sz w:val="20"/>
                    <w:szCs w:val="20"/>
                  </w:rPr>
                  <w:t>王光璋</w:t>
                </w:r>
              </w:sdtContent>
            </w:sdt>
          </w:p>
        </w:tc>
      </w:tr>
      <w:tr w:rsidR="00AC3054" w:rsidRPr="00AC3054" w14:paraId="53DDF99D"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0DD62F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2A7C96" w14:textId="77777777" w:rsidR="005429B7" w:rsidRPr="00860A08" w:rsidRDefault="00000000">
            <w:pPr>
              <w:ind w:hanging="2"/>
              <w:jc w:val="both"/>
              <w:rPr>
                <w:rFonts w:ascii="Arial" w:eastAsia="Arial" w:hAnsi="Arial" w:cs="Arial"/>
                <w:sz w:val="20"/>
                <w:szCs w:val="20"/>
              </w:rPr>
            </w:pPr>
            <w:sdt>
              <w:sdtPr>
                <w:tag w:val="goog_rdk_1070"/>
                <w:id w:val="27167598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FA8533" w14:textId="77777777" w:rsidR="005429B7" w:rsidRPr="00860A08" w:rsidRDefault="00000000">
            <w:pPr>
              <w:ind w:hanging="2"/>
              <w:jc w:val="both"/>
              <w:rPr>
                <w:rFonts w:ascii="Arial" w:eastAsia="Arial" w:hAnsi="Arial" w:cs="Arial"/>
                <w:sz w:val="20"/>
                <w:szCs w:val="20"/>
              </w:rPr>
            </w:pPr>
            <w:sdt>
              <w:sdtPr>
                <w:tag w:val="goog_rdk_1071"/>
                <w:id w:val="-288595020"/>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D4AEFF" w14:textId="77777777" w:rsidR="005429B7" w:rsidRPr="00860A08" w:rsidRDefault="00000000">
            <w:pPr>
              <w:ind w:hanging="2"/>
              <w:jc w:val="both"/>
              <w:rPr>
                <w:rFonts w:ascii="Arial" w:eastAsia="Arial" w:hAnsi="Arial" w:cs="Arial"/>
                <w:sz w:val="20"/>
                <w:szCs w:val="20"/>
              </w:rPr>
            </w:pPr>
            <w:sdt>
              <w:sdtPr>
                <w:tag w:val="goog_rdk_1072"/>
                <w:id w:val="108904811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4A52B0" w14:textId="77777777" w:rsidR="005429B7" w:rsidRPr="00860A08" w:rsidRDefault="00000000">
            <w:pPr>
              <w:ind w:hanging="2"/>
              <w:jc w:val="both"/>
              <w:rPr>
                <w:rFonts w:ascii="Arial" w:eastAsia="Arial" w:hAnsi="Arial" w:cs="Arial"/>
                <w:sz w:val="20"/>
                <w:szCs w:val="20"/>
              </w:rPr>
            </w:pPr>
            <w:sdt>
              <w:sdtPr>
                <w:tag w:val="goog_rdk_1073"/>
                <w:id w:val="-298229075"/>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D53130F" w14:textId="77777777" w:rsidR="005429B7" w:rsidRPr="00860A08" w:rsidRDefault="00000000">
            <w:pPr>
              <w:ind w:hanging="2"/>
              <w:jc w:val="both"/>
              <w:rPr>
                <w:rFonts w:ascii="Arial" w:eastAsia="Arial" w:hAnsi="Arial" w:cs="Arial"/>
                <w:sz w:val="20"/>
                <w:szCs w:val="20"/>
              </w:rPr>
            </w:pPr>
            <w:sdt>
              <w:sdtPr>
                <w:tag w:val="goog_rdk_1074"/>
                <w:id w:val="-77054854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0F20A9"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A64B0C4" w14:textId="77777777" w:rsidR="005429B7" w:rsidRPr="00860A08" w:rsidRDefault="00000000">
            <w:pPr>
              <w:ind w:hanging="2"/>
              <w:jc w:val="both"/>
              <w:rPr>
                <w:rFonts w:ascii="Arial" w:eastAsia="Arial" w:hAnsi="Arial" w:cs="Arial"/>
                <w:sz w:val="20"/>
                <w:szCs w:val="20"/>
              </w:rPr>
            </w:pPr>
            <w:sdt>
              <w:sdtPr>
                <w:tag w:val="goog_rdk_1075"/>
                <w:id w:val="-702860997"/>
              </w:sdtPr>
              <w:sdtContent>
                <w:r w:rsidR="00A75961" w:rsidRPr="00860A08">
                  <w:rPr>
                    <w:rFonts w:ascii="Arial Unicode MS" w:eastAsia="Arial Unicode MS" w:hAnsi="Arial Unicode MS" w:cs="Arial Unicode MS"/>
                    <w:sz w:val="20"/>
                    <w:szCs w:val="20"/>
                  </w:rPr>
                  <w:t>王浚樂</w:t>
                </w:r>
              </w:sdtContent>
            </w:sdt>
          </w:p>
        </w:tc>
      </w:tr>
      <w:tr w:rsidR="00AC3054" w:rsidRPr="00AC3054" w14:paraId="5E334E43"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5BDCE8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DA910B8" w14:textId="77777777" w:rsidR="005429B7" w:rsidRPr="00860A08" w:rsidRDefault="00000000">
            <w:pPr>
              <w:ind w:hanging="2"/>
              <w:jc w:val="both"/>
              <w:rPr>
                <w:rFonts w:ascii="Arial" w:eastAsia="Arial" w:hAnsi="Arial" w:cs="Arial"/>
                <w:sz w:val="20"/>
                <w:szCs w:val="20"/>
              </w:rPr>
            </w:pPr>
            <w:sdt>
              <w:sdtPr>
                <w:tag w:val="goog_rdk_1076"/>
                <w:id w:val="-44261448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9F35077" w14:textId="77777777" w:rsidR="005429B7" w:rsidRPr="00860A08" w:rsidRDefault="00000000">
            <w:pPr>
              <w:ind w:hanging="2"/>
              <w:jc w:val="both"/>
              <w:rPr>
                <w:rFonts w:ascii="Arial" w:eastAsia="Arial" w:hAnsi="Arial" w:cs="Arial"/>
                <w:sz w:val="20"/>
                <w:szCs w:val="20"/>
              </w:rPr>
            </w:pPr>
            <w:sdt>
              <w:sdtPr>
                <w:tag w:val="goog_rdk_1077"/>
                <w:id w:val="-312326740"/>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62B51B" w14:textId="77777777" w:rsidR="005429B7" w:rsidRPr="00860A08" w:rsidRDefault="00000000">
            <w:pPr>
              <w:ind w:hanging="2"/>
              <w:jc w:val="both"/>
              <w:rPr>
                <w:rFonts w:ascii="Arial" w:eastAsia="Arial" w:hAnsi="Arial" w:cs="Arial"/>
                <w:sz w:val="20"/>
                <w:szCs w:val="20"/>
              </w:rPr>
            </w:pPr>
            <w:sdt>
              <w:sdtPr>
                <w:tag w:val="goog_rdk_1078"/>
                <w:id w:val="48868071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CA9869" w14:textId="77777777" w:rsidR="005429B7" w:rsidRPr="00860A08" w:rsidRDefault="00000000">
            <w:pPr>
              <w:ind w:hanging="2"/>
              <w:jc w:val="both"/>
              <w:rPr>
                <w:rFonts w:ascii="Arial" w:eastAsia="Arial" w:hAnsi="Arial" w:cs="Arial"/>
                <w:sz w:val="20"/>
                <w:szCs w:val="20"/>
              </w:rPr>
            </w:pPr>
            <w:sdt>
              <w:sdtPr>
                <w:tag w:val="goog_rdk_1079"/>
                <w:id w:val="463093559"/>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E45D88D" w14:textId="77777777" w:rsidR="005429B7" w:rsidRPr="00860A08" w:rsidRDefault="00000000">
            <w:pPr>
              <w:ind w:hanging="2"/>
              <w:jc w:val="both"/>
              <w:rPr>
                <w:rFonts w:ascii="Arial" w:eastAsia="Arial" w:hAnsi="Arial" w:cs="Arial"/>
                <w:sz w:val="20"/>
                <w:szCs w:val="20"/>
              </w:rPr>
            </w:pPr>
            <w:sdt>
              <w:sdtPr>
                <w:tag w:val="goog_rdk_1080"/>
                <w:id w:val="-2083981759"/>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8915BFB"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B82A650" w14:textId="77777777" w:rsidR="005429B7" w:rsidRPr="00860A08" w:rsidRDefault="00000000">
            <w:pPr>
              <w:ind w:hanging="2"/>
              <w:jc w:val="both"/>
              <w:rPr>
                <w:rFonts w:ascii="Arial" w:eastAsia="Arial" w:hAnsi="Arial" w:cs="Arial"/>
                <w:sz w:val="20"/>
                <w:szCs w:val="20"/>
              </w:rPr>
            </w:pPr>
            <w:sdt>
              <w:sdtPr>
                <w:tag w:val="goog_rdk_1081"/>
                <w:id w:val="-1971969673"/>
              </w:sdtPr>
              <w:sdtContent>
                <w:r w:rsidR="00A75961" w:rsidRPr="00860A08">
                  <w:rPr>
                    <w:rFonts w:ascii="Arial Unicode MS" w:eastAsia="Arial Unicode MS" w:hAnsi="Arial Unicode MS" w:cs="Arial Unicode MS"/>
                    <w:sz w:val="20"/>
                    <w:szCs w:val="20"/>
                  </w:rPr>
                  <w:t>余藹樺</w:t>
                </w:r>
              </w:sdtContent>
            </w:sdt>
          </w:p>
        </w:tc>
      </w:tr>
      <w:tr w:rsidR="00AC3054" w:rsidRPr="00AC3054" w14:paraId="2AE67CBE"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14E3C4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6B44C3" w14:textId="77777777" w:rsidR="005429B7" w:rsidRPr="00860A08" w:rsidRDefault="00000000">
            <w:pPr>
              <w:ind w:hanging="2"/>
              <w:jc w:val="both"/>
              <w:rPr>
                <w:rFonts w:ascii="Arial" w:eastAsia="Arial" w:hAnsi="Arial" w:cs="Arial"/>
                <w:sz w:val="20"/>
                <w:szCs w:val="20"/>
              </w:rPr>
            </w:pPr>
            <w:sdt>
              <w:sdtPr>
                <w:tag w:val="goog_rdk_1082"/>
                <w:id w:val="78353743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39C614" w14:textId="77777777" w:rsidR="005429B7" w:rsidRPr="00860A08" w:rsidRDefault="00000000">
            <w:pPr>
              <w:ind w:hanging="2"/>
              <w:jc w:val="both"/>
              <w:rPr>
                <w:rFonts w:ascii="Arial" w:eastAsia="Arial" w:hAnsi="Arial" w:cs="Arial"/>
                <w:sz w:val="20"/>
                <w:szCs w:val="20"/>
              </w:rPr>
            </w:pPr>
            <w:sdt>
              <w:sdtPr>
                <w:tag w:val="goog_rdk_1083"/>
                <w:id w:val="1180240552"/>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70D3EB" w14:textId="77777777" w:rsidR="005429B7" w:rsidRPr="00860A08" w:rsidRDefault="00000000">
            <w:pPr>
              <w:ind w:hanging="2"/>
              <w:jc w:val="both"/>
              <w:rPr>
                <w:rFonts w:ascii="Arial" w:eastAsia="Arial" w:hAnsi="Arial" w:cs="Arial"/>
                <w:sz w:val="20"/>
                <w:szCs w:val="20"/>
              </w:rPr>
            </w:pPr>
            <w:sdt>
              <w:sdtPr>
                <w:tag w:val="goog_rdk_1084"/>
                <w:id w:val="15165378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D7EB284" w14:textId="77777777" w:rsidR="005429B7" w:rsidRPr="00860A08" w:rsidRDefault="00000000">
            <w:pPr>
              <w:ind w:hanging="2"/>
              <w:jc w:val="both"/>
              <w:rPr>
                <w:rFonts w:ascii="Arial" w:eastAsia="Arial" w:hAnsi="Arial" w:cs="Arial"/>
                <w:sz w:val="20"/>
                <w:szCs w:val="20"/>
              </w:rPr>
            </w:pPr>
            <w:sdt>
              <w:sdtPr>
                <w:tag w:val="goog_rdk_1085"/>
                <w:id w:val="1856690538"/>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0934B1E" w14:textId="77777777" w:rsidR="005429B7" w:rsidRPr="00860A08" w:rsidRDefault="00000000">
            <w:pPr>
              <w:ind w:hanging="2"/>
              <w:jc w:val="both"/>
              <w:rPr>
                <w:rFonts w:ascii="Arial" w:eastAsia="Arial" w:hAnsi="Arial" w:cs="Arial"/>
                <w:sz w:val="20"/>
                <w:szCs w:val="20"/>
              </w:rPr>
            </w:pPr>
            <w:sdt>
              <w:sdtPr>
                <w:tag w:val="goog_rdk_1086"/>
                <w:id w:val="859014267"/>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DB59D96"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B6B3540" w14:textId="77777777" w:rsidR="005429B7" w:rsidRPr="00860A08" w:rsidRDefault="00000000">
            <w:pPr>
              <w:ind w:hanging="2"/>
              <w:jc w:val="both"/>
              <w:rPr>
                <w:rFonts w:ascii="Arial" w:eastAsia="Arial" w:hAnsi="Arial" w:cs="Arial"/>
                <w:sz w:val="20"/>
                <w:szCs w:val="20"/>
              </w:rPr>
            </w:pPr>
            <w:sdt>
              <w:sdtPr>
                <w:tag w:val="goog_rdk_1087"/>
                <w:id w:val="-1216115526"/>
              </w:sdtPr>
              <w:sdtContent>
                <w:r w:rsidR="00A75961" w:rsidRPr="00860A08">
                  <w:rPr>
                    <w:rFonts w:ascii="Arial Unicode MS" w:eastAsia="Arial Unicode MS" w:hAnsi="Arial Unicode MS" w:cs="Arial Unicode MS"/>
                    <w:sz w:val="20"/>
                    <w:szCs w:val="20"/>
                  </w:rPr>
                  <w:t>張浩杰</w:t>
                </w:r>
              </w:sdtContent>
            </w:sdt>
          </w:p>
        </w:tc>
      </w:tr>
      <w:tr w:rsidR="00AC3054" w:rsidRPr="00AC3054" w14:paraId="3D05DFD2"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74C4A1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C3D9C7" w14:textId="77777777" w:rsidR="005429B7" w:rsidRPr="00860A08" w:rsidRDefault="00000000">
            <w:pPr>
              <w:ind w:hanging="2"/>
              <w:jc w:val="both"/>
              <w:rPr>
                <w:rFonts w:ascii="Arial" w:eastAsia="Arial" w:hAnsi="Arial" w:cs="Arial"/>
                <w:sz w:val="20"/>
                <w:szCs w:val="20"/>
              </w:rPr>
            </w:pPr>
            <w:sdt>
              <w:sdtPr>
                <w:tag w:val="goog_rdk_1088"/>
                <w:id w:val="52252526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869DAF" w14:textId="77777777" w:rsidR="005429B7" w:rsidRPr="00860A08" w:rsidRDefault="00000000">
            <w:pPr>
              <w:ind w:hanging="2"/>
              <w:jc w:val="both"/>
              <w:rPr>
                <w:rFonts w:ascii="Arial" w:eastAsia="Arial" w:hAnsi="Arial" w:cs="Arial"/>
                <w:sz w:val="20"/>
                <w:szCs w:val="20"/>
              </w:rPr>
            </w:pPr>
            <w:sdt>
              <w:sdtPr>
                <w:tag w:val="goog_rdk_1089"/>
                <w:id w:val="-1726758246"/>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5BF5BF" w14:textId="77777777" w:rsidR="005429B7" w:rsidRPr="00860A08" w:rsidRDefault="00000000">
            <w:pPr>
              <w:ind w:hanging="2"/>
              <w:jc w:val="both"/>
              <w:rPr>
                <w:rFonts w:ascii="Arial" w:eastAsia="Arial" w:hAnsi="Arial" w:cs="Arial"/>
                <w:sz w:val="20"/>
                <w:szCs w:val="20"/>
              </w:rPr>
            </w:pPr>
            <w:sdt>
              <w:sdtPr>
                <w:tag w:val="goog_rdk_1090"/>
                <w:id w:val="-32721109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EFA2EA" w14:textId="77777777" w:rsidR="005429B7" w:rsidRPr="00860A08" w:rsidRDefault="00000000">
            <w:pPr>
              <w:ind w:hanging="2"/>
              <w:jc w:val="both"/>
              <w:rPr>
                <w:rFonts w:ascii="Arial" w:eastAsia="Arial" w:hAnsi="Arial" w:cs="Arial"/>
                <w:sz w:val="20"/>
                <w:szCs w:val="20"/>
              </w:rPr>
            </w:pPr>
            <w:sdt>
              <w:sdtPr>
                <w:tag w:val="goog_rdk_1091"/>
                <w:id w:val="146862896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549AEAB" w14:textId="77777777" w:rsidR="005429B7" w:rsidRPr="00860A08" w:rsidRDefault="00000000">
            <w:pPr>
              <w:ind w:hanging="2"/>
              <w:jc w:val="both"/>
              <w:rPr>
                <w:rFonts w:ascii="Arial" w:eastAsia="Arial" w:hAnsi="Arial" w:cs="Arial"/>
                <w:sz w:val="20"/>
                <w:szCs w:val="20"/>
              </w:rPr>
            </w:pPr>
            <w:sdt>
              <w:sdtPr>
                <w:tag w:val="goog_rdk_1092"/>
                <w:id w:val="-229766244"/>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6BEB0CA"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C90E09D" w14:textId="77777777" w:rsidR="005429B7" w:rsidRPr="00860A08" w:rsidRDefault="00000000">
            <w:pPr>
              <w:ind w:hanging="2"/>
              <w:jc w:val="both"/>
              <w:rPr>
                <w:rFonts w:ascii="Arial" w:eastAsia="Arial" w:hAnsi="Arial" w:cs="Arial"/>
                <w:sz w:val="20"/>
                <w:szCs w:val="20"/>
              </w:rPr>
            </w:pPr>
            <w:sdt>
              <w:sdtPr>
                <w:tag w:val="goog_rdk_1093"/>
                <w:id w:val="-1563476960"/>
              </w:sdtPr>
              <w:sdtContent>
                <w:r w:rsidR="00A75961" w:rsidRPr="00860A08">
                  <w:rPr>
                    <w:rFonts w:ascii="Arial Unicode MS" w:eastAsia="Arial Unicode MS" w:hAnsi="Arial Unicode MS" w:cs="Arial Unicode MS"/>
                    <w:sz w:val="20"/>
                    <w:szCs w:val="20"/>
                  </w:rPr>
                  <w:t>張均堯</w:t>
                </w:r>
              </w:sdtContent>
            </w:sdt>
          </w:p>
        </w:tc>
      </w:tr>
      <w:tr w:rsidR="00AC3054" w:rsidRPr="00AC3054" w14:paraId="447ACD67"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5684DA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773198" w14:textId="77777777" w:rsidR="005429B7" w:rsidRPr="00860A08" w:rsidRDefault="00000000">
            <w:pPr>
              <w:ind w:hanging="2"/>
              <w:jc w:val="both"/>
              <w:rPr>
                <w:rFonts w:ascii="Arial" w:eastAsia="Arial" w:hAnsi="Arial" w:cs="Arial"/>
                <w:sz w:val="20"/>
                <w:szCs w:val="20"/>
              </w:rPr>
            </w:pPr>
            <w:sdt>
              <w:sdtPr>
                <w:tag w:val="goog_rdk_1094"/>
                <w:id w:val="-30763645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B663B8" w14:textId="77777777" w:rsidR="005429B7" w:rsidRPr="00860A08" w:rsidRDefault="00000000">
            <w:pPr>
              <w:ind w:hanging="2"/>
              <w:jc w:val="both"/>
              <w:rPr>
                <w:rFonts w:ascii="Arial" w:eastAsia="Arial" w:hAnsi="Arial" w:cs="Arial"/>
                <w:sz w:val="20"/>
                <w:szCs w:val="20"/>
              </w:rPr>
            </w:pPr>
            <w:sdt>
              <w:sdtPr>
                <w:tag w:val="goog_rdk_1095"/>
                <w:id w:val="1782144148"/>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1C58F9" w14:textId="77777777" w:rsidR="005429B7" w:rsidRPr="00860A08" w:rsidRDefault="00000000">
            <w:pPr>
              <w:ind w:hanging="2"/>
              <w:jc w:val="both"/>
              <w:rPr>
                <w:rFonts w:ascii="Arial" w:eastAsia="Arial" w:hAnsi="Arial" w:cs="Arial"/>
                <w:sz w:val="20"/>
                <w:szCs w:val="20"/>
              </w:rPr>
            </w:pPr>
            <w:sdt>
              <w:sdtPr>
                <w:tag w:val="goog_rdk_1096"/>
                <w:id w:val="-24457084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8DF4BD" w14:textId="77777777" w:rsidR="005429B7" w:rsidRPr="00860A08" w:rsidRDefault="00000000">
            <w:pPr>
              <w:ind w:hanging="2"/>
              <w:jc w:val="both"/>
              <w:rPr>
                <w:rFonts w:ascii="Arial" w:eastAsia="Arial" w:hAnsi="Arial" w:cs="Arial"/>
                <w:sz w:val="20"/>
                <w:szCs w:val="20"/>
              </w:rPr>
            </w:pPr>
            <w:sdt>
              <w:sdtPr>
                <w:tag w:val="goog_rdk_1097"/>
                <w:id w:val="-943690519"/>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2F2DDEA" w14:textId="77777777" w:rsidR="005429B7" w:rsidRPr="00860A08" w:rsidRDefault="00000000">
            <w:pPr>
              <w:ind w:hanging="2"/>
              <w:jc w:val="both"/>
              <w:rPr>
                <w:rFonts w:ascii="Arial" w:eastAsia="Arial" w:hAnsi="Arial" w:cs="Arial"/>
                <w:sz w:val="20"/>
                <w:szCs w:val="20"/>
              </w:rPr>
            </w:pPr>
            <w:sdt>
              <w:sdtPr>
                <w:tag w:val="goog_rdk_1098"/>
                <w:id w:val="-1985773900"/>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A38276A"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74CB2F9" w14:textId="77777777" w:rsidR="005429B7" w:rsidRPr="00860A08" w:rsidRDefault="00000000">
            <w:pPr>
              <w:ind w:hanging="2"/>
              <w:jc w:val="both"/>
              <w:rPr>
                <w:rFonts w:ascii="Arial" w:eastAsia="Arial" w:hAnsi="Arial" w:cs="Arial"/>
                <w:sz w:val="20"/>
                <w:szCs w:val="20"/>
              </w:rPr>
            </w:pPr>
            <w:sdt>
              <w:sdtPr>
                <w:tag w:val="goog_rdk_1099"/>
                <w:id w:val="518974033"/>
              </w:sdtPr>
              <w:sdtContent>
                <w:r w:rsidR="00A75961" w:rsidRPr="00860A08">
                  <w:rPr>
                    <w:rFonts w:ascii="Arial Unicode MS" w:eastAsia="Arial Unicode MS" w:hAnsi="Arial Unicode MS" w:cs="Arial Unicode MS"/>
                    <w:sz w:val="20"/>
                    <w:szCs w:val="20"/>
                  </w:rPr>
                  <w:t>何瑞琳</w:t>
                </w:r>
              </w:sdtContent>
            </w:sdt>
          </w:p>
        </w:tc>
      </w:tr>
      <w:tr w:rsidR="00AC3054" w:rsidRPr="00AC3054" w14:paraId="740C796A"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626C52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674A9C" w14:textId="77777777" w:rsidR="005429B7" w:rsidRPr="00860A08" w:rsidRDefault="00000000">
            <w:pPr>
              <w:ind w:hanging="2"/>
              <w:jc w:val="both"/>
              <w:rPr>
                <w:rFonts w:ascii="Arial" w:eastAsia="Arial" w:hAnsi="Arial" w:cs="Arial"/>
                <w:sz w:val="20"/>
                <w:szCs w:val="20"/>
              </w:rPr>
            </w:pPr>
            <w:sdt>
              <w:sdtPr>
                <w:tag w:val="goog_rdk_1100"/>
                <w:id w:val="-165475606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A5EE6D" w14:textId="77777777" w:rsidR="005429B7" w:rsidRPr="00860A08" w:rsidRDefault="00000000">
            <w:pPr>
              <w:ind w:hanging="2"/>
              <w:jc w:val="both"/>
              <w:rPr>
                <w:rFonts w:ascii="Arial" w:eastAsia="Arial" w:hAnsi="Arial" w:cs="Arial"/>
                <w:sz w:val="20"/>
                <w:szCs w:val="20"/>
              </w:rPr>
            </w:pPr>
            <w:sdt>
              <w:sdtPr>
                <w:tag w:val="goog_rdk_1101"/>
                <w:id w:val="-1126847214"/>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B8CECC" w14:textId="77777777" w:rsidR="005429B7" w:rsidRPr="00860A08" w:rsidRDefault="00000000">
            <w:pPr>
              <w:ind w:hanging="2"/>
              <w:jc w:val="both"/>
              <w:rPr>
                <w:rFonts w:ascii="Arial" w:eastAsia="Arial" w:hAnsi="Arial" w:cs="Arial"/>
                <w:sz w:val="20"/>
                <w:szCs w:val="20"/>
              </w:rPr>
            </w:pPr>
            <w:sdt>
              <w:sdtPr>
                <w:tag w:val="goog_rdk_1102"/>
                <w:id w:val="-27425010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E2440D" w14:textId="77777777" w:rsidR="005429B7" w:rsidRPr="00860A08" w:rsidRDefault="00000000">
            <w:pPr>
              <w:ind w:hanging="2"/>
              <w:jc w:val="both"/>
              <w:rPr>
                <w:rFonts w:ascii="Arial" w:eastAsia="Arial" w:hAnsi="Arial" w:cs="Arial"/>
                <w:sz w:val="20"/>
                <w:szCs w:val="20"/>
              </w:rPr>
            </w:pPr>
            <w:sdt>
              <w:sdtPr>
                <w:tag w:val="goog_rdk_1103"/>
                <w:id w:val="154879577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8595554" w14:textId="77777777" w:rsidR="005429B7" w:rsidRPr="00860A08" w:rsidRDefault="00000000">
            <w:pPr>
              <w:ind w:hanging="2"/>
              <w:jc w:val="both"/>
              <w:rPr>
                <w:rFonts w:ascii="Arial" w:eastAsia="Arial" w:hAnsi="Arial" w:cs="Arial"/>
                <w:sz w:val="20"/>
                <w:szCs w:val="20"/>
              </w:rPr>
            </w:pPr>
            <w:sdt>
              <w:sdtPr>
                <w:tag w:val="goog_rdk_1104"/>
                <w:id w:val="149723267"/>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62B509B"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6C02306" w14:textId="77777777" w:rsidR="005429B7" w:rsidRPr="00860A08" w:rsidRDefault="00000000">
            <w:pPr>
              <w:ind w:hanging="2"/>
              <w:jc w:val="both"/>
              <w:rPr>
                <w:rFonts w:ascii="Arial" w:eastAsia="Arial" w:hAnsi="Arial" w:cs="Arial"/>
                <w:sz w:val="20"/>
                <w:szCs w:val="20"/>
              </w:rPr>
            </w:pPr>
            <w:sdt>
              <w:sdtPr>
                <w:tag w:val="goog_rdk_1105"/>
                <w:id w:val="1126817095"/>
              </w:sdtPr>
              <w:sdtContent>
                <w:r w:rsidR="00A75961" w:rsidRPr="00860A08">
                  <w:rPr>
                    <w:rFonts w:ascii="Arial Unicode MS" w:eastAsia="Arial Unicode MS" w:hAnsi="Arial Unicode MS" w:cs="Arial Unicode MS"/>
                    <w:sz w:val="20"/>
                    <w:szCs w:val="20"/>
                  </w:rPr>
                  <w:t>李冠霆</w:t>
                </w:r>
              </w:sdtContent>
            </w:sdt>
          </w:p>
        </w:tc>
      </w:tr>
      <w:tr w:rsidR="00AC3054" w:rsidRPr="00AC3054" w14:paraId="4E6F5340"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D9AC85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04ED73" w14:textId="77777777" w:rsidR="005429B7" w:rsidRPr="00860A08" w:rsidRDefault="00000000">
            <w:pPr>
              <w:ind w:hanging="2"/>
              <w:jc w:val="both"/>
              <w:rPr>
                <w:rFonts w:ascii="Arial" w:eastAsia="Arial" w:hAnsi="Arial" w:cs="Arial"/>
                <w:sz w:val="20"/>
                <w:szCs w:val="20"/>
              </w:rPr>
            </w:pPr>
            <w:sdt>
              <w:sdtPr>
                <w:tag w:val="goog_rdk_1106"/>
                <w:id w:val="159204240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163CEE" w14:textId="77777777" w:rsidR="005429B7" w:rsidRPr="00860A08" w:rsidRDefault="00000000">
            <w:pPr>
              <w:ind w:hanging="2"/>
              <w:jc w:val="both"/>
              <w:rPr>
                <w:rFonts w:ascii="Arial" w:eastAsia="Arial" w:hAnsi="Arial" w:cs="Arial"/>
                <w:sz w:val="20"/>
                <w:szCs w:val="20"/>
              </w:rPr>
            </w:pPr>
            <w:sdt>
              <w:sdtPr>
                <w:tag w:val="goog_rdk_1107"/>
                <w:id w:val="-714190678"/>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2C3C5E" w14:textId="77777777" w:rsidR="005429B7" w:rsidRPr="00860A08" w:rsidRDefault="00000000">
            <w:pPr>
              <w:ind w:hanging="2"/>
              <w:jc w:val="both"/>
              <w:rPr>
                <w:rFonts w:ascii="Arial" w:eastAsia="Arial" w:hAnsi="Arial" w:cs="Arial"/>
                <w:sz w:val="20"/>
                <w:szCs w:val="20"/>
              </w:rPr>
            </w:pPr>
            <w:sdt>
              <w:sdtPr>
                <w:tag w:val="goog_rdk_1108"/>
                <w:id w:val="-80307153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14CE0C" w14:textId="77777777" w:rsidR="005429B7" w:rsidRPr="00860A08" w:rsidRDefault="00000000">
            <w:pPr>
              <w:ind w:hanging="2"/>
              <w:jc w:val="both"/>
              <w:rPr>
                <w:rFonts w:ascii="Arial" w:eastAsia="Arial" w:hAnsi="Arial" w:cs="Arial"/>
                <w:sz w:val="20"/>
                <w:szCs w:val="20"/>
              </w:rPr>
            </w:pPr>
            <w:sdt>
              <w:sdtPr>
                <w:tag w:val="goog_rdk_1109"/>
                <w:id w:val="1545947178"/>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3316B6A" w14:textId="77777777" w:rsidR="005429B7" w:rsidRPr="00860A08" w:rsidRDefault="00000000">
            <w:pPr>
              <w:ind w:hanging="2"/>
              <w:jc w:val="both"/>
              <w:rPr>
                <w:rFonts w:ascii="Arial" w:eastAsia="Arial" w:hAnsi="Arial" w:cs="Arial"/>
                <w:sz w:val="20"/>
                <w:szCs w:val="20"/>
              </w:rPr>
            </w:pPr>
            <w:sdt>
              <w:sdtPr>
                <w:tag w:val="goog_rdk_1110"/>
                <w:id w:val="-1093085190"/>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9F29F2A"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BD11068" w14:textId="77777777" w:rsidR="005429B7" w:rsidRPr="00860A08" w:rsidRDefault="00000000">
            <w:pPr>
              <w:ind w:hanging="2"/>
              <w:jc w:val="both"/>
              <w:rPr>
                <w:rFonts w:ascii="Arial" w:eastAsia="Arial" w:hAnsi="Arial" w:cs="Arial"/>
                <w:sz w:val="20"/>
                <w:szCs w:val="20"/>
              </w:rPr>
            </w:pPr>
            <w:sdt>
              <w:sdtPr>
                <w:tag w:val="goog_rdk_1111"/>
                <w:id w:val="178161796"/>
              </w:sdtPr>
              <w:sdtContent>
                <w:r w:rsidR="00A75961" w:rsidRPr="00860A08">
                  <w:rPr>
                    <w:rFonts w:ascii="Arial Unicode MS" w:eastAsia="Arial Unicode MS" w:hAnsi="Arial Unicode MS" w:cs="Arial Unicode MS"/>
                    <w:sz w:val="20"/>
                    <w:szCs w:val="20"/>
                  </w:rPr>
                  <w:t>王詩韻</w:t>
                </w:r>
              </w:sdtContent>
            </w:sdt>
          </w:p>
        </w:tc>
      </w:tr>
      <w:tr w:rsidR="00AC3054" w:rsidRPr="00AC3054" w14:paraId="7CA311F1"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FD9A6A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DA22EF" w14:textId="77777777" w:rsidR="005429B7" w:rsidRPr="00860A08" w:rsidRDefault="00000000">
            <w:pPr>
              <w:ind w:hanging="2"/>
              <w:jc w:val="both"/>
              <w:rPr>
                <w:rFonts w:ascii="Arial" w:eastAsia="Arial" w:hAnsi="Arial" w:cs="Arial"/>
                <w:sz w:val="20"/>
                <w:szCs w:val="20"/>
              </w:rPr>
            </w:pPr>
            <w:sdt>
              <w:sdtPr>
                <w:tag w:val="goog_rdk_1112"/>
                <w:id w:val="-181309384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7B30B8" w14:textId="77777777" w:rsidR="005429B7" w:rsidRPr="00860A08" w:rsidRDefault="00000000">
            <w:pPr>
              <w:ind w:hanging="2"/>
              <w:jc w:val="both"/>
              <w:rPr>
                <w:rFonts w:ascii="Arial" w:eastAsia="Arial" w:hAnsi="Arial" w:cs="Arial"/>
                <w:sz w:val="20"/>
                <w:szCs w:val="20"/>
              </w:rPr>
            </w:pPr>
            <w:sdt>
              <w:sdtPr>
                <w:tag w:val="goog_rdk_1113"/>
                <w:id w:val="-62268251"/>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08F376" w14:textId="77777777" w:rsidR="005429B7" w:rsidRPr="00860A08" w:rsidRDefault="00000000">
            <w:pPr>
              <w:ind w:hanging="2"/>
              <w:jc w:val="both"/>
              <w:rPr>
                <w:rFonts w:ascii="Arial" w:eastAsia="Arial" w:hAnsi="Arial" w:cs="Arial"/>
                <w:sz w:val="20"/>
                <w:szCs w:val="20"/>
              </w:rPr>
            </w:pPr>
            <w:sdt>
              <w:sdtPr>
                <w:tag w:val="goog_rdk_1114"/>
                <w:id w:val="28339599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970D001" w14:textId="77777777" w:rsidR="005429B7" w:rsidRPr="00860A08" w:rsidRDefault="00000000">
            <w:pPr>
              <w:ind w:hanging="2"/>
              <w:jc w:val="both"/>
              <w:rPr>
                <w:rFonts w:ascii="Arial" w:eastAsia="Arial" w:hAnsi="Arial" w:cs="Arial"/>
                <w:sz w:val="20"/>
                <w:szCs w:val="20"/>
              </w:rPr>
            </w:pPr>
            <w:sdt>
              <w:sdtPr>
                <w:tag w:val="goog_rdk_1115"/>
                <w:id w:val="491917227"/>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E8A3E9" w14:textId="77777777" w:rsidR="005429B7" w:rsidRPr="00860A08" w:rsidRDefault="00000000">
            <w:pPr>
              <w:ind w:hanging="2"/>
              <w:jc w:val="both"/>
              <w:rPr>
                <w:rFonts w:ascii="Arial" w:eastAsia="Arial" w:hAnsi="Arial" w:cs="Arial"/>
                <w:sz w:val="20"/>
                <w:szCs w:val="20"/>
              </w:rPr>
            </w:pPr>
            <w:sdt>
              <w:sdtPr>
                <w:tag w:val="goog_rdk_1116"/>
                <w:id w:val="155843535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2E4EA8D"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306F2F2" w14:textId="77777777" w:rsidR="005429B7" w:rsidRPr="00860A08" w:rsidRDefault="00000000">
            <w:pPr>
              <w:ind w:hanging="2"/>
              <w:jc w:val="both"/>
              <w:rPr>
                <w:rFonts w:ascii="Arial" w:eastAsia="Arial" w:hAnsi="Arial" w:cs="Arial"/>
                <w:sz w:val="20"/>
                <w:szCs w:val="20"/>
              </w:rPr>
            </w:pPr>
            <w:sdt>
              <w:sdtPr>
                <w:tag w:val="goog_rdk_1117"/>
                <w:id w:val="-1174956658"/>
              </w:sdtPr>
              <w:sdtContent>
                <w:r w:rsidR="00A75961" w:rsidRPr="00860A08">
                  <w:rPr>
                    <w:rFonts w:ascii="Arial Unicode MS" w:eastAsia="Arial Unicode MS" w:hAnsi="Arial Unicode MS" w:cs="Arial Unicode MS"/>
                    <w:sz w:val="20"/>
                    <w:szCs w:val="20"/>
                  </w:rPr>
                  <w:t>麥浩賢</w:t>
                </w:r>
              </w:sdtContent>
            </w:sdt>
          </w:p>
        </w:tc>
      </w:tr>
      <w:tr w:rsidR="00AC3054" w:rsidRPr="00AC3054" w14:paraId="1842B06B"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6F4373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F661B1" w14:textId="77777777" w:rsidR="005429B7" w:rsidRPr="00860A08" w:rsidRDefault="00000000">
            <w:pPr>
              <w:ind w:hanging="2"/>
              <w:jc w:val="both"/>
              <w:rPr>
                <w:rFonts w:ascii="Arial" w:eastAsia="Arial" w:hAnsi="Arial" w:cs="Arial"/>
                <w:sz w:val="20"/>
                <w:szCs w:val="20"/>
              </w:rPr>
            </w:pPr>
            <w:sdt>
              <w:sdtPr>
                <w:tag w:val="goog_rdk_1118"/>
                <w:id w:val="-72730188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0E85B0" w14:textId="77777777" w:rsidR="005429B7" w:rsidRPr="00860A08" w:rsidRDefault="00000000">
            <w:pPr>
              <w:ind w:hanging="2"/>
              <w:jc w:val="both"/>
              <w:rPr>
                <w:rFonts w:ascii="Arial" w:eastAsia="Arial" w:hAnsi="Arial" w:cs="Arial"/>
                <w:sz w:val="20"/>
                <w:szCs w:val="20"/>
              </w:rPr>
            </w:pPr>
            <w:sdt>
              <w:sdtPr>
                <w:tag w:val="goog_rdk_1119"/>
                <w:id w:val="1074394465"/>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2B883B" w14:textId="77777777" w:rsidR="005429B7" w:rsidRPr="00860A08" w:rsidRDefault="00000000">
            <w:pPr>
              <w:ind w:hanging="2"/>
              <w:jc w:val="both"/>
              <w:rPr>
                <w:rFonts w:ascii="Arial" w:eastAsia="Arial" w:hAnsi="Arial" w:cs="Arial"/>
                <w:sz w:val="20"/>
                <w:szCs w:val="20"/>
              </w:rPr>
            </w:pPr>
            <w:sdt>
              <w:sdtPr>
                <w:tag w:val="goog_rdk_1120"/>
                <w:id w:val="-14505076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160A5D" w14:textId="77777777" w:rsidR="005429B7" w:rsidRPr="00860A08" w:rsidRDefault="00000000">
            <w:pPr>
              <w:ind w:hanging="2"/>
              <w:jc w:val="both"/>
              <w:rPr>
                <w:rFonts w:ascii="Arial" w:eastAsia="Arial" w:hAnsi="Arial" w:cs="Arial"/>
                <w:sz w:val="20"/>
                <w:szCs w:val="20"/>
              </w:rPr>
            </w:pPr>
            <w:sdt>
              <w:sdtPr>
                <w:tag w:val="goog_rdk_1121"/>
                <w:id w:val="40441952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1985DD7" w14:textId="77777777" w:rsidR="005429B7" w:rsidRPr="00860A08" w:rsidRDefault="00000000">
            <w:pPr>
              <w:ind w:hanging="2"/>
              <w:jc w:val="both"/>
              <w:rPr>
                <w:rFonts w:ascii="Arial" w:eastAsia="Arial" w:hAnsi="Arial" w:cs="Arial"/>
                <w:sz w:val="20"/>
                <w:szCs w:val="20"/>
              </w:rPr>
            </w:pPr>
            <w:sdt>
              <w:sdtPr>
                <w:tag w:val="goog_rdk_1122"/>
                <w:id w:val="1641302457"/>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D54C298"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7BA119E" w14:textId="77777777" w:rsidR="005429B7" w:rsidRPr="00860A08" w:rsidRDefault="00000000">
            <w:pPr>
              <w:ind w:hanging="2"/>
              <w:jc w:val="both"/>
              <w:rPr>
                <w:rFonts w:ascii="Arial" w:eastAsia="Arial" w:hAnsi="Arial" w:cs="Arial"/>
                <w:sz w:val="20"/>
                <w:szCs w:val="20"/>
              </w:rPr>
            </w:pPr>
            <w:sdt>
              <w:sdtPr>
                <w:tag w:val="goog_rdk_1123"/>
                <w:id w:val="-1724361226"/>
              </w:sdtPr>
              <w:sdtContent>
                <w:r w:rsidR="00A75961" w:rsidRPr="00860A08">
                  <w:rPr>
                    <w:rFonts w:ascii="Arial Unicode MS" w:eastAsia="Arial Unicode MS" w:hAnsi="Arial Unicode MS" w:cs="Arial Unicode MS"/>
                    <w:sz w:val="20"/>
                    <w:szCs w:val="20"/>
                  </w:rPr>
                  <w:t>周敏徽</w:t>
                </w:r>
              </w:sdtContent>
            </w:sdt>
          </w:p>
        </w:tc>
      </w:tr>
      <w:tr w:rsidR="00AC3054" w:rsidRPr="00AC3054" w14:paraId="7E4CB215"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176C06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C10158" w14:textId="77777777" w:rsidR="005429B7" w:rsidRPr="00860A08" w:rsidRDefault="00000000">
            <w:pPr>
              <w:ind w:hanging="2"/>
              <w:jc w:val="both"/>
              <w:rPr>
                <w:rFonts w:ascii="Arial" w:eastAsia="Arial" w:hAnsi="Arial" w:cs="Arial"/>
                <w:sz w:val="20"/>
                <w:szCs w:val="20"/>
              </w:rPr>
            </w:pPr>
            <w:sdt>
              <w:sdtPr>
                <w:tag w:val="goog_rdk_1124"/>
                <w:id w:val="65157084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5D6E74" w14:textId="77777777" w:rsidR="005429B7" w:rsidRPr="00860A08" w:rsidRDefault="00000000">
            <w:pPr>
              <w:ind w:hanging="2"/>
              <w:jc w:val="both"/>
              <w:rPr>
                <w:rFonts w:ascii="Arial" w:eastAsia="Arial" w:hAnsi="Arial" w:cs="Arial"/>
                <w:sz w:val="20"/>
                <w:szCs w:val="20"/>
              </w:rPr>
            </w:pPr>
            <w:sdt>
              <w:sdtPr>
                <w:tag w:val="goog_rdk_1125"/>
                <w:id w:val="-1476682387"/>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6317AE" w14:textId="77777777" w:rsidR="005429B7" w:rsidRPr="00860A08" w:rsidRDefault="00000000">
            <w:pPr>
              <w:ind w:hanging="2"/>
              <w:jc w:val="both"/>
              <w:rPr>
                <w:rFonts w:ascii="Arial" w:eastAsia="Arial" w:hAnsi="Arial" w:cs="Arial"/>
                <w:sz w:val="20"/>
                <w:szCs w:val="20"/>
              </w:rPr>
            </w:pPr>
            <w:sdt>
              <w:sdtPr>
                <w:tag w:val="goog_rdk_1126"/>
                <w:id w:val="-95717912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90493F" w14:textId="77777777" w:rsidR="005429B7" w:rsidRPr="00860A08" w:rsidRDefault="00000000">
            <w:pPr>
              <w:ind w:hanging="2"/>
              <w:jc w:val="both"/>
              <w:rPr>
                <w:rFonts w:ascii="Arial" w:eastAsia="Arial" w:hAnsi="Arial" w:cs="Arial"/>
                <w:sz w:val="20"/>
                <w:szCs w:val="20"/>
              </w:rPr>
            </w:pPr>
            <w:sdt>
              <w:sdtPr>
                <w:tag w:val="goog_rdk_1127"/>
                <w:id w:val="1818456755"/>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756EA52" w14:textId="77777777" w:rsidR="005429B7" w:rsidRPr="00860A08" w:rsidRDefault="00000000">
            <w:pPr>
              <w:ind w:hanging="2"/>
              <w:jc w:val="both"/>
              <w:rPr>
                <w:rFonts w:ascii="Arial" w:eastAsia="Arial" w:hAnsi="Arial" w:cs="Arial"/>
                <w:sz w:val="20"/>
                <w:szCs w:val="20"/>
              </w:rPr>
            </w:pPr>
            <w:sdt>
              <w:sdtPr>
                <w:tag w:val="goog_rdk_1128"/>
                <w:id w:val="-1866668196"/>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C685654"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9C4CF2D" w14:textId="77777777" w:rsidR="005429B7" w:rsidRPr="00860A08" w:rsidRDefault="00000000">
            <w:pPr>
              <w:ind w:hanging="2"/>
              <w:jc w:val="both"/>
              <w:rPr>
                <w:rFonts w:ascii="Arial" w:eastAsia="Arial" w:hAnsi="Arial" w:cs="Arial"/>
                <w:sz w:val="20"/>
                <w:szCs w:val="20"/>
              </w:rPr>
            </w:pPr>
            <w:sdt>
              <w:sdtPr>
                <w:tag w:val="goog_rdk_1129"/>
                <w:id w:val="781614678"/>
              </w:sdtPr>
              <w:sdtContent>
                <w:r w:rsidR="00A75961" w:rsidRPr="00860A08">
                  <w:rPr>
                    <w:rFonts w:ascii="Arial Unicode MS" w:eastAsia="Arial Unicode MS" w:hAnsi="Arial Unicode MS" w:cs="Arial Unicode MS"/>
                    <w:sz w:val="20"/>
                    <w:szCs w:val="20"/>
                  </w:rPr>
                  <w:t>趙玉欣</w:t>
                </w:r>
              </w:sdtContent>
            </w:sdt>
          </w:p>
        </w:tc>
      </w:tr>
      <w:tr w:rsidR="00AC3054" w:rsidRPr="00AC3054" w14:paraId="308DAA97"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F58CD6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CDF443" w14:textId="77777777" w:rsidR="005429B7" w:rsidRPr="00860A08" w:rsidRDefault="00000000">
            <w:pPr>
              <w:ind w:hanging="2"/>
              <w:jc w:val="both"/>
              <w:rPr>
                <w:rFonts w:ascii="Arial" w:eastAsia="Arial" w:hAnsi="Arial" w:cs="Arial"/>
                <w:sz w:val="20"/>
                <w:szCs w:val="20"/>
              </w:rPr>
            </w:pPr>
            <w:sdt>
              <w:sdtPr>
                <w:tag w:val="goog_rdk_1130"/>
                <w:id w:val="20191717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209F7C" w14:textId="77777777" w:rsidR="005429B7" w:rsidRPr="00860A08" w:rsidRDefault="00000000">
            <w:pPr>
              <w:ind w:hanging="2"/>
              <w:jc w:val="both"/>
              <w:rPr>
                <w:rFonts w:ascii="Arial" w:eastAsia="Arial" w:hAnsi="Arial" w:cs="Arial"/>
                <w:sz w:val="20"/>
                <w:szCs w:val="20"/>
              </w:rPr>
            </w:pPr>
            <w:sdt>
              <w:sdtPr>
                <w:tag w:val="goog_rdk_1131"/>
                <w:id w:val="-1730835717"/>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93164F" w14:textId="77777777" w:rsidR="005429B7" w:rsidRPr="00860A08" w:rsidRDefault="00000000">
            <w:pPr>
              <w:ind w:hanging="2"/>
              <w:jc w:val="both"/>
              <w:rPr>
                <w:rFonts w:ascii="Arial" w:eastAsia="Arial" w:hAnsi="Arial" w:cs="Arial"/>
                <w:sz w:val="20"/>
                <w:szCs w:val="20"/>
              </w:rPr>
            </w:pPr>
            <w:sdt>
              <w:sdtPr>
                <w:tag w:val="goog_rdk_1132"/>
                <w:id w:val="27498263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CBD2BB" w14:textId="77777777" w:rsidR="005429B7" w:rsidRPr="00860A08" w:rsidRDefault="00000000">
            <w:pPr>
              <w:ind w:hanging="2"/>
              <w:jc w:val="both"/>
              <w:rPr>
                <w:rFonts w:ascii="Arial" w:eastAsia="Arial" w:hAnsi="Arial" w:cs="Arial"/>
                <w:sz w:val="20"/>
                <w:szCs w:val="20"/>
              </w:rPr>
            </w:pPr>
            <w:sdt>
              <w:sdtPr>
                <w:tag w:val="goog_rdk_1133"/>
                <w:id w:val="-1293664011"/>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9601758" w14:textId="77777777" w:rsidR="005429B7" w:rsidRPr="00860A08" w:rsidRDefault="00000000">
            <w:pPr>
              <w:ind w:hanging="2"/>
              <w:jc w:val="both"/>
              <w:rPr>
                <w:rFonts w:ascii="Arial" w:eastAsia="Arial" w:hAnsi="Arial" w:cs="Arial"/>
                <w:sz w:val="20"/>
                <w:szCs w:val="20"/>
              </w:rPr>
            </w:pPr>
            <w:sdt>
              <w:sdtPr>
                <w:tag w:val="goog_rdk_1134"/>
                <w:id w:val="1519658673"/>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66C426A"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23CC63B" w14:textId="77777777" w:rsidR="005429B7" w:rsidRPr="00860A08" w:rsidRDefault="00000000">
            <w:pPr>
              <w:ind w:hanging="2"/>
              <w:jc w:val="both"/>
              <w:rPr>
                <w:rFonts w:ascii="Arial" w:eastAsia="Arial" w:hAnsi="Arial" w:cs="Arial"/>
                <w:sz w:val="20"/>
                <w:szCs w:val="20"/>
              </w:rPr>
            </w:pPr>
            <w:sdt>
              <w:sdtPr>
                <w:tag w:val="goog_rdk_1135"/>
                <w:id w:val="-1389037413"/>
              </w:sdtPr>
              <w:sdtContent>
                <w:r w:rsidR="00A75961" w:rsidRPr="00860A08">
                  <w:rPr>
                    <w:rFonts w:ascii="Arial Unicode MS" w:eastAsia="Arial Unicode MS" w:hAnsi="Arial Unicode MS" w:cs="Arial Unicode MS"/>
                    <w:sz w:val="20"/>
                    <w:szCs w:val="20"/>
                  </w:rPr>
                  <w:t>周可兒</w:t>
                </w:r>
              </w:sdtContent>
            </w:sdt>
          </w:p>
        </w:tc>
      </w:tr>
      <w:tr w:rsidR="00AC3054" w:rsidRPr="00AC3054" w14:paraId="103FF462"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5D61E9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5FBE53" w14:textId="77777777" w:rsidR="005429B7" w:rsidRPr="00860A08" w:rsidRDefault="00000000">
            <w:pPr>
              <w:ind w:hanging="2"/>
              <w:jc w:val="both"/>
              <w:rPr>
                <w:rFonts w:ascii="Arial" w:eastAsia="Arial" w:hAnsi="Arial" w:cs="Arial"/>
                <w:sz w:val="20"/>
                <w:szCs w:val="20"/>
              </w:rPr>
            </w:pPr>
            <w:sdt>
              <w:sdtPr>
                <w:tag w:val="goog_rdk_1136"/>
                <w:id w:val="-123022498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155695" w14:textId="77777777" w:rsidR="005429B7" w:rsidRPr="00860A08" w:rsidRDefault="00000000">
            <w:pPr>
              <w:ind w:hanging="2"/>
              <w:jc w:val="both"/>
              <w:rPr>
                <w:rFonts w:ascii="Arial" w:eastAsia="Arial" w:hAnsi="Arial" w:cs="Arial"/>
                <w:sz w:val="20"/>
                <w:szCs w:val="20"/>
              </w:rPr>
            </w:pPr>
            <w:sdt>
              <w:sdtPr>
                <w:tag w:val="goog_rdk_1137"/>
                <w:id w:val="-910844406"/>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A78991" w14:textId="77777777" w:rsidR="005429B7" w:rsidRPr="00860A08" w:rsidRDefault="00000000">
            <w:pPr>
              <w:ind w:hanging="2"/>
              <w:jc w:val="both"/>
              <w:rPr>
                <w:rFonts w:ascii="Arial" w:eastAsia="Arial" w:hAnsi="Arial" w:cs="Arial"/>
                <w:sz w:val="20"/>
                <w:szCs w:val="20"/>
              </w:rPr>
            </w:pPr>
            <w:sdt>
              <w:sdtPr>
                <w:tag w:val="goog_rdk_1138"/>
                <w:id w:val="105528126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5547D6" w14:textId="77777777" w:rsidR="005429B7" w:rsidRPr="00860A08" w:rsidRDefault="00000000">
            <w:pPr>
              <w:ind w:hanging="2"/>
              <w:jc w:val="both"/>
              <w:rPr>
                <w:rFonts w:ascii="Arial" w:eastAsia="Arial" w:hAnsi="Arial" w:cs="Arial"/>
                <w:sz w:val="20"/>
                <w:szCs w:val="20"/>
              </w:rPr>
            </w:pPr>
            <w:sdt>
              <w:sdtPr>
                <w:tag w:val="goog_rdk_1139"/>
                <w:id w:val="-22099083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BB18D26" w14:textId="77777777" w:rsidR="005429B7" w:rsidRPr="00860A08" w:rsidRDefault="00000000">
            <w:pPr>
              <w:ind w:hanging="2"/>
              <w:jc w:val="both"/>
              <w:rPr>
                <w:rFonts w:ascii="Arial" w:eastAsia="Arial" w:hAnsi="Arial" w:cs="Arial"/>
                <w:sz w:val="20"/>
                <w:szCs w:val="20"/>
              </w:rPr>
            </w:pPr>
            <w:sdt>
              <w:sdtPr>
                <w:tag w:val="goog_rdk_1140"/>
                <w:id w:val="1447199169"/>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580AB52"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4392B54" w14:textId="77777777" w:rsidR="005429B7" w:rsidRPr="00860A08" w:rsidRDefault="00000000">
            <w:pPr>
              <w:ind w:hanging="2"/>
              <w:jc w:val="both"/>
              <w:rPr>
                <w:rFonts w:ascii="Arial" w:eastAsia="Arial" w:hAnsi="Arial" w:cs="Arial"/>
                <w:sz w:val="20"/>
                <w:szCs w:val="20"/>
              </w:rPr>
            </w:pPr>
            <w:sdt>
              <w:sdtPr>
                <w:tag w:val="goog_rdk_1141"/>
                <w:id w:val="786322616"/>
              </w:sdtPr>
              <w:sdtContent>
                <w:r w:rsidR="00A75961" w:rsidRPr="00860A08">
                  <w:rPr>
                    <w:rFonts w:ascii="Arial Unicode MS" w:eastAsia="Arial Unicode MS" w:hAnsi="Arial Unicode MS" w:cs="Arial Unicode MS"/>
                    <w:sz w:val="20"/>
                    <w:szCs w:val="20"/>
                  </w:rPr>
                  <w:t>鍾文浩</w:t>
                </w:r>
              </w:sdtContent>
            </w:sdt>
          </w:p>
        </w:tc>
      </w:tr>
      <w:tr w:rsidR="00AC3054" w:rsidRPr="00AC3054" w14:paraId="2024025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8F164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56E1B0" w14:textId="77777777" w:rsidR="005429B7" w:rsidRPr="00860A08" w:rsidRDefault="00000000">
            <w:pPr>
              <w:ind w:hanging="2"/>
              <w:jc w:val="both"/>
              <w:rPr>
                <w:rFonts w:ascii="Arial" w:eastAsia="Arial" w:hAnsi="Arial" w:cs="Arial"/>
                <w:sz w:val="20"/>
                <w:szCs w:val="20"/>
              </w:rPr>
            </w:pPr>
            <w:sdt>
              <w:sdtPr>
                <w:tag w:val="goog_rdk_1142"/>
                <w:id w:val="189623545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1CD761" w14:textId="77777777" w:rsidR="005429B7" w:rsidRPr="00860A08" w:rsidRDefault="00000000">
            <w:pPr>
              <w:ind w:hanging="2"/>
              <w:jc w:val="both"/>
              <w:rPr>
                <w:rFonts w:ascii="Arial" w:eastAsia="Arial" w:hAnsi="Arial" w:cs="Arial"/>
                <w:sz w:val="20"/>
                <w:szCs w:val="20"/>
              </w:rPr>
            </w:pPr>
            <w:sdt>
              <w:sdtPr>
                <w:tag w:val="goog_rdk_1143"/>
                <w:id w:val="1330253659"/>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97FA3A7" w14:textId="77777777" w:rsidR="005429B7" w:rsidRPr="00860A08" w:rsidRDefault="00000000">
            <w:pPr>
              <w:ind w:hanging="2"/>
              <w:jc w:val="both"/>
              <w:rPr>
                <w:rFonts w:ascii="Arial" w:eastAsia="Arial" w:hAnsi="Arial" w:cs="Arial"/>
                <w:sz w:val="20"/>
                <w:szCs w:val="20"/>
              </w:rPr>
            </w:pPr>
            <w:sdt>
              <w:sdtPr>
                <w:tag w:val="goog_rdk_1144"/>
                <w:id w:val="142445771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B62632" w14:textId="77777777" w:rsidR="005429B7" w:rsidRPr="00860A08" w:rsidRDefault="00000000">
            <w:pPr>
              <w:ind w:hanging="2"/>
              <w:jc w:val="both"/>
              <w:rPr>
                <w:rFonts w:ascii="Arial" w:eastAsia="Arial" w:hAnsi="Arial" w:cs="Arial"/>
                <w:sz w:val="20"/>
                <w:szCs w:val="20"/>
              </w:rPr>
            </w:pPr>
            <w:sdt>
              <w:sdtPr>
                <w:tag w:val="goog_rdk_1145"/>
                <w:id w:val="-1723819067"/>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6E40EA0" w14:textId="77777777" w:rsidR="005429B7" w:rsidRPr="00860A08" w:rsidRDefault="00000000">
            <w:pPr>
              <w:ind w:hanging="2"/>
              <w:jc w:val="both"/>
              <w:rPr>
                <w:rFonts w:ascii="Arial" w:eastAsia="Arial" w:hAnsi="Arial" w:cs="Arial"/>
                <w:sz w:val="20"/>
                <w:szCs w:val="20"/>
              </w:rPr>
            </w:pPr>
            <w:sdt>
              <w:sdtPr>
                <w:tag w:val="goog_rdk_1146"/>
                <w:id w:val="984662363"/>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611EE63"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8F312C5" w14:textId="77777777" w:rsidR="005429B7" w:rsidRPr="00860A08" w:rsidRDefault="00000000">
            <w:pPr>
              <w:ind w:hanging="2"/>
              <w:jc w:val="both"/>
              <w:rPr>
                <w:rFonts w:ascii="Arial" w:eastAsia="Arial" w:hAnsi="Arial" w:cs="Arial"/>
                <w:sz w:val="20"/>
                <w:szCs w:val="20"/>
              </w:rPr>
            </w:pPr>
            <w:sdt>
              <w:sdtPr>
                <w:tag w:val="goog_rdk_1147"/>
                <w:id w:val="913667537"/>
              </w:sdtPr>
              <w:sdtContent>
                <w:r w:rsidR="00A75961" w:rsidRPr="00860A08">
                  <w:rPr>
                    <w:rFonts w:ascii="Arial Unicode MS" w:eastAsia="Arial Unicode MS" w:hAnsi="Arial Unicode MS" w:cs="Arial Unicode MS"/>
                    <w:sz w:val="20"/>
                    <w:szCs w:val="20"/>
                  </w:rPr>
                  <w:t>顧銘哲</w:t>
                </w:r>
              </w:sdtContent>
            </w:sdt>
          </w:p>
        </w:tc>
      </w:tr>
      <w:tr w:rsidR="00AC3054" w:rsidRPr="00AC3054" w14:paraId="149E06C6"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07B416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88551F" w14:textId="77777777" w:rsidR="005429B7" w:rsidRPr="00860A08" w:rsidRDefault="00000000">
            <w:pPr>
              <w:ind w:hanging="2"/>
              <w:jc w:val="both"/>
              <w:rPr>
                <w:rFonts w:ascii="Arial" w:eastAsia="Arial" w:hAnsi="Arial" w:cs="Arial"/>
                <w:sz w:val="20"/>
                <w:szCs w:val="20"/>
              </w:rPr>
            </w:pPr>
            <w:sdt>
              <w:sdtPr>
                <w:tag w:val="goog_rdk_1148"/>
                <w:id w:val="76828700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365E28" w14:textId="77777777" w:rsidR="005429B7" w:rsidRPr="00860A08" w:rsidRDefault="00000000">
            <w:pPr>
              <w:ind w:hanging="2"/>
              <w:jc w:val="both"/>
              <w:rPr>
                <w:rFonts w:ascii="Arial" w:eastAsia="Arial" w:hAnsi="Arial" w:cs="Arial"/>
                <w:sz w:val="20"/>
                <w:szCs w:val="20"/>
              </w:rPr>
            </w:pPr>
            <w:sdt>
              <w:sdtPr>
                <w:tag w:val="goog_rdk_1149"/>
                <w:id w:val="-223612982"/>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C6DA7C" w14:textId="77777777" w:rsidR="005429B7" w:rsidRPr="00860A08" w:rsidRDefault="00000000">
            <w:pPr>
              <w:ind w:hanging="2"/>
              <w:jc w:val="both"/>
              <w:rPr>
                <w:rFonts w:ascii="Arial" w:eastAsia="Arial" w:hAnsi="Arial" w:cs="Arial"/>
                <w:sz w:val="20"/>
                <w:szCs w:val="20"/>
              </w:rPr>
            </w:pPr>
            <w:sdt>
              <w:sdtPr>
                <w:tag w:val="goog_rdk_1150"/>
                <w:id w:val="194943433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B87222" w14:textId="77777777" w:rsidR="005429B7" w:rsidRPr="00860A08" w:rsidRDefault="00000000">
            <w:pPr>
              <w:ind w:hanging="2"/>
              <w:jc w:val="both"/>
              <w:rPr>
                <w:rFonts w:ascii="Arial" w:eastAsia="Arial" w:hAnsi="Arial" w:cs="Arial"/>
                <w:sz w:val="20"/>
                <w:szCs w:val="20"/>
              </w:rPr>
            </w:pPr>
            <w:sdt>
              <w:sdtPr>
                <w:tag w:val="goog_rdk_1151"/>
                <w:id w:val="351694672"/>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9FF46D6" w14:textId="77777777" w:rsidR="005429B7" w:rsidRPr="00860A08" w:rsidRDefault="00000000">
            <w:pPr>
              <w:ind w:hanging="2"/>
              <w:jc w:val="both"/>
              <w:rPr>
                <w:rFonts w:ascii="Arial" w:eastAsia="Arial" w:hAnsi="Arial" w:cs="Arial"/>
                <w:sz w:val="20"/>
                <w:szCs w:val="20"/>
              </w:rPr>
            </w:pPr>
            <w:sdt>
              <w:sdtPr>
                <w:tag w:val="goog_rdk_1152"/>
                <w:id w:val="-1364280957"/>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14D5A55"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F8F3982" w14:textId="77777777" w:rsidR="005429B7" w:rsidRPr="00860A08" w:rsidRDefault="00000000">
            <w:pPr>
              <w:ind w:hanging="2"/>
              <w:jc w:val="both"/>
              <w:rPr>
                <w:rFonts w:ascii="Arial" w:eastAsia="Arial" w:hAnsi="Arial" w:cs="Arial"/>
                <w:sz w:val="20"/>
                <w:szCs w:val="20"/>
              </w:rPr>
            </w:pPr>
            <w:sdt>
              <w:sdtPr>
                <w:tag w:val="goog_rdk_1153"/>
                <w:id w:val="829864524"/>
              </w:sdtPr>
              <w:sdtContent>
                <w:r w:rsidR="00A75961" w:rsidRPr="00860A08">
                  <w:rPr>
                    <w:rFonts w:ascii="Arial Unicode MS" w:eastAsia="Arial Unicode MS" w:hAnsi="Arial Unicode MS" w:cs="Arial Unicode MS"/>
                    <w:sz w:val="20"/>
                    <w:szCs w:val="20"/>
                  </w:rPr>
                  <w:t>劉天月</w:t>
                </w:r>
              </w:sdtContent>
            </w:sdt>
          </w:p>
        </w:tc>
      </w:tr>
      <w:tr w:rsidR="00AC3054" w:rsidRPr="00AC3054" w14:paraId="2FF7320F"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D76858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EDCE09" w14:textId="77777777" w:rsidR="005429B7" w:rsidRPr="00860A08" w:rsidRDefault="00000000">
            <w:pPr>
              <w:ind w:hanging="2"/>
              <w:jc w:val="both"/>
              <w:rPr>
                <w:rFonts w:ascii="Arial" w:eastAsia="Arial" w:hAnsi="Arial" w:cs="Arial"/>
                <w:sz w:val="20"/>
                <w:szCs w:val="20"/>
              </w:rPr>
            </w:pPr>
            <w:sdt>
              <w:sdtPr>
                <w:tag w:val="goog_rdk_1154"/>
                <w:id w:val="173542494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05ED03" w14:textId="77777777" w:rsidR="005429B7" w:rsidRPr="00860A08" w:rsidRDefault="00000000">
            <w:pPr>
              <w:ind w:hanging="2"/>
              <w:jc w:val="both"/>
              <w:rPr>
                <w:rFonts w:ascii="Arial" w:eastAsia="Arial" w:hAnsi="Arial" w:cs="Arial"/>
                <w:sz w:val="20"/>
                <w:szCs w:val="20"/>
              </w:rPr>
            </w:pPr>
            <w:sdt>
              <w:sdtPr>
                <w:tag w:val="goog_rdk_1155"/>
                <w:id w:val="1127438803"/>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625957" w14:textId="77777777" w:rsidR="005429B7" w:rsidRPr="00860A08" w:rsidRDefault="00000000">
            <w:pPr>
              <w:ind w:hanging="2"/>
              <w:jc w:val="both"/>
              <w:rPr>
                <w:rFonts w:ascii="Arial" w:eastAsia="Arial" w:hAnsi="Arial" w:cs="Arial"/>
                <w:sz w:val="20"/>
                <w:szCs w:val="20"/>
              </w:rPr>
            </w:pPr>
            <w:sdt>
              <w:sdtPr>
                <w:tag w:val="goog_rdk_1156"/>
                <w:id w:val="125463527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0A42DC" w14:textId="77777777" w:rsidR="005429B7" w:rsidRPr="00860A08" w:rsidRDefault="00000000">
            <w:pPr>
              <w:ind w:hanging="2"/>
              <w:jc w:val="both"/>
              <w:rPr>
                <w:rFonts w:ascii="Arial" w:eastAsia="Arial" w:hAnsi="Arial" w:cs="Arial"/>
                <w:sz w:val="20"/>
                <w:szCs w:val="20"/>
              </w:rPr>
            </w:pPr>
            <w:sdt>
              <w:sdtPr>
                <w:tag w:val="goog_rdk_1157"/>
                <w:id w:val="-1192763403"/>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6B3CD1C" w14:textId="77777777" w:rsidR="005429B7" w:rsidRPr="00860A08" w:rsidRDefault="00000000">
            <w:pPr>
              <w:ind w:hanging="2"/>
              <w:jc w:val="both"/>
              <w:rPr>
                <w:rFonts w:ascii="Arial" w:eastAsia="Arial" w:hAnsi="Arial" w:cs="Arial"/>
                <w:sz w:val="20"/>
                <w:szCs w:val="20"/>
              </w:rPr>
            </w:pPr>
            <w:sdt>
              <w:sdtPr>
                <w:tag w:val="goog_rdk_1158"/>
                <w:id w:val="591052407"/>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AD0872F"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CDEF204" w14:textId="77777777" w:rsidR="005429B7" w:rsidRPr="00860A08" w:rsidRDefault="00000000">
            <w:pPr>
              <w:ind w:hanging="2"/>
              <w:jc w:val="both"/>
              <w:rPr>
                <w:rFonts w:ascii="Arial" w:eastAsia="Arial" w:hAnsi="Arial" w:cs="Arial"/>
                <w:sz w:val="20"/>
                <w:szCs w:val="20"/>
              </w:rPr>
            </w:pPr>
            <w:sdt>
              <w:sdtPr>
                <w:tag w:val="goog_rdk_1159"/>
                <w:id w:val="1367251309"/>
              </w:sdtPr>
              <w:sdtContent>
                <w:r w:rsidR="00A75961" w:rsidRPr="00860A08">
                  <w:rPr>
                    <w:rFonts w:ascii="Arial Unicode MS" w:eastAsia="Arial Unicode MS" w:hAnsi="Arial Unicode MS" w:cs="Arial Unicode MS"/>
                    <w:sz w:val="20"/>
                    <w:szCs w:val="20"/>
                  </w:rPr>
                  <w:t>伍文浚</w:t>
                </w:r>
              </w:sdtContent>
            </w:sdt>
          </w:p>
        </w:tc>
      </w:tr>
      <w:tr w:rsidR="00AC3054" w:rsidRPr="00AC3054" w14:paraId="4CF87B02"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948428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2D80DA" w14:textId="77777777" w:rsidR="005429B7" w:rsidRPr="00860A08" w:rsidRDefault="00000000">
            <w:pPr>
              <w:ind w:hanging="2"/>
              <w:jc w:val="both"/>
              <w:rPr>
                <w:rFonts w:ascii="Arial" w:eastAsia="Arial" w:hAnsi="Arial" w:cs="Arial"/>
                <w:sz w:val="20"/>
                <w:szCs w:val="20"/>
              </w:rPr>
            </w:pPr>
            <w:sdt>
              <w:sdtPr>
                <w:tag w:val="goog_rdk_1160"/>
                <w:id w:val="1242372689"/>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B4E113" w14:textId="77777777" w:rsidR="005429B7" w:rsidRPr="00860A08" w:rsidRDefault="00000000">
            <w:pPr>
              <w:ind w:hanging="2"/>
              <w:jc w:val="both"/>
              <w:rPr>
                <w:rFonts w:ascii="Arial" w:eastAsia="Arial" w:hAnsi="Arial" w:cs="Arial"/>
                <w:sz w:val="20"/>
                <w:szCs w:val="20"/>
              </w:rPr>
            </w:pPr>
            <w:sdt>
              <w:sdtPr>
                <w:tag w:val="goog_rdk_1161"/>
                <w:id w:val="-306165219"/>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2B3A05" w14:textId="77777777" w:rsidR="005429B7" w:rsidRPr="00860A08" w:rsidRDefault="00000000">
            <w:pPr>
              <w:ind w:hanging="2"/>
              <w:jc w:val="both"/>
              <w:rPr>
                <w:rFonts w:ascii="Arial" w:eastAsia="Arial" w:hAnsi="Arial" w:cs="Arial"/>
                <w:sz w:val="20"/>
                <w:szCs w:val="20"/>
              </w:rPr>
            </w:pPr>
            <w:sdt>
              <w:sdtPr>
                <w:tag w:val="goog_rdk_1162"/>
                <w:id w:val="-199694519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5D9A6D" w14:textId="77777777" w:rsidR="005429B7" w:rsidRPr="00860A08" w:rsidRDefault="00000000">
            <w:pPr>
              <w:ind w:hanging="2"/>
              <w:jc w:val="both"/>
              <w:rPr>
                <w:rFonts w:ascii="Arial" w:eastAsia="Arial" w:hAnsi="Arial" w:cs="Arial"/>
                <w:sz w:val="20"/>
                <w:szCs w:val="20"/>
              </w:rPr>
            </w:pPr>
            <w:sdt>
              <w:sdtPr>
                <w:tag w:val="goog_rdk_1163"/>
                <w:id w:val="-182381362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8FA06EA" w14:textId="77777777" w:rsidR="005429B7" w:rsidRPr="00860A08" w:rsidRDefault="00000000">
            <w:pPr>
              <w:ind w:hanging="2"/>
              <w:jc w:val="both"/>
              <w:rPr>
                <w:rFonts w:ascii="Arial" w:eastAsia="Arial" w:hAnsi="Arial" w:cs="Arial"/>
                <w:sz w:val="20"/>
                <w:szCs w:val="20"/>
              </w:rPr>
            </w:pPr>
            <w:sdt>
              <w:sdtPr>
                <w:tag w:val="goog_rdk_1164"/>
                <w:id w:val="-390735413"/>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AE80525"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21A1084" w14:textId="77777777" w:rsidR="005429B7" w:rsidRPr="00860A08" w:rsidRDefault="00000000">
            <w:pPr>
              <w:ind w:hanging="2"/>
              <w:jc w:val="both"/>
              <w:rPr>
                <w:rFonts w:ascii="Arial" w:eastAsia="Arial" w:hAnsi="Arial" w:cs="Arial"/>
                <w:sz w:val="20"/>
                <w:szCs w:val="20"/>
              </w:rPr>
            </w:pPr>
            <w:sdt>
              <w:sdtPr>
                <w:tag w:val="goog_rdk_1165"/>
                <w:id w:val="-1266603613"/>
              </w:sdtPr>
              <w:sdtContent>
                <w:r w:rsidR="00A75961" w:rsidRPr="00860A08">
                  <w:rPr>
                    <w:rFonts w:ascii="Arial Unicode MS" w:eastAsia="Arial Unicode MS" w:hAnsi="Arial Unicode MS" w:cs="Arial Unicode MS"/>
                    <w:sz w:val="20"/>
                    <w:szCs w:val="20"/>
                  </w:rPr>
                  <w:t>黎一歌</w:t>
                </w:r>
              </w:sdtContent>
            </w:sdt>
          </w:p>
        </w:tc>
      </w:tr>
      <w:tr w:rsidR="00AC3054" w:rsidRPr="00AC3054" w14:paraId="7092AB45"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393DA8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32A4D1" w14:textId="77777777" w:rsidR="005429B7" w:rsidRPr="00860A08" w:rsidRDefault="00000000">
            <w:pPr>
              <w:ind w:hanging="2"/>
              <w:jc w:val="both"/>
              <w:rPr>
                <w:rFonts w:ascii="Arial" w:eastAsia="Arial" w:hAnsi="Arial" w:cs="Arial"/>
                <w:sz w:val="20"/>
                <w:szCs w:val="20"/>
              </w:rPr>
            </w:pPr>
            <w:sdt>
              <w:sdtPr>
                <w:tag w:val="goog_rdk_1166"/>
                <w:id w:val="-170130946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E99581" w14:textId="77777777" w:rsidR="005429B7" w:rsidRPr="00860A08" w:rsidRDefault="00000000">
            <w:pPr>
              <w:ind w:hanging="2"/>
              <w:jc w:val="both"/>
              <w:rPr>
                <w:rFonts w:ascii="Arial" w:eastAsia="Arial" w:hAnsi="Arial" w:cs="Arial"/>
                <w:sz w:val="20"/>
                <w:szCs w:val="20"/>
              </w:rPr>
            </w:pPr>
            <w:sdt>
              <w:sdtPr>
                <w:tag w:val="goog_rdk_1167"/>
                <w:id w:val="-579596176"/>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195CD1" w14:textId="77777777" w:rsidR="005429B7" w:rsidRPr="00860A08" w:rsidRDefault="00000000">
            <w:pPr>
              <w:ind w:hanging="2"/>
              <w:jc w:val="both"/>
              <w:rPr>
                <w:rFonts w:ascii="Arial" w:eastAsia="Arial" w:hAnsi="Arial" w:cs="Arial"/>
                <w:sz w:val="20"/>
                <w:szCs w:val="20"/>
              </w:rPr>
            </w:pPr>
            <w:sdt>
              <w:sdtPr>
                <w:tag w:val="goog_rdk_1168"/>
                <w:id w:val="-69461008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0A876E" w14:textId="77777777" w:rsidR="005429B7" w:rsidRPr="00860A08" w:rsidRDefault="00000000">
            <w:pPr>
              <w:ind w:hanging="2"/>
              <w:jc w:val="both"/>
              <w:rPr>
                <w:rFonts w:ascii="Arial" w:eastAsia="Arial" w:hAnsi="Arial" w:cs="Arial"/>
                <w:sz w:val="20"/>
                <w:szCs w:val="20"/>
              </w:rPr>
            </w:pPr>
            <w:sdt>
              <w:sdtPr>
                <w:tag w:val="goog_rdk_1169"/>
                <w:id w:val="-1137722755"/>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1FA6812" w14:textId="77777777" w:rsidR="005429B7" w:rsidRPr="00860A08" w:rsidRDefault="00000000">
            <w:pPr>
              <w:ind w:hanging="2"/>
              <w:jc w:val="both"/>
              <w:rPr>
                <w:rFonts w:ascii="Arial" w:eastAsia="Arial" w:hAnsi="Arial" w:cs="Arial"/>
                <w:sz w:val="20"/>
                <w:szCs w:val="20"/>
              </w:rPr>
            </w:pPr>
            <w:sdt>
              <w:sdtPr>
                <w:tag w:val="goog_rdk_1170"/>
                <w:id w:val="-1072969119"/>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E773D99"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F830639" w14:textId="77777777" w:rsidR="005429B7" w:rsidRPr="00860A08" w:rsidRDefault="00000000">
            <w:pPr>
              <w:ind w:hanging="2"/>
              <w:jc w:val="both"/>
              <w:rPr>
                <w:rFonts w:ascii="Arial" w:eastAsia="Arial" w:hAnsi="Arial" w:cs="Arial"/>
                <w:sz w:val="20"/>
                <w:szCs w:val="20"/>
              </w:rPr>
            </w:pPr>
            <w:sdt>
              <w:sdtPr>
                <w:tag w:val="goog_rdk_1171"/>
                <w:id w:val="1601912401"/>
              </w:sdtPr>
              <w:sdtContent>
                <w:r w:rsidR="00A75961" w:rsidRPr="00860A08">
                  <w:rPr>
                    <w:rFonts w:ascii="Arial Unicode MS" w:eastAsia="Arial Unicode MS" w:hAnsi="Arial Unicode MS" w:cs="Arial Unicode MS"/>
                    <w:sz w:val="20"/>
                    <w:szCs w:val="20"/>
                  </w:rPr>
                  <w:t>陳施澄</w:t>
                </w:r>
              </w:sdtContent>
            </w:sdt>
          </w:p>
        </w:tc>
      </w:tr>
      <w:tr w:rsidR="00AC3054" w:rsidRPr="00AC3054" w14:paraId="470C97E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5C16BD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5378B7" w14:textId="77777777" w:rsidR="005429B7" w:rsidRPr="00860A08" w:rsidRDefault="00000000">
            <w:pPr>
              <w:ind w:hanging="2"/>
              <w:jc w:val="both"/>
              <w:rPr>
                <w:rFonts w:ascii="Arial" w:eastAsia="Arial" w:hAnsi="Arial" w:cs="Arial"/>
                <w:sz w:val="20"/>
                <w:szCs w:val="20"/>
              </w:rPr>
            </w:pPr>
            <w:sdt>
              <w:sdtPr>
                <w:tag w:val="goog_rdk_1172"/>
                <w:id w:val="14933004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54ADB40" w14:textId="77777777" w:rsidR="005429B7" w:rsidRPr="00860A08" w:rsidRDefault="00000000">
            <w:pPr>
              <w:ind w:hanging="2"/>
              <w:jc w:val="both"/>
              <w:rPr>
                <w:rFonts w:ascii="Arial" w:eastAsia="Arial" w:hAnsi="Arial" w:cs="Arial"/>
                <w:sz w:val="20"/>
                <w:szCs w:val="20"/>
              </w:rPr>
            </w:pPr>
            <w:sdt>
              <w:sdtPr>
                <w:tag w:val="goog_rdk_1173"/>
                <w:id w:val="-1503187425"/>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C9E6C3" w14:textId="77777777" w:rsidR="005429B7" w:rsidRPr="00860A08" w:rsidRDefault="00000000">
            <w:pPr>
              <w:ind w:hanging="2"/>
              <w:jc w:val="both"/>
              <w:rPr>
                <w:rFonts w:ascii="Arial" w:eastAsia="Arial" w:hAnsi="Arial" w:cs="Arial"/>
                <w:sz w:val="20"/>
                <w:szCs w:val="20"/>
              </w:rPr>
            </w:pPr>
            <w:sdt>
              <w:sdtPr>
                <w:tag w:val="goog_rdk_1174"/>
                <w:id w:val="-127963339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A6AFBE" w14:textId="77777777" w:rsidR="005429B7" w:rsidRPr="00860A08" w:rsidRDefault="00000000">
            <w:pPr>
              <w:ind w:hanging="2"/>
              <w:jc w:val="both"/>
              <w:rPr>
                <w:rFonts w:ascii="Arial" w:eastAsia="Arial" w:hAnsi="Arial" w:cs="Arial"/>
                <w:sz w:val="20"/>
                <w:szCs w:val="20"/>
              </w:rPr>
            </w:pPr>
            <w:sdt>
              <w:sdtPr>
                <w:tag w:val="goog_rdk_1175"/>
                <w:id w:val="211858360"/>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CB0CAE4" w14:textId="77777777" w:rsidR="005429B7" w:rsidRPr="00860A08" w:rsidRDefault="00000000">
            <w:pPr>
              <w:ind w:hanging="2"/>
              <w:jc w:val="both"/>
              <w:rPr>
                <w:rFonts w:ascii="Arial" w:eastAsia="Arial" w:hAnsi="Arial" w:cs="Arial"/>
                <w:sz w:val="20"/>
                <w:szCs w:val="20"/>
              </w:rPr>
            </w:pPr>
            <w:sdt>
              <w:sdtPr>
                <w:tag w:val="goog_rdk_1176"/>
                <w:id w:val="20454155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5644F84"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44B47C1" w14:textId="77777777" w:rsidR="005429B7" w:rsidRPr="00860A08" w:rsidRDefault="00000000">
            <w:pPr>
              <w:ind w:hanging="2"/>
              <w:jc w:val="both"/>
              <w:rPr>
                <w:rFonts w:ascii="Arial" w:eastAsia="Arial" w:hAnsi="Arial" w:cs="Arial"/>
                <w:sz w:val="20"/>
                <w:szCs w:val="20"/>
              </w:rPr>
            </w:pPr>
            <w:sdt>
              <w:sdtPr>
                <w:tag w:val="goog_rdk_1177"/>
                <w:id w:val="1028459602"/>
              </w:sdtPr>
              <w:sdtContent>
                <w:r w:rsidR="00A75961" w:rsidRPr="00860A08">
                  <w:rPr>
                    <w:rFonts w:ascii="Arial Unicode MS" w:eastAsia="Arial Unicode MS" w:hAnsi="Arial Unicode MS" w:cs="Arial Unicode MS"/>
                    <w:sz w:val="20"/>
                    <w:szCs w:val="20"/>
                  </w:rPr>
                  <w:t>陳海麟</w:t>
                </w:r>
              </w:sdtContent>
            </w:sdt>
          </w:p>
        </w:tc>
      </w:tr>
      <w:tr w:rsidR="00AC3054" w:rsidRPr="00AC3054" w14:paraId="21A74408"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92D064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56F848" w14:textId="77777777" w:rsidR="005429B7" w:rsidRPr="00860A08" w:rsidRDefault="00000000">
            <w:pPr>
              <w:ind w:hanging="2"/>
              <w:jc w:val="both"/>
              <w:rPr>
                <w:rFonts w:ascii="Arial" w:eastAsia="Arial" w:hAnsi="Arial" w:cs="Arial"/>
                <w:sz w:val="20"/>
                <w:szCs w:val="20"/>
              </w:rPr>
            </w:pPr>
            <w:sdt>
              <w:sdtPr>
                <w:tag w:val="goog_rdk_1178"/>
                <w:id w:val="-38541138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7FD33A" w14:textId="77777777" w:rsidR="005429B7" w:rsidRPr="00860A08" w:rsidRDefault="00000000">
            <w:pPr>
              <w:ind w:hanging="2"/>
              <w:jc w:val="both"/>
              <w:rPr>
                <w:rFonts w:ascii="Arial" w:eastAsia="Arial" w:hAnsi="Arial" w:cs="Arial"/>
                <w:sz w:val="20"/>
                <w:szCs w:val="20"/>
              </w:rPr>
            </w:pPr>
            <w:sdt>
              <w:sdtPr>
                <w:tag w:val="goog_rdk_1179"/>
                <w:id w:val="1447730942"/>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D70F39" w14:textId="77777777" w:rsidR="005429B7" w:rsidRPr="00860A08" w:rsidRDefault="00000000">
            <w:pPr>
              <w:ind w:hanging="2"/>
              <w:jc w:val="both"/>
              <w:rPr>
                <w:rFonts w:ascii="Arial" w:eastAsia="Arial" w:hAnsi="Arial" w:cs="Arial"/>
                <w:sz w:val="20"/>
                <w:szCs w:val="20"/>
              </w:rPr>
            </w:pPr>
            <w:sdt>
              <w:sdtPr>
                <w:tag w:val="goog_rdk_1180"/>
                <w:id w:val="-40984918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56FA532" w14:textId="77777777" w:rsidR="005429B7" w:rsidRPr="00860A08" w:rsidRDefault="00000000">
            <w:pPr>
              <w:ind w:hanging="2"/>
              <w:jc w:val="both"/>
              <w:rPr>
                <w:rFonts w:ascii="Arial" w:eastAsia="Arial" w:hAnsi="Arial" w:cs="Arial"/>
                <w:sz w:val="20"/>
                <w:szCs w:val="20"/>
              </w:rPr>
            </w:pPr>
            <w:sdt>
              <w:sdtPr>
                <w:tag w:val="goog_rdk_1181"/>
                <w:id w:val="314999749"/>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7213E70" w14:textId="77777777" w:rsidR="005429B7" w:rsidRPr="00860A08" w:rsidRDefault="00000000">
            <w:pPr>
              <w:ind w:hanging="2"/>
              <w:jc w:val="both"/>
              <w:rPr>
                <w:rFonts w:ascii="Arial" w:eastAsia="Arial" w:hAnsi="Arial" w:cs="Arial"/>
                <w:sz w:val="20"/>
                <w:szCs w:val="20"/>
              </w:rPr>
            </w:pPr>
            <w:sdt>
              <w:sdtPr>
                <w:tag w:val="goog_rdk_1182"/>
                <w:id w:val="-211333893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1652F45"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1D34914" w14:textId="77777777" w:rsidR="005429B7" w:rsidRPr="00860A08" w:rsidRDefault="00000000">
            <w:pPr>
              <w:ind w:hanging="2"/>
              <w:jc w:val="both"/>
              <w:rPr>
                <w:rFonts w:ascii="Arial" w:eastAsia="Arial" w:hAnsi="Arial" w:cs="Arial"/>
                <w:sz w:val="20"/>
                <w:szCs w:val="20"/>
              </w:rPr>
            </w:pPr>
            <w:sdt>
              <w:sdtPr>
                <w:tag w:val="goog_rdk_1183"/>
                <w:id w:val="1118487225"/>
              </w:sdtPr>
              <w:sdtContent>
                <w:r w:rsidR="00A75961" w:rsidRPr="00860A08">
                  <w:rPr>
                    <w:rFonts w:ascii="Arial Unicode MS" w:eastAsia="Arial Unicode MS" w:hAnsi="Arial Unicode MS" w:cs="Arial Unicode MS"/>
                    <w:sz w:val="20"/>
                    <w:szCs w:val="20"/>
                  </w:rPr>
                  <w:t>許景煜</w:t>
                </w:r>
              </w:sdtContent>
            </w:sdt>
          </w:p>
        </w:tc>
      </w:tr>
      <w:tr w:rsidR="00AC3054" w:rsidRPr="00AC3054" w14:paraId="642599C1"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8E9B07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248421" w14:textId="77777777" w:rsidR="005429B7" w:rsidRPr="00860A08" w:rsidRDefault="00000000">
            <w:pPr>
              <w:ind w:hanging="2"/>
              <w:jc w:val="both"/>
              <w:rPr>
                <w:rFonts w:ascii="Arial" w:eastAsia="Arial" w:hAnsi="Arial" w:cs="Arial"/>
                <w:sz w:val="20"/>
                <w:szCs w:val="20"/>
              </w:rPr>
            </w:pPr>
            <w:sdt>
              <w:sdtPr>
                <w:tag w:val="goog_rdk_1184"/>
                <w:id w:val="-181872248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ED9BDD" w14:textId="77777777" w:rsidR="005429B7" w:rsidRPr="00860A08" w:rsidRDefault="00000000">
            <w:pPr>
              <w:ind w:hanging="2"/>
              <w:jc w:val="both"/>
              <w:rPr>
                <w:rFonts w:ascii="Arial" w:eastAsia="Arial" w:hAnsi="Arial" w:cs="Arial"/>
                <w:sz w:val="20"/>
                <w:szCs w:val="20"/>
              </w:rPr>
            </w:pPr>
            <w:sdt>
              <w:sdtPr>
                <w:tag w:val="goog_rdk_1185"/>
                <w:id w:val="1388686523"/>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8137C5" w14:textId="77777777" w:rsidR="005429B7" w:rsidRPr="00860A08" w:rsidRDefault="00000000">
            <w:pPr>
              <w:ind w:hanging="2"/>
              <w:jc w:val="both"/>
              <w:rPr>
                <w:rFonts w:ascii="Arial" w:eastAsia="Arial" w:hAnsi="Arial" w:cs="Arial"/>
                <w:sz w:val="20"/>
                <w:szCs w:val="20"/>
              </w:rPr>
            </w:pPr>
            <w:sdt>
              <w:sdtPr>
                <w:tag w:val="goog_rdk_1186"/>
                <w:id w:val="-44338363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4522CF" w14:textId="77777777" w:rsidR="005429B7" w:rsidRPr="00860A08" w:rsidRDefault="00000000">
            <w:pPr>
              <w:ind w:hanging="2"/>
              <w:jc w:val="both"/>
              <w:rPr>
                <w:rFonts w:ascii="Arial" w:eastAsia="Arial" w:hAnsi="Arial" w:cs="Arial"/>
                <w:sz w:val="20"/>
                <w:szCs w:val="20"/>
              </w:rPr>
            </w:pPr>
            <w:sdt>
              <w:sdtPr>
                <w:tag w:val="goog_rdk_1187"/>
                <w:id w:val="-1397198029"/>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C553969" w14:textId="77777777" w:rsidR="005429B7" w:rsidRPr="00860A08" w:rsidRDefault="00000000">
            <w:pPr>
              <w:ind w:hanging="2"/>
              <w:jc w:val="both"/>
              <w:rPr>
                <w:rFonts w:ascii="Arial" w:eastAsia="Arial" w:hAnsi="Arial" w:cs="Arial"/>
                <w:sz w:val="20"/>
                <w:szCs w:val="20"/>
              </w:rPr>
            </w:pPr>
            <w:sdt>
              <w:sdtPr>
                <w:tag w:val="goog_rdk_1188"/>
                <w:id w:val="-662779575"/>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C8865A8"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7B0C941" w14:textId="77777777" w:rsidR="005429B7" w:rsidRPr="00860A08" w:rsidRDefault="00000000">
            <w:pPr>
              <w:ind w:hanging="2"/>
              <w:jc w:val="both"/>
              <w:rPr>
                <w:rFonts w:ascii="Arial" w:eastAsia="Arial" w:hAnsi="Arial" w:cs="Arial"/>
                <w:sz w:val="20"/>
                <w:szCs w:val="20"/>
              </w:rPr>
            </w:pPr>
            <w:sdt>
              <w:sdtPr>
                <w:tag w:val="goog_rdk_1189"/>
                <w:id w:val="1721941864"/>
              </w:sdtPr>
              <w:sdtContent>
                <w:r w:rsidR="00A75961" w:rsidRPr="00860A08">
                  <w:rPr>
                    <w:rFonts w:ascii="Arial Unicode MS" w:eastAsia="Arial Unicode MS" w:hAnsi="Arial Unicode MS" w:cs="Arial Unicode MS"/>
                    <w:sz w:val="20"/>
                    <w:szCs w:val="20"/>
                  </w:rPr>
                  <w:t>藍海謙</w:t>
                </w:r>
              </w:sdtContent>
            </w:sdt>
          </w:p>
        </w:tc>
      </w:tr>
      <w:tr w:rsidR="00AC3054" w:rsidRPr="00AC3054" w14:paraId="4273D847"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188647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8323E4" w14:textId="77777777" w:rsidR="005429B7" w:rsidRPr="00860A08" w:rsidRDefault="00000000">
            <w:pPr>
              <w:ind w:hanging="2"/>
              <w:jc w:val="both"/>
              <w:rPr>
                <w:rFonts w:ascii="Arial" w:eastAsia="Arial" w:hAnsi="Arial" w:cs="Arial"/>
                <w:sz w:val="20"/>
                <w:szCs w:val="20"/>
              </w:rPr>
            </w:pPr>
            <w:sdt>
              <w:sdtPr>
                <w:tag w:val="goog_rdk_1190"/>
                <w:id w:val="159396460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04A292" w14:textId="77777777" w:rsidR="005429B7" w:rsidRPr="00860A08" w:rsidRDefault="00000000">
            <w:pPr>
              <w:ind w:hanging="2"/>
              <w:jc w:val="both"/>
              <w:rPr>
                <w:rFonts w:ascii="Arial" w:eastAsia="Arial" w:hAnsi="Arial" w:cs="Arial"/>
                <w:sz w:val="20"/>
                <w:szCs w:val="20"/>
              </w:rPr>
            </w:pPr>
            <w:sdt>
              <w:sdtPr>
                <w:tag w:val="goog_rdk_1191"/>
                <w:id w:val="678162098"/>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DD6C1E" w14:textId="77777777" w:rsidR="005429B7" w:rsidRPr="00860A08" w:rsidRDefault="00000000">
            <w:pPr>
              <w:ind w:hanging="2"/>
              <w:jc w:val="both"/>
              <w:rPr>
                <w:rFonts w:ascii="Arial" w:eastAsia="Arial" w:hAnsi="Arial" w:cs="Arial"/>
                <w:sz w:val="20"/>
                <w:szCs w:val="20"/>
              </w:rPr>
            </w:pPr>
            <w:sdt>
              <w:sdtPr>
                <w:tag w:val="goog_rdk_1192"/>
                <w:id w:val="-174093893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8993C3" w14:textId="77777777" w:rsidR="005429B7" w:rsidRPr="00860A08" w:rsidRDefault="00000000">
            <w:pPr>
              <w:ind w:hanging="2"/>
              <w:jc w:val="both"/>
              <w:rPr>
                <w:rFonts w:ascii="Arial" w:eastAsia="Arial" w:hAnsi="Arial" w:cs="Arial"/>
                <w:sz w:val="20"/>
                <w:szCs w:val="20"/>
              </w:rPr>
            </w:pPr>
            <w:sdt>
              <w:sdtPr>
                <w:tag w:val="goog_rdk_1193"/>
                <w:id w:val="1226259965"/>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BF68A03" w14:textId="77777777" w:rsidR="005429B7" w:rsidRPr="00860A08" w:rsidRDefault="00000000">
            <w:pPr>
              <w:ind w:hanging="2"/>
              <w:jc w:val="both"/>
              <w:rPr>
                <w:rFonts w:ascii="Arial" w:eastAsia="Arial" w:hAnsi="Arial" w:cs="Arial"/>
                <w:sz w:val="20"/>
                <w:szCs w:val="20"/>
              </w:rPr>
            </w:pPr>
            <w:sdt>
              <w:sdtPr>
                <w:tag w:val="goog_rdk_1194"/>
                <w:id w:val="1780373148"/>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C197DB0"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8F7B8A8" w14:textId="77777777" w:rsidR="005429B7" w:rsidRPr="00860A08" w:rsidRDefault="00000000">
            <w:pPr>
              <w:ind w:hanging="2"/>
              <w:jc w:val="both"/>
              <w:rPr>
                <w:rFonts w:ascii="Arial" w:eastAsia="Arial" w:hAnsi="Arial" w:cs="Arial"/>
                <w:sz w:val="20"/>
                <w:szCs w:val="20"/>
              </w:rPr>
            </w:pPr>
            <w:sdt>
              <w:sdtPr>
                <w:tag w:val="goog_rdk_1195"/>
                <w:id w:val="-246891811"/>
              </w:sdtPr>
              <w:sdtContent>
                <w:r w:rsidR="00A75961" w:rsidRPr="00860A08">
                  <w:rPr>
                    <w:rFonts w:ascii="Arial Unicode MS" w:eastAsia="Arial Unicode MS" w:hAnsi="Arial Unicode MS" w:cs="Arial Unicode MS"/>
                    <w:sz w:val="20"/>
                    <w:szCs w:val="20"/>
                  </w:rPr>
                  <w:t>盧琸臨</w:t>
                </w:r>
              </w:sdtContent>
            </w:sdt>
          </w:p>
        </w:tc>
      </w:tr>
      <w:tr w:rsidR="00AC3054" w:rsidRPr="00AC3054" w14:paraId="79AE648B"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13CEE1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85C696" w14:textId="77777777" w:rsidR="005429B7" w:rsidRPr="00860A08" w:rsidRDefault="00000000">
            <w:pPr>
              <w:ind w:hanging="2"/>
              <w:jc w:val="both"/>
              <w:rPr>
                <w:rFonts w:ascii="Arial" w:eastAsia="Arial" w:hAnsi="Arial" w:cs="Arial"/>
                <w:sz w:val="20"/>
                <w:szCs w:val="20"/>
              </w:rPr>
            </w:pPr>
            <w:sdt>
              <w:sdtPr>
                <w:tag w:val="goog_rdk_1196"/>
                <w:id w:val="28463337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203C30" w14:textId="77777777" w:rsidR="005429B7" w:rsidRPr="00860A08" w:rsidRDefault="00000000">
            <w:pPr>
              <w:ind w:hanging="2"/>
              <w:jc w:val="both"/>
              <w:rPr>
                <w:rFonts w:ascii="Arial" w:eastAsia="Arial" w:hAnsi="Arial" w:cs="Arial"/>
                <w:sz w:val="20"/>
                <w:szCs w:val="20"/>
              </w:rPr>
            </w:pPr>
            <w:sdt>
              <w:sdtPr>
                <w:tag w:val="goog_rdk_1197"/>
                <w:id w:val="1276838821"/>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B1D327" w14:textId="77777777" w:rsidR="005429B7" w:rsidRPr="00860A08" w:rsidRDefault="00000000">
            <w:pPr>
              <w:ind w:hanging="2"/>
              <w:jc w:val="both"/>
              <w:rPr>
                <w:rFonts w:ascii="Arial" w:eastAsia="Arial" w:hAnsi="Arial" w:cs="Arial"/>
                <w:sz w:val="20"/>
                <w:szCs w:val="20"/>
              </w:rPr>
            </w:pPr>
            <w:sdt>
              <w:sdtPr>
                <w:tag w:val="goog_rdk_1198"/>
                <w:id w:val="50471274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FE7794" w14:textId="77777777" w:rsidR="005429B7" w:rsidRPr="00860A08" w:rsidRDefault="00000000">
            <w:pPr>
              <w:ind w:hanging="2"/>
              <w:jc w:val="both"/>
              <w:rPr>
                <w:rFonts w:ascii="Arial" w:eastAsia="Arial" w:hAnsi="Arial" w:cs="Arial"/>
                <w:sz w:val="20"/>
                <w:szCs w:val="20"/>
              </w:rPr>
            </w:pPr>
            <w:sdt>
              <w:sdtPr>
                <w:tag w:val="goog_rdk_1199"/>
                <w:id w:val="1407030951"/>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03E3EB6" w14:textId="77777777" w:rsidR="005429B7" w:rsidRPr="00860A08" w:rsidRDefault="00000000">
            <w:pPr>
              <w:ind w:hanging="2"/>
              <w:jc w:val="both"/>
              <w:rPr>
                <w:rFonts w:ascii="Arial" w:eastAsia="Arial" w:hAnsi="Arial" w:cs="Arial"/>
                <w:sz w:val="20"/>
                <w:szCs w:val="20"/>
              </w:rPr>
            </w:pPr>
            <w:sdt>
              <w:sdtPr>
                <w:tag w:val="goog_rdk_1200"/>
                <w:id w:val="1908418017"/>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EF88CB4"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03AC542" w14:textId="77777777" w:rsidR="005429B7" w:rsidRPr="00860A08" w:rsidRDefault="00000000">
            <w:pPr>
              <w:ind w:hanging="2"/>
              <w:jc w:val="both"/>
              <w:rPr>
                <w:rFonts w:ascii="Arial" w:eastAsia="Arial" w:hAnsi="Arial" w:cs="Arial"/>
                <w:sz w:val="20"/>
                <w:szCs w:val="20"/>
              </w:rPr>
            </w:pPr>
            <w:sdt>
              <w:sdtPr>
                <w:tag w:val="goog_rdk_1201"/>
                <w:id w:val="-2010908301"/>
              </w:sdtPr>
              <w:sdtContent>
                <w:r w:rsidR="00A75961" w:rsidRPr="00860A08">
                  <w:rPr>
                    <w:rFonts w:ascii="Arial Unicode MS" w:eastAsia="Arial Unicode MS" w:hAnsi="Arial Unicode MS" w:cs="Arial Unicode MS"/>
                    <w:sz w:val="20"/>
                    <w:szCs w:val="20"/>
                  </w:rPr>
                  <w:t>王柔悅</w:t>
                </w:r>
              </w:sdtContent>
            </w:sdt>
          </w:p>
        </w:tc>
      </w:tr>
      <w:tr w:rsidR="00AC3054" w:rsidRPr="00AC3054" w14:paraId="3EBF8A99"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254141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93B043" w14:textId="77777777" w:rsidR="005429B7" w:rsidRPr="00860A08" w:rsidRDefault="00000000">
            <w:pPr>
              <w:ind w:hanging="2"/>
              <w:jc w:val="both"/>
              <w:rPr>
                <w:rFonts w:ascii="Arial" w:eastAsia="Arial" w:hAnsi="Arial" w:cs="Arial"/>
                <w:sz w:val="20"/>
                <w:szCs w:val="20"/>
              </w:rPr>
            </w:pPr>
            <w:sdt>
              <w:sdtPr>
                <w:tag w:val="goog_rdk_1202"/>
                <w:id w:val="36047895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DDE87C" w14:textId="77777777" w:rsidR="005429B7" w:rsidRPr="00860A08" w:rsidRDefault="00000000">
            <w:pPr>
              <w:ind w:hanging="2"/>
              <w:jc w:val="both"/>
              <w:rPr>
                <w:rFonts w:ascii="Arial" w:eastAsia="Arial" w:hAnsi="Arial" w:cs="Arial"/>
                <w:sz w:val="20"/>
                <w:szCs w:val="20"/>
              </w:rPr>
            </w:pPr>
            <w:sdt>
              <w:sdtPr>
                <w:tag w:val="goog_rdk_1203"/>
                <w:id w:val="-1756734164"/>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2CB755" w14:textId="77777777" w:rsidR="005429B7" w:rsidRPr="00860A08" w:rsidRDefault="00000000">
            <w:pPr>
              <w:ind w:hanging="2"/>
              <w:jc w:val="both"/>
              <w:rPr>
                <w:rFonts w:ascii="Arial" w:eastAsia="Arial" w:hAnsi="Arial" w:cs="Arial"/>
                <w:sz w:val="20"/>
                <w:szCs w:val="20"/>
              </w:rPr>
            </w:pPr>
            <w:sdt>
              <w:sdtPr>
                <w:tag w:val="goog_rdk_1204"/>
                <w:id w:val="-150042203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82335D" w14:textId="77777777" w:rsidR="005429B7" w:rsidRPr="00860A08" w:rsidRDefault="00000000">
            <w:pPr>
              <w:ind w:hanging="2"/>
              <w:jc w:val="both"/>
              <w:rPr>
                <w:rFonts w:ascii="Arial" w:eastAsia="Arial" w:hAnsi="Arial" w:cs="Arial"/>
                <w:sz w:val="20"/>
                <w:szCs w:val="20"/>
              </w:rPr>
            </w:pPr>
            <w:sdt>
              <w:sdtPr>
                <w:tag w:val="goog_rdk_1205"/>
                <w:id w:val="740287812"/>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9F93773" w14:textId="77777777" w:rsidR="005429B7" w:rsidRPr="00860A08" w:rsidRDefault="00000000">
            <w:pPr>
              <w:ind w:hanging="2"/>
              <w:jc w:val="both"/>
              <w:rPr>
                <w:rFonts w:ascii="Arial" w:eastAsia="Arial" w:hAnsi="Arial" w:cs="Arial"/>
                <w:sz w:val="20"/>
                <w:szCs w:val="20"/>
              </w:rPr>
            </w:pPr>
            <w:sdt>
              <w:sdtPr>
                <w:tag w:val="goog_rdk_1206"/>
                <w:id w:val="-100805797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8D10741"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60FFF3C" w14:textId="77777777" w:rsidR="005429B7" w:rsidRPr="00860A08" w:rsidRDefault="00000000">
            <w:pPr>
              <w:ind w:hanging="2"/>
              <w:jc w:val="both"/>
              <w:rPr>
                <w:rFonts w:ascii="Arial" w:eastAsia="Arial" w:hAnsi="Arial" w:cs="Arial"/>
                <w:sz w:val="20"/>
                <w:szCs w:val="20"/>
              </w:rPr>
            </w:pPr>
            <w:sdt>
              <w:sdtPr>
                <w:tag w:val="goog_rdk_1207"/>
                <w:id w:val="-554931934"/>
              </w:sdtPr>
              <w:sdtContent>
                <w:r w:rsidR="00A75961" w:rsidRPr="00860A08">
                  <w:rPr>
                    <w:rFonts w:ascii="Arial Unicode MS" w:eastAsia="Arial Unicode MS" w:hAnsi="Arial Unicode MS" w:cs="Arial Unicode MS"/>
                    <w:sz w:val="20"/>
                    <w:szCs w:val="20"/>
                  </w:rPr>
                  <w:t>黃志燊</w:t>
                </w:r>
              </w:sdtContent>
            </w:sdt>
          </w:p>
        </w:tc>
      </w:tr>
      <w:tr w:rsidR="00AC3054" w:rsidRPr="00AC3054" w14:paraId="62901F87"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534D55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E94890" w14:textId="77777777" w:rsidR="005429B7" w:rsidRPr="00860A08" w:rsidRDefault="00000000">
            <w:pPr>
              <w:ind w:hanging="2"/>
              <w:jc w:val="both"/>
              <w:rPr>
                <w:rFonts w:ascii="Arial" w:eastAsia="Arial" w:hAnsi="Arial" w:cs="Arial"/>
                <w:sz w:val="20"/>
                <w:szCs w:val="20"/>
              </w:rPr>
            </w:pPr>
            <w:sdt>
              <w:sdtPr>
                <w:tag w:val="goog_rdk_1208"/>
                <w:id w:val="-166546741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91B3FA" w14:textId="77777777" w:rsidR="005429B7" w:rsidRPr="00860A08" w:rsidRDefault="00000000">
            <w:pPr>
              <w:ind w:hanging="2"/>
              <w:jc w:val="both"/>
              <w:rPr>
                <w:rFonts w:ascii="Arial" w:eastAsia="Arial" w:hAnsi="Arial" w:cs="Arial"/>
                <w:sz w:val="20"/>
                <w:szCs w:val="20"/>
              </w:rPr>
            </w:pPr>
            <w:sdt>
              <w:sdtPr>
                <w:tag w:val="goog_rdk_1209"/>
                <w:id w:val="204759746"/>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B2345E" w14:textId="77777777" w:rsidR="005429B7" w:rsidRPr="00860A08" w:rsidRDefault="00000000">
            <w:pPr>
              <w:ind w:hanging="2"/>
              <w:jc w:val="both"/>
              <w:rPr>
                <w:rFonts w:ascii="Arial" w:eastAsia="Arial" w:hAnsi="Arial" w:cs="Arial"/>
                <w:sz w:val="20"/>
                <w:szCs w:val="20"/>
              </w:rPr>
            </w:pPr>
            <w:sdt>
              <w:sdtPr>
                <w:tag w:val="goog_rdk_1210"/>
                <w:id w:val="24770114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8FDCFB" w14:textId="77777777" w:rsidR="005429B7" w:rsidRPr="00860A08" w:rsidRDefault="00000000">
            <w:pPr>
              <w:ind w:hanging="2"/>
              <w:jc w:val="both"/>
              <w:rPr>
                <w:rFonts w:ascii="Arial" w:eastAsia="Arial" w:hAnsi="Arial" w:cs="Arial"/>
                <w:sz w:val="20"/>
                <w:szCs w:val="20"/>
              </w:rPr>
            </w:pPr>
            <w:sdt>
              <w:sdtPr>
                <w:tag w:val="goog_rdk_1211"/>
                <w:id w:val="2045093488"/>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31D5310" w14:textId="77777777" w:rsidR="005429B7" w:rsidRPr="00860A08" w:rsidRDefault="00000000">
            <w:pPr>
              <w:ind w:hanging="2"/>
              <w:jc w:val="both"/>
              <w:rPr>
                <w:rFonts w:ascii="Arial" w:eastAsia="Arial" w:hAnsi="Arial" w:cs="Arial"/>
                <w:sz w:val="20"/>
                <w:szCs w:val="20"/>
              </w:rPr>
            </w:pPr>
            <w:sdt>
              <w:sdtPr>
                <w:tag w:val="goog_rdk_1212"/>
                <w:id w:val="-200743831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7086A65"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8E69FE0" w14:textId="77777777" w:rsidR="005429B7" w:rsidRPr="00860A08" w:rsidRDefault="00000000">
            <w:pPr>
              <w:ind w:hanging="2"/>
              <w:jc w:val="both"/>
              <w:rPr>
                <w:rFonts w:ascii="Arial" w:eastAsia="Arial" w:hAnsi="Arial" w:cs="Arial"/>
                <w:sz w:val="20"/>
                <w:szCs w:val="20"/>
              </w:rPr>
            </w:pPr>
            <w:sdt>
              <w:sdtPr>
                <w:tag w:val="goog_rdk_1213"/>
                <w:id w:val="-936063496"/>
              </w:sdtPr>
              <w:sdtContent>
                <w:r w:rsidR="00A75961" w:rsidRPr="00860A08">
                  <w:rPr>
                    <w:rFonts w:ascii="Arial Unicode MS" w:eastAsia="Arial Unicode MS" w:hAnsi="Arial Unicode MS" w:cs="Arial Unicode MS"/>
                    <w:sz w:val="20"/>
                    <w:szCs w:val="20"/>
                  </w:rPr>
                  <w:t>黃嘉威</w:t>
                </w:r>
              </w:sdtContent>
            </w:sdt>
          </w:p>
        </w:tc>
      </w:tr>
      <w:tr w:rsidR="00AC3054" w:rsidRPr="00AC3054" w14:paraId="48906A3E"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E165F0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B475E7D" w14:textId="77777777" w:rsidR="005429B7" w:rsidRPr="00860A08" w:rsidRDefault="00000000">
            <w:pPr>
              <w:ind w:hanging="2"/>
              <w:jc w:val="both"/>
              <w:rPr>
                <w:rFonts w:ascii="Arial" w:eastAsia="Arial" w:hAnsi="Arial" w:cs="Arial"/>
                <w:sz w:val="20"/>
                <w:szCs w:val="20"/>
              </w:rPr>
            </w:pPr>
            <w:sdt>
              <w:sdtPr>
                <w:tag w:val="goog_rdk_1214"/>
                <w:id w:val="649302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00B2F0" w14:textId="77777777" w:rsidR="005429B7" w:rsidRPr="00860A08" w:rsidRDefault="00000000">
            <w:pPr>
              <w:ind w:hanging="2"/>
              <w:jc w:val="both"/>
              <w:rPr>
                <w:rFonts w:ascii="Arial" w:eastAsia="Arial" w:hAnsi="Arial" w:cs="Arial"/>
                <w:sz w:val="20"/>
                <w:szCs w:val="20"/>
              </w:rPr>
            </w:pPr>
            <w:sdt>
              <w:sdtPr>
                <w:tag w:val="goog_rdk_1215"/>
                <w:id w:val="-65570388"/>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DD4648" w14:textId="77777777" w:rsidR="005429B7" w:rsidRPr="00860A08" w:rsidRDefault="00000000">
            <w:pPr>
              <w:ind w:hanging="2"/>
              <w:jc w:val="both"/>
              <w:rPr>
                <w:rFonts w:ascii="Arial" w:eastAsia="Arial" w:hAnsi="Arial" w:cs="Arial"/>
                <w:sz w:val="20"/>
                <w:szCs w:val="20"/>
              </w:rPr>
            </w:pPr>
            <w:sdt>
              <w:sdtPr>
                <w:tag w:val="goog_rdk_1216"/>
                <w:id w:val="35332017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DDE842" w14:textId="77777777" w:rsidR="005429B7" w:rsidRPr="00860A08" w:rsidRDefault="00000000">
            <w:pPr>
              <w:ind w:hanging="2"/>
              <w:jc w:val="both"/>
              <w:rPr>
                <w:rFonts w:ascii="Arial" w:eastAsia="Arial" w:hAnsi="Arial" w:cs="Arial"/>
                <w:sz w:val="20"/>
                <w:szCs w:val="20"/>
              </w:rPr>
            </w:pPr>
            <w:sdt>
              <w:sdtPr>
                <w:tag w:val="goog_rdk_1217"/>
                <w:id w:val="2081473747"/>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C241D59" w14:textId="77777777" w:rsidR="005429B7" w:rsidRPr="00860A08" w:rsidRDefault="00000000">
            <w:pPr>
              <w:ind w:hanging="2"/>
              <w:jc w:val="both"/>
              <w:rPr>
                <w:rFonts w:ascii="Arial" w:eastAsia="Arial" w:hAnsi="Arial" w:cs="Arial"/>
                <w:sz w:val="20"/>
                <w:szCs w:val="20"/>
              </w:rPr>
            </w:pPr>
            <w:sdt>
              <w:sdtPr>
                <w:tag w:val="goog_rdk_1218"/>
                <w:id w:val="1036780624"/>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0868C10"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4B82C83" w14:textId="77777777" w:rsidR="005429B7" w:rsidRPr="00860A08" w:rsidRDefault="00000000">
            <w:pPr>
              <w:ind w:hanging="2"/>
              <w:jc w:val="both"/>
              <w:rPr>
                <w:rFonts w:ascii="Arial" w:eastAsia="Arial" w:hAnsi="Arial" w:cs="Arial"/>
                <w:sz w:val="20"/>
                <w:szCs w:val="20"/>
              </w:rPr>
            </w:pPr>
            <w:sdt>
              <w:sdtPr>
                <w:tag w:val="goog_rdk_1219"/>
                <w:id w:val="-1441595368"/>
              </w:sdtPr>
              <w:sdtContent>
                <w:r w:rsidR="00A75961" w:rsidRPr="00860A08">
                  <w:rPr>
                    <w:rFonts w:ascii="Arial Unicode MS" w:eastAsia="Arial Unicode MS" w:hAnsi="Arial Unicode MS" w:cs="Arial Unicode MS"/>
                    <w:sz w:val="20"/>
                    <w:szCs w:val="20"/>
                  </w:rPr>
                  <w:t>陳雅琳</w:t>
                </w:r>
              </w:sdtContent>
            </w:sdt>
          </w:p>
        </w:tc>
      </w:tr>
      <w:tr w:rsidR="00AC3054" w:rsidRPr="00AC3054" w14:paraId="51DD0CDD"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7489F6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17BB7B" w14:textId="77777777" w:rsidR="005429B7" w:rsidRPr="00860A08" w:rsidRDefault="00000000">
            <w:pPr>
              <w:ind w:hanging="2"/>
              <w:jc w:val="both"/>
              <w:rPr>
                <w:rFonts w:ascii="Arial" w:eastAsia="Arial" w:hAnsi="Arial" w:cs="Arial"/>
                <w:sz w:val="20"/>
                <w:szCs w:val="20"/>
              </w:rPr>
            </w:pPr>
            <w:sdt>
              <w:sdtPr>
                <w:tag w:val="goog_rdk_1220"/>
                <w:id w:val="-34849262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1805D0F" w14:textId="77777777" w:rsidR="005429B7" w:rsidRPr="00860A08" w:rsidRDefault="00000000">
            <w:pPr>
              <w:ind w:hanging="2"/>
              <w:jc w:val="both"/>
              <w:rPr>
                <w:rFonts w:ascii="Arial" w:eastAsia="Arial" w:hAnsi="Arial" w:cs="Arial"/>
                <w:sz w:val="20"/>
                <w:szCs w:val="20"/>
              </w:rPr>
            </w:pPr>
            <w:sdt>
              <w:sdtPr>
                <w:tag w:val="goog_rdk_1221"/>
                <w:id w:val="-1861887407"/>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7F008F" w14:textId="77777777" w:rsidR="005429B7" w:rsidRPr="00860A08" w:rsidRDefault="00000000">
            <w:pPr>
              <w:ind w:hanging="2"/>
              <w:jc w:val="both"/>
              <w:rPr>
                <w:rFonts w:ascii="Arial" w:eastAsia="Arial" w:hAnsi="Arial" w:cs="Arial"/>
                <w:sz w:val="20"/>
                <w:szCs w:val="20"/>
              </w:rPr>
            </w:pPr>
            <w:sdt>
              <w:sdtPr>
                <w:tag w:val="goog_rdk_1222"/>
                <w:id w:val="-135858377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454E61" w14:textId="77777777" w:rsidR="005429B7" w:rsidRPr="00860A08" w:rsidRDefault="00000000">
            <w:pPr>
              <w:ind w:hanging="2"/>
              <w:jc w:val="both"/>
              <w:rPr>
                <w:rFonts w:ascii="Arial" w:eastAsia="Arial" w:hAnsi="Arial" w:cs="Arial"/>
                <w:sz w:val="20"/>
                <w:szCs w:val="20"/>
              </w:rPr>
            </w:pPr>
            <w:sdt>
              <w:sdtPr>
                <w:tag w:val="goog_rdk_1223"/>
                <w:id w:val="-1169636091"/>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8DCD6AD" w14:textId="77777777" w:rsidR="005429B7" w:rsidRPr="00860A08" w:rsidRDefault="00000000">
            <w:pPr>
              <w:ind w:hanging="2"/>
              <w:jc w:val="both"/>
              <w:rPr>
                <w:rFonts w:ascii="Arial" w:eastAsia="Arial" w:hAnsi="Arial" w:cs="Arial"/>
                <w:sz w:val="20"/>
                <w:szCs w:val="20"/>
              </w:rPr>
            </w:pPr>
            <w:sdt>
              <w:sdtPr>
                <w:tag w:val="goog_rdk_1224"/>
                <w:id w:val="-139781059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B247302"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05CC422" w14:textId="77777777" w:rsidR="005429B7" w:rsidRPr="00860A08" w:rsidRDefault="00000000">
            <w:pPr>
              <w:ind w:hanging="2"/>
              <w:jc w:val="both"/>
              <w:rPr>
                <w:rFonts w:ascii="Arial" w:eastAsia="Arial" w:hAnsi="Arial" w:cs="Arial"/>
                <w:sz w:val="20"/>
                <w:szCs w:val="20"/>
              </w:rPr>
            </w:pPr>
            <w:sdt>
              <w:sdtPr>
                <w:tag w:val="goog_rdk_1225"/>
                <w:id w:val="475035886"/>
              </w:sdtPr>
              <w:sdtContent>
                <w:r w:rsidR="00A75961" w:rsidRPr="00860A08">
                  <w:rPr>
                    <w:rFonts w:ascii="Arial Unicode MS" w:eastAsia="Arial Unicode MS" w:hAnsi="Arial Unicode MS" w:cs="Arial Unicode MS"/>
                    <w:sz w:val="20"/>
                    <w:szCs w:val="20"/>
                  </w:rPr>
                  <w:t>蔡瑞雯</w:t>
                </w:r>
              </w:sdtContent>
            </w:sdt>
          </w:p>
        </w:tc>
      </w:tr>
      <w:tr w:rsidR="00AC3054" w:rsidRPr="00AC3054" w14:paraId="4F6E19EA"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843633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40E74E" w14:textId="77777777" w:rsidR="005429B7" w:rsidRPr="00860A08" w:rsidRDefault="00000000">
            <w:pPr>
              <w:ind w:hanging="2"/>
              <w:jc w:val="both"/>
              <w:rPr>
                <w:rFonts w:ascii="Arial" w:eastAsia="Arial" w:hAnsi="Arial" w:cs="Arial"/>
                <w:sz w:val="20"/>
                <w:szCs w:val="20"/>
              </w:rPr>
            </w:pPr>
            <w:sdt>
              <w:sdtPr>
                <w:tag w:val="goog_rdk_1226"/>
                <w:id w:val="-172574622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F65E06" w14:textId="77777777" w:rsidR="005429B7" w:rsidRPr="00860A08" w:rsidRDefault="00000000">
            <w:pPr>
              <w:ind w:hanging="2"/>
              <w:jc w:val="both"/>
              <w:rPr>
                <w:rFonts w:ascii="Arial" w:eastAsia="Arial" w:hAnsi="Arial" w:cs="Arial"/>
                <w:sz w:val="20"/>
                <w:szCs w:val="20"/>
              </w:rPr>
            </w:pPr>
            <w:sdt>
              <w:sdtPr>
                <w:tag w:val="goog_rdk_1227"/>
                <w:id w:val="1224570539"/>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81D8FC" w14:textId="77777777" w:rsidR="005429B7" w:rsidRPr="00860A08" w:rsidRDefault="00000000">
            <w:pPr>
              <w:ind w:hanging="2"/>
              <w:jc w:val="both"/>
              <w:rPr>
                <w:rFonts w:ascii="Arial" w:eastAsia="Arial" w:hAnsi="Arial" w:cs="Arial"/>
                <w:sz w:val="20"/>
                <w:szCs w:val="20"/>
              </w:rPr>
            </w:pPr>
            <w:sdt>
              <w:sdtPr>
                <w:tag w:val="goog_rdk_1228"/>
                <w:id w:val="-91216256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6DF5FD" w14:textId="77777777" w:rsidR="005429B7" w:rsidRPr="00860A08" w:rsidRDefault="00000000">
            <w:pPr>
              <w:ind w:hanging="2"/>
              <w:jc w:val="both"/>
              <w:rPr>
                <w:rFonts w:ascii="Arial" w:eastAsia="Arial" w:hAnsi="Arial" w:cs="Arial"/>
                <w:sz w:val="20"/>
                <w:szCs w:val="20"/>
              </w:rPr>
            </w:pPr>
            <w:sdt>
              <w:sdtPr>
                <w:tag w:val="goog_rdk_1229"/>
                <w:id w:val="328564535"/>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B82DED3" w14:textId="77777777" w:rsidR="005429B7" w:rsidRPr="00860A08" w:rsidRDefault="00000000">
            <w:pPr>
              <w:ind w:hanging="2"/>
              <w:jc w:val="both"/>
              <w:rPr>
                <w:rFonts w:ascii="Arial" w:eastAsia="Arial" w:hAnsi="Arial" w:cs="Arial"/>
                <w:sz w:val="20"/>
                <w:szCs w:val="20"/>
              </w:rPr>
            </w:pPr>
            <w:sdt>
              <w:sdtPr>
                <w:tag w:val="goog_rdk_1230"/>
                <w:id w:val="-1195145697"/>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6AB1E6B"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DBAB99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Gurung Em Prasad</w:t>
            </w:r>
          </w:p>
        </w:tc>
      </w:tr>
      <w:tr w:rsidR="00AC3054" w:rsidRPr="00AC3054" w14:paraId="7EDCF806"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DE4F3D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6C0E32" w14:textId="77777777" w:rsidR="005429B7" w:rsidRPr="00860A08" w:rsidRDefault="00000000">
            <w:pPr>
              <w:ind w:hanging="2"/>
              <w:jc w:val="both"/>
              <w:rPr>
                <w:rFonts w:ascii="Arial" w:eastAsia="Arial" w:hAnsi="Arial" w:cs="Arial"/>
                <w:sz w:val="20"/>
                <w:szCs w:val="20"/>
              </w:rPr>
            </w:pPr>
            <w:sdt>
              <w:sdtPr>
                <w:tag w:val="goog_rdk_1231"/>
                <w:id w:val="-128155632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6974BF" w14:textId="77777777" w:rsidR="005429B7" w:rsidRPr="00860A08" w:rsidRDefault="00000000">
            <w:pPr>
              <w:ind w:hanging="2"/>
              <w:jc w:val="both"/>
              <w:rPr>
                <w:rFonts w:ascii="Arial" w:eastAsia="Arial" w:hAnsi="Arial" w:cs="Arial"/>
                <w:sz w:val="20"/>
                <w:szCs w:val="20"/>
              </w:rPr>
            </w:pPr>
            <w:sdt>
              <w:sdtPr>
                <w:tag w:val="goog_rdk_1232"/>
                <w:id w:val="-1192912124"/>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B0A265" w14:textId="77777777" w:rsidR="005429B7" w:rsidRPr="00860A08" w:rsidRDefault="00000000">
            <w:pPr>
              <w:ind w:hanging="2"/>
              <w:jc w:val="both"/>
              <w:rPr>
                <w:rFonts w:ascii="Arial" w:eastAsia="Arial" w:hAnsi="Arial" w:cs="Arial"/>
                <w:sz w:val="20"/>
                <w:szCs w:val="20"/>
              </w:rPr>
            </w:pPr>
            <w:sdt>
              <w:sdtPr>
                <w:tag w:val="goog_rdk_1233"/>
                <w:id w:val="129749615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52E2D1" w14:textId="77777777" w:rsidR="005429B7" w:rsidRPr="00860A08" w:rsidRDefault="00000000">
            <w:pPr>
              <w:ind w:hanging="2"/>
              <w:jc w:val="both"/>
              <w:rPr>
                <w:rFonts w:ascii="Arial" w:eastAsia="Arial" w:hAnsi="Arial" w:cs="Arial"/>
                <w:sz w:val="20"/>
                <w:szCs w:val="20"/>
              </w:rPr>
            </w:pPr>
            <w:sdt>
              <w:sdtPr>
                <w:tag w:val="goog_rdk_1234"/>
                <w:id w:val="1304588959"/>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4D45BDE" w14:textId="77777777" w:rsidR="005429B7" w:rsidRPr="00860A08" w:rsidRDefault="00000000">
            <w:pPr>
              <w:ind w:hanging="2"/>
              <w:jc w:val="both"/>
              <w:rPr>
                <w:rFonts w:ascii="Arial" w:eastAsia="Arial" w:hAnsi="Arial" w:cs="Arial"/>
                <w:sz w:val="20"/>
                <w:szCs w:val="20"/>
              </w:rPr>
            </w:pPr>
            <w:sdt>
              <w:sdtPr>
                <w:tag w:val="goog_rdk_1235"/>
                <w:id w:val="-1541823633"/>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1D53BE0"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C66CD41" w14:textId="77777777" w:rsidR="005429B7" w:rsidRPr="00860A08" w:rsidRDefault="00000000">
            <w:pPr>
              <w:ind w:hanging="2"/>
              <w:jc w:val="both"/>
              <w:rPr>
                <w:rFonts w:ascii="Arial" w:eastAsia="Arial" w:hAnsi="Arial" w:cs="Arial"/>
                <w:sz w:val="20"/>
                <w:szCs w:val="20"/>
              </w:rPr>
            </w:pPr>
            <w:sdt>
              <w:sdtPr>
                <w:tag w:val="goog_rdk_1236"/>
                <w:id w:val="1033998637"/>
              </w:sdtPr>
              <w:sdtContent>
                <w:r w:rsidR="00A75961" w:rsidRPr="00860A08">
                  <w:rPr>
                    <w:rFonts w:ascii="Arial Unicode MS" w:eastAsia="Arial Unicode MS" w:hAnsi="Arial Unicode MS" w:cs="Arial Unicode MS"/>
                    <w:sz w:val="20"/>
                    <w:szCs w:val="20"/>
                  </w:rPr>
                  <w:t>柯凱傑</w:t>
                </w:r>
              </w:sdtContent>
            </w:sdt>
          </w:p>
        </w:tc>
      </w:tr>
      <w:tr w:rsidR="00AC3054" w:rsidRPr="00AC3054" w14:paraId="13017A5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E23EDF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6D4399" w14:textId="77777777" w:rsidR="005429B7" w:rsidRPr="00860A08" w:rsidRDefault="00000000">
            <w:pPr>
              <w:ind w:hanging="2"/>
              <w:jc w:val="both"/>
              <w:rPr>
                <w:rFonts w:ascii="Arial" w:eastAsia="Arial" w:hAnsi="Arial" w:cs="Arial"/>
                <w:sz w:val="20"/>
                <w:szCs w:val="20"/>
              </w:rPr>
            </w:pPr>
            <w:sdt>
              <w:sdtPr>
                <w:tag w:val="goog_rdk_1237"/>
                <w:id w:val="-1192528642"/>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C70BD7" w14:textId="77777777" w:rsidR="005429B7" w:rsidRPr="00860A08" w:rsidRDefault="00000000">
            <w:pPr>
              <w:ind w:hanging="2"/>
              <w:jc w:val="both"/>
              <w:rPr>
                <w:rFonts w:ascii="Arial" w:eastAsia="Arial" w:hAnsi="Arial" w:cs="Arial"/>
                <w:sz w:val="20"/>
                <w:szCs w:val="20"/>
              </w:rPr>
            </w:pPr>
            <w:sdt>
              <w:sdtPr>
                <w:tag w:val="goog_rdk_1238"/>
                <w:id w:val="-1829442989"/>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1E06FA" w14:textId="77777777" w:rsidR="005429B7" w:rsidRPr="00860A08" w:rsidRDefault="00000000">
            <w:pPr>
              <w:ind w:hanging="2"/>
              <w:jc w:val="both"/>
              <w:rPr>
                <w:rFonts w:ascii="Arial" w:eastAsia="Arial" w:hAnsi="Arial" w:cs="Arial"/>
                <w:sz w:val="20"/>
                <w:szCs w:val="20"/>
              </w:rPr>
            </w:pPr>
            <w:sdt>
              <w:sdtPr>
                <w:tag w:val="goog_rdk_1239"/>
                <w:id w:val="-38757004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FE96CA" w14:textId="77777777" w:rsidR="005429B7" w:rsidRPr="00860A08" w:rsidRDefault="00000000">
            <w:pPr>
              <w:ind w:hanging="2"/>
              <w:jc w:val="both"/>
              <w:rPr>
                <w:rFonts w:ascii="Arial" w:eastAsia="Arial" w:hAnsi="Arial" w:cs="Arial"/>
                <w:sz w:val="20"/>
                <w:szCs w:val="20"/>
              </w:rPr>
            </w:pPr>
            <w:sdt>
              <w:sdtPr>
                <w:tag w:val="goog_rdk_1240"/>
                <w:id w:val="596442289"/>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FEB816C" w14:textId="77777777" w:rsidR="005429B7" w:rsidRPr="00860A08" w:rsidRDefault="00000000">
            <w:pPr>
              <w:ind w:hanging="2"/>
              <w:jc w:val="both"/>
              <w:rPr>
                <w:rFonts w:ascii="Arial" w:eastAsia="Arial" w:hAnsi="Arial" w:cs="Arial"/>
                <w:sz w:val="20"/>
                <w:szCs w:val="20"/>
              </w:rPr>
            </w:pPr>
            <w:sdt>
              <w:sdtPr>
                <w:tag w:val="goog_rdk_1241"/>
                <w:id w:val="-2147190175"/>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8D0F55C"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3619E44" w14:textId="77777777" w:rsidR="005429B7" w:rsidRPr="00860A08" w:rsidRDefault="00000000">
            <w:pPr>
              <w:ind w:hanging="2"/>
              <w:jc w:val="both"/>
              <w:rPr>
                <w:rFonts w:ascii="Arial" w:eastAsia="Arial" w:hAnsi="Arial" w:cs="Arial"/>
                <w:sz w:val="20"/>
                <w:szCs w:val="20"/>
              </w:rPr>
            </w:pPr>
            <w:sdt>
              <w:sdtPr>
                <w:tag w:val="goog_rdk_1242"/>
                <w:id w:val="808519560"/>
              </w:sdtPr>
              <w:sdtContent>
                <w:r w:rsidR="00A75961" w:rsidRPr="00860A08">
                  <w:rPr>
                    <w:rFonts w:ascii="Arial Unicode MS" w:eastAsia="Arial Unicode MS" w:hAnsi="Arial Unicode MS" w:cs="Arial Unicode MS"/>
                    <w:sz w:val="20"/>
                    <w:szCs w:val="20"/>
                  </w:rPr>
                  <w:t>劉天予</w:t>
                </w:r>
              </w:sdtContent>
            </w:sdt>
          </w:p>
        </w:tc>
      </w:tr>
      <w:tr w:rsidR="00AC3054" w:rsidRPr="00AC3054" w14:paraId="2A565624"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ABFE53A"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C9B8AF" w14:textId="77777777" w:rsidR="005429B7" w:rsidRPr="00860A08" w:rsidRDefault="00000000">
            <w:pPr>
              <w:ind w:hanging="2"/>
              <w:jc w:val="both"/>
              <w:rPr>
                <w:rFonts w:ascii="Arial" w:eastAsia="Arial" w:hAnsi="Arial" w:cs="Arial"/>
                <w:sz w:val="20"/>
                <w:szCs w:val="20"/>
              </w:rPr>
            </w:pPr>
            <w:sdt>
              <w:sdtPr>
                <w:tag w:val="goog_rdk_1243"/>
                <w:id w:val="98535921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BBF10E1" w14:textId="77777777" w:rsidR="005429B7" w:rsidRPr="00860A08" w:rsidRDefault="00000000">
            <w:pPr>
              <w:ind w:hanging="2"/>
              <w:jc w:val="both"/>
              <w:rPr>
                <w:rFonts w:ascii="Arial" w:eastAsia="Arial" w:hAnsi="Arial" w:cs="Arial"/>
                <w:sz w:val="20"/>
                <w:szCs w:val="20"/>
              </w:rPr>
            </w:pPr>
            <w:sdt>
              <w:sdtPr>
                <w:tag w:val="goog_rdk_1244"/>
                <w:id w:val="1302422831"/>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F75297" w14:textId="77777777" w:rsidR="005429B7" w:rsidRPr="00860A08" w:rsidRDefault="00000000">
            <w:pPr>
              <w:ind w:hanging="2"/>
              <w:jc w:val="both"/>
              <w:rPr>
                <w:rFonts w:ascii="Arial" w:eastAsia="Arial" w:hAnsi="Arial" w:cs="Arial"/>
                <w:sz w:val="20"/>
                <w:szCs w:val="20"/>
              </w:rPr>
            </w:pPr>
            <w:sdt>
              <w:sdtPr>
                <w:tag w:val="goog_rdk_1245"/>
                <w:id w:val="65395505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28564D" w14:textId="77777777" w:rsidR="005429B7" w:rsidRPr="00860A08" w:rsidRDefault="00000000">
            <w:pPr>
              <w:ind w:hanging="2"/>
              <w:jc w:val="both"/>
              <w:rPr>
                <w:rFonts w:ascii="Arial" w:eastAsia="Arial" w:hAnsi="Arial" w:cs="Arial"/>
                <w:sz w:val="20"/>
                <w:szCs w:val="20"/>
              </w:rPr>
            </w:pPr>
            <w:sdt>
              <w:sdtPr>
                <w:tag w:val="goog_rdk_1246"/>
                <w:id w:val="1990597173"/>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883B418" w14:textId="77777777" w:rsidR="005429B7" w:rsidRPr="00860A08" w:rsidRDefault="00000000">
            <w:pPr>
              <w:ind w:hanging="2"/>
              <w:jc w:val="both"/>
              <w:rPr>
                <w:rFonts w:ascii="Arial" w:eastAsia="Arial" w:hAnsi="Arial" w:cs="Arial"/>
                <w:sz w:val="20"/>
                <w:szCs w:val="20"/>
              </w:rPr>
            </w:pPr>
            <w:sdt>
              <w:sdtPr>
                <w:tag w:val="goog_rdk_1247"/>
                <w:id w:val="-1097483725"/>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FA0DAAE"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8F21682" w14:textId="77777777" w:rsidR="005429B7" w:rsidRPr="00860A08" w:rsidRDefault="00000000">
            <w:pPr>
              <w:ind w:hanging="2"/>
              <w:jc w:val="both"/>
              <w:rPr>
                <w:rFonts w:ascii="Arial" w:eastAsia="Arial" w:hAnsi="Arial" w:cs="Arial"/>
                <w:sz w:val="20"/>
                <w:szCs w:val="20"/>
              </w:rPr>
            </w:pPr>
            <w:sdt>
              <w:sdtPr>
                <w:tag w:val="goog_rdk_1248"/>
                <w:id w:val="-1924097865"/>
              </w:sdtPr>
              <w:sdtContent>
                <w:r w:rsidR="00A75961" w:rsidRPr="00860A08">
                  <w:rPr>
                    <w:rFonts w:ascii="Arial Unicode MS" w:eastAsia="Arial Unicode MS" w:hAnsi="Arial Unicode MS" w:cs="Arial Unicode MS"/>
                    <w:sz w:val="20"/>
                    <w:szCs w:val="20"/>
                  </w:rPr>
                  <w:t>莫德倫</w:t>
                </w:r>
              </w:sdtContent>
            </w:sdt>
          </w:p>
        </w:tc>
      </w:tr>
      <w:tr w:rsidR="00AC3054" w:rsidRPr="00AC3054" w14:paraId="04920BAD"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D335F8B"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E547BD" w14:textId="77777777" w:rsidR="005429B7" w:rsidRPr="00860A08" w:rsidRDefault="00000000">
            <w:pPr>
              <w:ind w:hanging="2"/>
              <w:jc w:val="both"/>
              <w:rPr>
                <w:rFonts w:ascii="Arial" w:eastAsia="Arial" w:hAnsi="Arial" w:cs="Arial"/>
                <w:sz w:val="20"/>
                <w:szCs w:val="20"/>
              </w:rPr>
            </w:pPr>
            <w:sdt>
              <w:sdtPr>
                <w:tag w:val="goog_rdk_1249"/>
                <w:id w:val="38167559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FDFB3E" w14:textId="77777777" w:rsidR="005429B7" w:rsidRPr="00860A08" w:rsidRDefault="00000000">
            <w:pPr>
              <w:ind w:hanging="2"/>
              <w:jc w:val="both"/>
              <w:rPr>
                <w:rFonts w:ascii="Arial" w:eastAsia="Arial" w:hAnsi="Arial" w:cs="Arial"/>
                <w:sz w:val="20"/>
                <w:szCs w:val="20"/>
              </w:rPr>
            </w:pPr>
            <w:sdt>
              <w:sdtPr>
                <w:tag w:val="goog_rdk_1250"/>
                <w:id w:val="-1306381933"/>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9C74B4" w14:textId="77777777" w:rsidR="005429B7" w:rsidRPr="00860A08" w:rsidRDefault="00000000">
            <w:pPr>
              <w:ind w:hanging="2"/>
              <w:jc w:val="both"/>
              <w:rPr>
                <w:rFonts w:ascii="Arial" w:eastAsia="Arial" w:hAnsi="Arial" w:cs="Arial"/>
                <w:sz w:val="20"/>
                <w:szCs w:val="20"/>
              </w:rPr>
            </w:pPr>
            <w:sdt>
              <w:sdtPr>
                <w:tag w:val="goog_rdk_1251"/>
                <w:id w:val="83827489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360EE8" w14:textId="77777777" w:rsidR="005429B7" w:rsidRPr="00860A08" w:rsidRDefault="00000000">
            <w:pPr>
              <w:ind w:hanging="2"/>
              <w:jc w:val="both"/>
              <w:rPr>
                <w:rFonts w:ascii="Arial" w:eastAsia="Arial" w:hAnsi="Arial" w:cs="Arial"/>
                <w:sz w:val="20"/>
                <w:szCs w:val="20"/>
              </w:rPr>
            </w:pPr>
            <w:sdt>
              <w:sdtPr>
                <w:tag w:val="goog_rdk_1252"/>
                <w:id w:val="155835653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BE6BB50" w14:textId="77777777" w:rsidR="005429B7" w:rsidRPr="00860A08" w:rsidRDefault="00000000">
            <w:pPr>
              <w:ind w:hanging="2"/>
              <w:jc w:val="both"/>
              <w:rPr>
                <w:rFonts w:ascii="Arial" w:eastAsia="Arial" w:hAnsi="Arial" w:cs="Arial"/>
                <w:sz w:val="20"/>
                <w:szCs w:val="20"/>
              </w:rPr>
            </w:pPr>
            <w:sdt>
              <w:sdtPr>
                <w:tag w:val="goog_rdk_1253"/>
                <w:id w:val="-1622221707"/>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DACCE85"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97B91B8" w14:textId="77777777" w:rsidR="005429B7" w:rsidRPr="00860A08" w:rsidRDefault="00000000">
            <w:pPr>
              <w:ind w:hanging="2"/>
              <w:jc w:val="both"/>
              <w:rPr>
                <w:rFonts w:ascii="Arial" w:eastAsia="Arial" w:hAnsi="Arial" w:cs="Arial"/>
                <w:sz w:val="20"/>
                <w:szCs w:val="20"/>
              </w:rPr>
            </w:pPr>
            <w:sdt>
              <w:sdtPr>
                <w:tag w:val="goog_rdk_1254"/>
                <w:id w:val="-429039845"/>
              </w:sdtPr>
              <w:sdtContent>
                <w:r w:rsidR="00A75961" w:rsidRPr="00860A08">
                  <w:rPr>
                    <w:rFonts w:ascii="Arial Unicode MS" w:eastAsia="Arial Unicode MS" w:hAnsi="Arial Unicode MS" w:cs="Arial Unicode MS"/>
                    <w:sz w:val="20"/>
                    <w:szCs w:val="20"/>
                  </w:rPr>
                  <w:t>鄧凱茵</w:t>
                </w:r>
              </w:sdtContent>
            </w:sdt>
          </w:p>
        </w:tc>
      </w:tr>
      <w:tr w:rsidR="00AC3054" w:rsidRPr="00AC3054" w14:paraId="4214EA88"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1D6986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A290B9" w14:textId="77777777" w:rsidR="005429B7" w:rsidRPr="00860A08" w:rsidRDefault="00000000">
            <w:pPr>
              <w:ind w:hanging="2"/>
              <w:jc w:val="both"/>
              <w:rPr>
                <w:rFonts w:ascii="Arial" w:eastAsia="Arial" w:hAnsi="Arial" w:cs="Arial"/>
                <w:sz w:val="20"/>
                <w:szCs w:val="20"/>
              </w:rPr>
            </w:pPr>
            <w:sdt>
              <w:sdtPr>
                <w:tag w:val="goog_rdk_1255"/>
                <w:id w:val="-37308070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96DE41" w14:textId="77777777" w:rsidR="005429B7" w:rsidRPr="00860A08" w:rsidRDefault="00000000">
            <w:pPr>
              <w:ind w:hanging="2"/>
              <w:jc w:val="both"/>
              <w:rPr>
                <w:rFonts w:ascii="Arial" w:eastAsia="Arial" w:hAnsi="Arial" w:cs="Arial"/>
                <w:sz w:val="20"/>
                <w:szCs w:val="20"/>
              </w:rPr>
            </w:pPr>
            <w:sdt>
              <w:sdtPr>
                <w:tag w:val="goog_rdk_1256"/>
                <w:id w:val="-1072345296"/>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D91D4F" w14:textId="77777777" w:rsidR="005429B7" w:rsidRPr="00860A08" w:rsidRDefault="00000000">
            <w:pPr>
              <w:ind w:hanging="2"/>
              <w:jc w:val="both"/>
              <w:rPr>
                <w:rFonts w:ascii="Arial" w:eastAsia="Arial" w:hAnsi="Arial" w:cs="Arial"/>
                <w:sz w:val="20"/>
                <w:szCs w:val="20"/>
              </w:rPr>
            </w:pPr>
            <w:sdt>
              <w:sdtPr>
                <w:tag w:val="goog_rdk_1257"/>
                <w:id w:val="100717506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46344B" w14:textId="77777777" w:rsidR="005429B7" w:rsidRPr="00860A08" w:rsidRDefault="00000000">
            <w:pPr>
              <w:ind w:hanging="2"/>
              <w:jc w:val="both"/>
              <w:rPr>
                <w:rFonts w:ascii="Arial" w:eastAsia="Arial" w:hAnsi="Arial" w:cs="Arial"/>
                <w:sz w:val="20"/>
                <w:szCs w:val="20"/>
              </w:rPr>
            </w:pPr>
            <w:sdt>
              <w:sdtPr>
                <w:tag w:val="goog_rdk_1258"/>
                <w:id w:val="1717614534"/>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D50FDDC" w14:textId="77777777" w:rsidR="005429B7" w:rsidRPr="00860A08" w:rsidRDefault="00000000">
            <w:pPr>
              <w:ind w:hanging="2"/>
              <w:jc w:val="both"/>
              <w:rPr>
                <w:rFonts w:ascii="Arial" w:eastAsia="Arial" w:hAnsi="Arial" w:cs="Arial"/>
                <w:sz w:val="20"/>
                <w:szCs w:val="20"/>
              </w:rPr>
            </w:pPr>
            <w:sdt>
              <w:sdtPr>
                <w:tag w:val="goog_rdk_1259"/>
                <w:id w:val="-2036806913"/>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727A7E0"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7603D19" w14:textId="77777777" w:rsidR="005429B7" w:rsidRPr="00860A08" w:rsidRDefault="00000000">
            <w:pPr>
              <w:ind w:hanging="2"/>
              <w:jc w:val="both"/>
              <w:rPr>
                <w:rFonts w:ascii="Arial" w:eastAsia="Arial" w:hAnsi="Arial" w:cs="Arial"/>
                <w:sz w:val="20"/>
                <w:szCs w:val="20"/>
              </w:rPr>
            </w:pPr>
            <w:sdt>
              <w:sdtPr>
                <w:tag w:val="goog_rdk_1260"/>
                <w:id w:val="274225579"/>
              </w:sdtPr>
              <w:sdtContent>
                <w:r w:rsidR="00A75961" w:rsidRPr="00860A08">
                  <w:rPr>
                    <w:rFonts w:ascii="Arial Unicode MS" w:eastAsia="Arial Unicode MS" w:hAnsi="Arial Unicode MS" w:cs="Arial Unicode MS"/>
                    <w:sz w:val="20"/>
                    <w:szCs w:val="20"/>
                  </w:rPr>
                  <w:t>蔡東霖</w:t>
                </w:r>
              </w:sdtContent>
            </w:sdt>
          </w:p>
        </w:tc>
      </w:tr>
      <w:tr w:rsidR="00AC3054" w:rsidRPr="00AC3054" w14:paraId="1B40F462"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776466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771BC8" w14:textId="77777777" w:rsidR="005429B7" w:rsidRPr="00860A08" w:rsidRDefault="00000000">
            <w:pPr>
              <w:ind w:hanging="2"/>
              <w:jc w:val="both"/>
              <w:rPr>
                <w:rFonts w:ascii="Arial" w:eastAsia="Arial" w:hAnsi="Arial" w:cs="Arial"/>
                <w:sz w:val="20"/>
                <w:szCs w:val="20"/>
              </w:rPr>
            </w:pPr>
            <w:sdt>
              <w:sdtPr>
                <w:tag w:val="goog_rdk_1261"/>
                <w:id w:val="106807347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719D00" w14:textId="77777777" w:rsidR="005429B7" w:rsidRPr="00860A08" w:rsidRDefault="00000000">
            <w:pPr>
              <w:ind w:hanging="2"/>
              <w:jc w:val="both"/>
              <w:rPr>
                <w:rFonts w:ascii="Arial" w:eastAsia="Arial" w:hAnsi="Arial" w:cs="Arial"/>
                <w:sz w:val="20"/>
                <w:szCs w:val="20"/>
              </w:rPr>
            </w:pPr>
            <w:sdt>
              <w:sdtPr>
                <w:tag w:val="goog_rdk_1262"/>
                <w:id w:val="-257984813"/>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A0DE91" w14:textId="77777777" w:rsidR="005429B7" w:rsidRPr="00860A08" w:rsidRDefault="00000000">
            <w:pPr>
              <w:ind w:hanging="2"/>
              <w:jc w:val="both"/>
              <w:rPr>
                <w:rFonts w:ascii="Arial" w:eastAsia="Arial" w:hAnsi="Arial" w:cs="Arial"/>
                <w:sz w:val="20"/>
                <w:szCs w:val="20"/>
              </w:rPr>
            </w:pPr>
            <w:sdt>
              <w:sdtPr>
                <w:tag w:val="goog_rdk_1263"/>
                <w:id w:val="-96711249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874B26" w14:textId="77777777" w:rsidR="005429B7" w:rsidRPr="00860A08" w:rsidRDefault="00000000">
            <w:pPr>
              <w:ind w:hanging="2"/>
              <w:jc w:val="both"/>
              <w:rPr>
                <w:rFonts w:ascii="Arial" w:eastAsia="Arial" w:hAnsi="Arial" w:cs="Arial"/>
                <w:sz w:val="20"/>
                <w:szCs w:val="20"/>
              </w:rPr>
            </w:pPr>
            <w:sdt>
              <w:sdtPr>
                <w:tag w:val="goog_rdk_1264"/>
                <w:id w:val="304902418"/>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B5ACEEB" w14:textId="77777777" w:rsidR="005429B7" w:rsidRPr="00860A08" w:rsidRDefault="00000000">
            <w:pPr>
              <w:ind w:hanging="2"/>
              <w:jc w:val="both"/>
              <w:rPr>
                <w:rFonts w:ascii="Arial" w:eastAsia="Arial" w:hAnsi="Arial" w:cs="Arial"/>
                <w:sz w:val="20"/>
                <w:szCs w:val="20"/>
              </w:rPr>
            </w:pPr>
            <w:sdt>
              <w:sdtPr>
                <w:tag w:val="goog_rdk_1265"/>
                <w:id w:val="638387084"/>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5C0C63E"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F820D31" w14:textId="77777777" w:rsidR="005429B7" w:rsidRPr="00860A08" w:rsidRDefault="00000000">
            <w:pPr>
              <w:ind w:hanging="2"/>
              <w:jc w:val="both"/>
              <w:rPr>
                <w:rFonts w:ascii="Arial" w:eastAsia="Arial" w:hAnsi="Arial" w:cs="Arial"/>
                <w:sz w:val="20"/>
                <w:szCs w:val="20"/>
              </w:rPr>
            </w:pPr>
            <w:sdt>
              <w:sdtPr>
                <w:tag w:val="goog_rdk_1266"/>
                <w:id w:val="1460456614"/>
              </w:sdtPr>
              <w:sdtContent>
                <w:r w:rsidR="00A75961" w:rsidRPr="00860A08">
                  <w:rPr>
                    <w:rFonts w:ascii="Arial Unicode MS" w:eastAsia="Arial Unicode MS" w:hAnsi="Arial Unicode MS" w:cs="Arial Unicode MS"/>
                    <w:sz w:val="20"/>
                    <w:szCs w:val="20"/>
                  </w:rPr>
                  <w:t>陳靖汶</w:t>
                </w:r>
              </w:sdtContent>
            </w:sdt>
          </w:p>
        </w:tc>
      </w:tr>
      <w:tr w:rsidR="00AC3054" w:rsidRPr="00AC3054" w14:paraId="6298A25E"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5EC167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25A16C" w14:textId="77777777" w:rsidR="005429B7" w:rsidRPr="00860A08" w:rsidRDefault="00000000">
            <w:pPr>
              <w:ind w:hanging="2"/>
              <w:jc w:val="both"/>
              <w:rPr>
                <w:rFonts w:ascii="Arial" w:eastAsia="Arial" w:hAnsi="Arial" w:cs="Arial"/>
                <w:sz w:val="20"/>
                <w:szCs w:val="20"/>
              </w:rPr>
            </w:pPr>
            <w:sdt>
              <w:sdtPr>
                <w:tag w:val="goog_rdk_1267"/>
                <w:id w:val="136617863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AEAB29" w14:textId="77777777" w:rsidR="005429B7" w:rsidRPr="00860A08" w:rsidRDefault="00000000">
            <w:pPr>
              <w:ind w:hanging="2"/>
              <w:jc w:val="both"/>
              <w:rPr>
                <w:rFonts w:ascii="Arial" w:eastAsia="Arial" w:hAnsi="Arial" w:cs="Arial"/>
                <w:sz w:val="20"/>
                <w:szCs w:val="20"/>
              </w:rPr>
            </w:pPr>
            <w:sdt>
              <w:sdtPr>
                <w:tag w:val="goog_rdk_1268"/>
                <w:id w:val="1658808368"/>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E938B5" w14:textId="77777777" w:rsidR="005429B7" w:rsidRPr="00860A08" w:rsidRDefault="00000000">
            <w:pPr>
              <w:ind w:hanging="2"/>
              <w:jc w:val="both"/>
              <w:rPr>
                <w:rFonts w:ascii="Arial" w:eastAsia="Arial" w:hAnsi="Arial" w:cs="Arial"/>
                <w:sz w:val="20"/>
                <w:szCs w:val="20"/>
              </w:rPr>
            </w:pPr>
            <w:sdt>
              <w:sdtPr>
                <w:tag w:val="goog_rdk_1269"/>
                <w:id w:val="160191457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31586A" w14:textId="77777777" w:rsidR="005429B7" w:rsidRPr="00860A08" w:rsidRDefault="00000000">
            <w:pPr>
              <w:ind w:hanging="2"/>
              <w:jc w:val="both"/>
              <w:rPr>
                <w:rFonts w:ascii="Arial" w:eastAsia="Arial" w:hAnsi="Arial" w:cs="Arial"/>
                <w:sz w:val="20"/>
                <w:szCs w:val="20"/>
              </w:rPr>
            </w:pPr>
            <w:sdt>
              <w:sdtPr>
                <w:tag w:val="goog_rdk_1270"/>
                <w:id w:val="-850027541"/>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8199A20" w14:textId="77777777" w:rsidR="005429B7" w:rsidRPr="00860A08" w:rsidRDefault="00000000">
            <w:pPr>
              <w:ind w:hanging="2"/>
              <w:jc w:val="both"/>
              <w:rPr>
                <w:rFonts w:ascii="Arial" w:eastAsia="Arial" w:hAnsi="Arial" w:cs="Arial"/>
                <w:sz w:val="20"/>
                <w:szCs w:val="20"/>
              </w:rPr>
            </w:pPr>
            <w:sdt>
              <w:sdtPr>
                <w:tag w:val="goog_rdk_1271"/>
                <w:id w:val="-336153933"/>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93A7944"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34B1606" w14:textId="77777777" w:rsidR="005429B7" w:rsidRPr="00860A08" w:rsidRDefault="00000000">
            <w:pPr>
              <w:ind w:hanging="2"/>
              <w:jc w:val="both"/>
              <w:rPr>
                <w:rFonts w:ascii="Arial" w:eastAsia="Arial" w:hAnsi="Arial" w:cs="Arial"/>
                <w:sz w:val="20"/>
                <w:szCs w:val="20"/>
              </w:rPr>
            </w:pPr>
            <w:sdt>
              <w:sdtPr>
                <w:tag w:val="goog_rdk_1272"/>
                <w:id w:val="-220905963"/>
              </w:sdtPr>
              <w:sdtContent>
                <w:r w:rsidR="00A75961" w:rsidRPr="00860A08">
                  <w:rPr>
                    <w:rFonts w:ascii="Arial Unicode MS" w:eastAsia="Arial Unicode MS" w:hAnsi="Arial Unicode MS" w:cs="Arial Unicode MS"/>
                    <w:sz w:val="20"/>
                    <w:szCs w:val="20"/>
                  </w:rPr>
                  <w:t>張浚杰</w:t>
                </w:r>
              </w:sdtContent>
            </w:sdt>
          </w:p>
        </w:tc>
      </w:tr>
      <w:tr w:rsidR="00AC3054" w:rsidRPr="00AC3054" w14:paraId="67119C98"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499E73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F47CE24" w14:textId="77777777" w:rsidR="005429B7" w:rsidRPr="00860A08" w:rsidRDefault="00000000">
            <w:pPr>
              <w:ind w:hanging="2"/>
              <w:jc w:val="both"/>
              <w:rPr>
                <w:rFonts w:ascii="Arial" w:eastAsia="Arial" w:hAnsi="Arial" w:cs="Arial"/>
                <w:sz w:val="20"/>
                <w:szCs w:val="20"/>
              </w:rPr>
            </w:pPr>
            <w:sdt>
              <w:sdtPr>
                <w:tag w:val="goog_rdk_1273"/>
                <w:id w:val="8258570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BC3EE1" w14:textId="77777777" w:rsidR="005429B7" w:rsidRPr="00860A08" w:rsidRDefault="00000000">
            <w:pPr>
              <w:ind w:hanging="2"/>
              <w:jc w:val="both"/>
              <w:rPr>
                <w:rFonts w:ascii="Arial" w:eastAsia="Arial" w:hAnsi="Arial" w:cs="Arial"/>
                <w:sz w:val="20"/>
                <w:szCs w:val="20"/>
              </w:rPr>
            </w:pPr>
            <w:sdt>
              <w:sdtPr>
                <w:tag w:val="goog_rdk_1274"/>
                <w:id w:val="1580171422"/>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C504B2" w14:textId="77777777" w:rsidR="005429B7" w:rsidRPr="00860A08" w:rsidRDefault="00000000">
            <w:pPr>
              <w:ind w:hanging="2"/>
              <w:jc w:val="both"/>
              <w:rPr>
                <w:rFonts w:ascii="Arial" w:eastAsia="Arial" w:hAnsi="Arial" w:cs="Arial"/>
                <w:sz w:val="20"/>
                <w:szCs w:val="20"/>
              </w:rPr>
            </w:pPr>
            <w:sdt>
              <w:sdtPr>
                <w:tag w:val="goog_rdk_1275"/>
                <w:id w:val="-178186850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51FB07" w14:textId="77777777" w:rsidR="005429B7" w:rsidRPr="00860A08" w:rsidRDefault="00000000">
            <w:pPr>
              <w:ind w:hanging="2"/>
              <w:jc w:val="both"/>
              <w:rPr>
                <w:rFonts w:ascii="Arial" w:eastAsia="Arial" w:hAnsi="Arial" w:cs="Arial"/>
                <w:sz w:val="20"/>
                <w:szCs w:val="20"/>
              </w:rPr>
            </w:pPr>
            <w:sdt>
              <w:sdtPr>
                <w:tag w:val="goog_rdk_1276"/>
                <w:id w:val="-1187988125"/>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11817A2" w14:textId="77777777" w:rsidR="005429B7" w:rsidRPr="00860A08" w:rsidRDefault="00000000">
            <w:pPr>
              <w:ind w:hanging="2"/>
              <w:jc w:val="both"/>
              <w:rPr>
                <w:rFonts w:ascii="Arial" w:eastAsia="Arial" w:hAnsi="Arial" w:cs="Arial"/>
                <w:sz w:val="20"/>
                <w:szCs w:val="20"/>
              </w:rPr>
            </w:pPr>
            <w:sdt>
              <w:sdtPr>
                <w:tag w:val="goog_rdk_1277"/>
                <w:id w:val="-517849299"/>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4F5E65"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3E5198A" w14:textId="77777777" w:rsidR="005429B7" w:rsidRPr="00860A08" w:rsidRDefault="00000000">
            <w:pPr>
              <w:ind w:hanging="2"/>
              <w:jc w:val="both"/>
              <w:rPr>
                <w:rFonts w:ascii="Arial" w:eastAsia="Arial" w:hAnsi="Arial" w:cs="Arial"/>
                <w:sz w:val="20"/>
                <w:szCs w:val="20"/>
              </w:rPr>
            </w:pPr>
            <w:sdt>
              <w:sdtPr>
                <w:tag w:val="goog_rdk_1278"/>
                <w:id w:val="89052303"/>
              </w:sdtPr>
              <w:sdtContent>
                <w:r w:rsidR="00A75961" w:rsidRPr="00860A08">
                  <w:rPr>
                    <w:rFonts w:ascii="Arial Unicode MS" w:eastAsia="Arial Unicode MS" w:hAnsi="Arial Unicode MS" w:cs="Arial Unicode MS"/>
                    <w:sz w:val="20"/>
                    <w:szCs w:val="20"/>
                  </w:rPr>
                  <w:t>劉超明</w:t>
                </w:r>
              </w:sdtContent>
            </w:sdt>
          </w:p>
        </w:tc>
      </w:tr>
      <w:tr w:rsidR="00AC3054" w:rsidRPr="00AC3054" w14:paraId="2E13D3E2"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9B16EC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F38FED" w14:textId="77777777" w:rsidR="005429B7" w:rsidRPr="00860A08" w:rsidRDefault="00000000">
            <w:pPr>
              <w:ind w:hanging="2"/>
              <w:jc w:val="both"/>
              <w:rPr>
                <w:rFonts w:ascii="Arial" w:eastAsia="Arial" w:hAnsi="Arial" w:cs="Arial"/>
                <w:sz w:val="20"/>
                <w:szCs w:val="20"/>
              </w:rPr>
            </w:pPr>
            <w:sdt>
              <w:sdtPr>
                <w:tag w:val="goog_rdk_1279"/>
                <w:id w:val="-85997663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E54374" w14:textId="77777777" w:rsidR="005429B7" w:rsidRPr="00860A08" w:rsidRDefault="00000000">
            <w:pPr>
              <w:ind w:hanging="2"/>
              <w:jc w:val="both"/>
              <w:rPr>
                <w:rFonts w:ascii="Arial" w:eastAsia="Arial" w:hAnsi="Arial" w:cs="Arial"/>
                <w:sz w:val="20"/>
                <w:szCs w:val="20"/>
              </w:rPr>
            </w:pPr>
            <w:sdt>
              <w:sdtPr>
                <w:tag w:val="goog_rdk_1280"/>
                <w:id w:val="-761836315"/>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597024" w14:textId="77777777" w:rsidR="005429B7" w:rsidRPr="00860A08" w:rsidRDefault="00000000">
            <w:pPr>
              <w:ind w:hanging="2"/>
              <w:jc w:val="both"/>
              <w:rPr>
                <w:rFonts w:ascii="Arial" w:eastAsia="Arial" w:hAnsi="Arial" w:cs="Arial"/>
                <w:sz w:val="20"/>
                <w:szCs w:val="20"/>
              </w:rPr>
            </w:pPr>
            <w:sdt>
              <w:sdtPr>
                <w:tag w:val="goog_rdk_1281"/>
                <w:id w:val="94264635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2FD4FE" w14:textId="77777777" w:rsidR="005429B7" w:rsidRPr="00860A08" w:rsidRDefault="00000000">
            <w:pPr>
              <w:ind w:hanging="2"/>
              <w:jc w:val="both"/>
              <w:rPr>
                <w:rFonts w:ascii="Arial" w:eastAsia="Arial" w:hAnsi="Arial" w:cs="Arial"/>
                <w:sz w:val="20"/>
                <w:szCs w:val="20"/>
              </w:rPr>
            </w:pPr>
            <w:sdt>
              <w:sdtPr>
                <w:tag w:val="goog_rdk_1282"/>
                <w:id w:val="559835657"/>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E0AEBCB" w14:textId="77777777" w:rsidR="005429B7" w:rsidRPr="00860A08" w:rsidRDefault="00000000">
            <w:pPr>
              <w:ind w:hanging="2"/>
              <w:jc w:val="both"/>
              <w:rPr>
                <w:rFonts w:ascii="Arial" w:eastAsia="Arial" w:hAnsi="Arial" w:cs="Arial"/>
                <w:sz w:val="20"/>
                <w:szCs w:val="20"/>
              </w:rPr>
            </w:pPr>
            <w:sdt>
              <w:sdtPr>
                <w:tag w:val="goog_rdk_1283"/>
                <w:id w:val="817148954"/>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4048438"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C511808" w14:textId="77777777" w:rsidR="005429B7" w:rsidRPr="00860A08" w:rsidRDefault="00000000">
            <w:pPr>
              <w:ind w:hanging="2"/>
              <w:jc w:val="both"/>
              <w:rPr>
                <w:rFonts w:ascii="Arial" w:eastAsia="Arial" w:hAnsi="Arial" w:cs="Arial"/>
                <w:sz w:val="20"/>
                <w:szCs w:val="20"/>
              </w:rPr>
            </w:pPr>
            <w:sdt>
              <w:sdtPr>
                <w:tag w:val="goog_rdk_1284"/>
                <w:id w:val="-1292743488"/>
              </w:sdtPr>
              <w:sdtContent>
                <w:r w:rsidR="00A75961" w:rsidRPr="00860A08">
                  <w:rPr>
                    <w:rFonts w:ascii="Arial Unicode MS" w:eastAsia="Arial Unicode MS" w:hAnsi="Arial Unicode MS" w:cs="Arial Unicode MS"/>
                    <w:sz w:val="20"/>
                    <w:szCs w:val="20"/>
                  </w:rPr>
                  <w:t>梁俊發</w:t>
                </w:r>
              </w:sdtContent>
            </w:sdt>
          </w:p>
        </w:tc>
      </w:tr>
      <w:tr w:rsidR="00AC3054" w:rsidRPr="00AC3054" w14:paraId="407B260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9B44AE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AB97C1" w14:textId="77777777" w:rsidR="005429B7" w:rsidRPr="00860A08" w:rsidRDefault="00000000">
            <w:pPr>
              <w:ind w:hanging="2"/>
              <w:jc w:val="both"/>
              <w:rPr>
                <w:rFonts w:ascii="Arial" w:eastAsia="Arial" w:hAnsi="Arial" w:cs="Arial"/>
                <w:sz w:val="20"/>
                <w:szCs w:val="20"/>
              </w:rPr>
            </w:pPr>
            <w:sdt>
              <w:sdtPr>
                <w:tag w:val="goog_rdk_1285"/>
                <w:id w:val="-1427656586"/>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5E9944A" w14:textId="77777777" w:rsidR="005429B7" w:rsidRPr="00860A08" w:rsidRDefault="00000000">
            <w:pPr>
              <w:ind w:hanging="2"/>
              <w:jc w:val="both"/>
              <w:rPr>
                <w:rFonts w:ascii="Arial" w:eastAsia="Arial" w:hAnsi="Arial" w:cs="Arial"/>
                <w:sz w:val="20"/>
                <w:szCs w:val="20"/>
              </w:rPr>
            </w:pPr>
            <w:sdt>
              <w:sdtPr>
                <w:tag w:val="goog_rdk_1286"/>
                <w:id w:val="312153316"/>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EAB82B" w14:textId="77777777" w:rsidR="005429B7" w:rsidRPr="00860A08" w:rsidRDefault="00000000">
            <w:pPr>
              <w:ind w:hanging="2"/>
              <w:jc w:val="both"/>
              <w:rPr>
                <w:rFonts w:ascii="Arial" w:eastAsia="Arial" w:hAnsi="Arial" w:cs="Arial"/>
                <w:sz w:val="20"/>
                <w:szCs w:val="20"/>
              </w:rPr>
            </w:pPr>
            <w:sdt>
              <w:sdtPr>
                <w:tag w:val="goog_rdk_1287"/>
                <w:id w:val="-133213366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A828EE" w14:textId="77777777" w:rsidR="005429B7" w:rsidRPr="00860A08" w:rsidRDefault="00000000">
            <w:pPr>
              <w:ind w:hanging="2"/>
              <w:jc w:val="both"/>
              <w:rPr>
                <w:rFonts w:ascii="Arial" w:eastAsia="Arial" w:hAnsi="Arial" w:cs="Arial"/>
                <w:sz w:val="20"/>
                <w:szCs w:val="20"/>
              </w:rPr>
            </w:pPr>
            <w:sdt>
              <w:sdtPr>
                <w:tag w:val="goog_rdk_1288"/>
                <w:id w:val="-166331374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5370E19" w14:textId="77777777" w:rsidR="005429B7" w:rsidRPr="00860A08" w:rsidRDefault="00000000">
            <w:pPr>
              <w:ind w:hanging="2"/>
              <w:jc w:val="both"/>
              <w:rPr>
                <w:rFonts w:ascii="Arial" w:eastAsia="Arial" w:hAnsi="Arial" w:cs="Arial"/>
                <w:sz w:val="20"/>
                <w:szCs w:val="20"/>
              </w:rPr>
            </w:pPr>
            <w:sdt>
              <w:sdtPr>
                <w:tag w:val="goog_rdk_1289"/>
                <w:id w:val="-71439581"/>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C24B48A"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72EFBB5" w14:textId="77777777" w:rsidR="005429B7" w:rsidRPr="00860A08" w:rsidRDefault="00000000">
            <w:pPr>
              <w:ind w:hanging="2"/>
              <w:jc w:val="both"/>
              <w:rPr>
                <w:rFonts w:ascii="Arial" w:eastAsia="Arial" w:hAnsi="Arial" w:cs="Arial"/>
                <w:sz w:val="20"/>
                <w:szCs w:val="20"/>
              </w:rPr>
            </w:pPr>
            <w:sdt>
              <w:sdtPr>
                <w:tag w:val="goog_rdk_1290"/>
                <w:id w:val="194127498"/>
              </w:sdtPr>
              <w:sdtContent>
                <w:r w:rsidR="00A75961" w:rsidRPr="00860A08">
                  <w:rPr>
                    <w:rFonts w:ascii="Arial Unicode MS" w:eastAsia="Arial Unicode MS" w:hAnsi="Arial Unicode MS" w:cs="Arial Unicode MS"/>
                    <w:sz w:val="20"/>
                    <w:szCs w:val="20"/>
                  </w:rPr>
                  <w:t>蕭嘉兒</w:t>
                </w:r>
              </w:sdtContent>
            </w:sdt>
          </w:p>
        </w:tc>
      </w:tr>
      <w:tr w:rsidR="00AC3054" w:rsidRPr="00AC3054" w14:paraId="271F9BEA"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F6F654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8D93EE" w14:textId="77777777" w:rsidR="005429B7" w:rsidRPr="00860A08" w:rsidRDefault="00000000">
            <w:pPr>
              <w:ind w:hanging="2"/>
              <w:jc w:val="both"/>
              <w:rPr>
                <w:rFonts w:ascii="Arial" w:eastAsia="Arial" w:hAnsi="Arial" w:cs="Arial"/>
                <w:sz w:val="20"/>
                <w:szCs w:val="20"/>
              </w:rPr>
            </w:pPr>
            <w:sdt>
              <w:sdtPr>
                <w:tag w:val="goog_rdk_1291"/>
                <w:id w:val="-107466945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711FAC" w14:textId="77777777" w:rsidR="005429B7" w:rsidRPr="00860A08" w:rsidRDefault="00000000">
            <w:pPr>
              <w:ind w:hanging="2"/>
              <w:jc w:val="both"/>
              <w:rPr>
                <w:rFonts w:ascii="Arial" w:eastAsia="Arial" w:hAnsi="Arial" w:cs="Arial"/>
                <w:sz w:val="20"/>
                <w:szCs w:val="20"/>
              </w:rPr>
            </w:pPr>
            <w:sdt>
              <w:sdtPr>
                <w:tag w:val="goog_rdk_1292"/>
                <w:id w:val="1631431887"/>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D90066" w14:textId="77777777" w:rsidR="005429B7" w:rsidRPr="00860A08" w:rsidRDefault="00000000">
            <w:pPr>
              <w:ind w:hanging="2"/>
              <w:jc w:val="both"/>
              <w:rPr>
                <w:rFonts w:ascii="Arial" w:eastAsia="Arial" w:hAnsi="Arial" w:cs="Arial"/>
                <w:sz w:val="20"/>
                <w:szCs w:val="20"/>
              </w:rPr>
            </w:pPr>
            <w:sdt>
              <w:sdtPr>
                <w:tag w:val="goog_rdk_1293"/>
                <w:id w:val="-36868449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F106B9" w14:textId="77777777" w:rsidR="005429B7" w:rsidRPr="00860A08" w:rsidRDefault="00000000">
            <w:pPr>
              <w:ind w:hanging="2"/>
              <w:jc w:val="both"/>
              <w:rPr>
                <w:rFonts w:ascii="Arial" w:eastAsia="Arial" w:hAnsi="Arial" w:cs="Arial"/>
                <w:sz w:val="20"/>
                <w:szCs w:val="20"/>
              </w:rPr>
            </w:pPr>
            <w:sdt>
              <w:sdtPr>
                <w:tag w:val="goog_rdk_1294"/>
                <w:id w:val="-1474593201"/>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39BAD7D" w14:textId="77777777" w:rsidR="005429B7" w:rsidRPr="00860A08" w:rsidRDefault="00000000">
            <w:pPr>
              <w:ind w:hanging="2"/>
              <w:jc w:val="both"/>
              <w:rPr>
                <w:rFonts w:ascii="Arial" w:eastAsia="Arial" w:hAnsi="Arial" w:cs="Arial"/>
                <w:sz w:val="20"/>
                <w:szCs w:val="20"/>
              </w:rPr>
            </w:pPr>
            <w:sdt>
              <w:sdtPr>
                <w:tag w:val="goog_rdk_1295"/>
                <w:id w:val="34854486"/>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65B7CC9"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ECF05D5" w14:textId="77777777" w:rsidR="005429B7" w:rsidRPr="00860A08" w:rsidRDefault="00000000">
            <w:pPr>
              <w:ind w:hanging="2"/>
              <w:jc w:val="both"/>
              <w:rPr>
                <w:rFonts w:ascii="Arial" w:eastAsia="Arial" w:hAnsi="Arial" w:cs="Arial"/>
                <w:sz w:val="20"/>
                <w:szCs w:val="20"/>
              </w:rPr>
            </w:pPr>
            <w:sdt>
              <w:sdtPr>
                <w:tag w:val="goog_rdk_1296"/>
                <w:id w:val="367262663"/>
              </w:sdtPr>
              <w:sdtContent>
                <w:r w:rsidR="00A75961" w:rsidRPr="00860A08">
                  <w:rPr>
                    <w:rFonts w:ascii="Arial Unicode MS" w:eastAsia="Arial Unicode MS" w:hAnsi="Arial Unicode MS" w:cs="Arial Unicode MS"/>
                    <w:sz w:val="20"/>
                    <w:szCs w:val="20"/>
                  </w:rPr>
                  <w:t>鄧諾言</w:t>
                </w:r>
              </w:sdtContent>
            </w:sdt>
          </w:p>
        </w:tc>
      </w:tr>
      <w:tr w:rsidR="00AC3054" w:rsidRPr="00AC3054" w14:paraId="1806DE6E"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2AD2A3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384688" w14:textId="77777777" w:rsidR="005429B7" w:rsidRPr="00860A08" w:rsidRDefault="00000000">
            <w:pPr>
              <w:ind w:hanging="2"/>
              <w:jc w:val="both"/>
              <w:rPr>
                <w:rFonts w:ascii="Arial" w:eastAsia="Arial" w:hAnsi="Arial" w:cs="Arial"/>
                <w:sz w:val="20"/>
                <w:szCs w:val="20"/>
              </w:rPr>
            </w:pPr>
            <w:sdt>
              <w:sdtPr>
                <w:tag w:val="goog_rdk_1297"/>
                <w:id w:val="186648490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F6BA1C" w14:textId="77777777" w:rsidR="005429B7" w:rsidRPr="00860A08" w:rsidRDefault="00000000">
            <w:pPr>
              <w:ind w:hanging="2"/>
              <w:jc w:val="both"/>
              <w:rPr>
                <w:rFonts w:ascii="Arial" w:eastAsia="Arial" w:hAnsi="Arial" w:cs="Arial"/>
                <w:sz w:val="20"/>
                <w:szCs w:val="20"/>
              </w:rPr>
            </w:pPr>
            <w:sdt>
              <w:sdtPr>
                <w:tag w:val="goog_rdk_1298"/>
                <w:id w:val="-2072265048"/>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4E8176" w14:textId="77777777" w:rsidR="005429B7" w:rsidRPr="00860A08" w:rsidRDefault="00000000">
            <w:pPr>
              <w:ind w:hanging="2"/>
              <w:jc w:val="both"/>
              <w:rPr>
                <w:rFonts w:ascii="Arial" w:eastAsia="Arial" w:hAnsi="Arial" w:cs="Arial"/>
                <w:sz w:val="20"/>
                <w:szCs w:val="20"/>
              </w:rPr>
            </w:pPr>
            <w:sdt>
              <w:sdtPr>
                <w:tag w:val="goog_rdk_1299"/>
                <w:id w:val="-158529745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C97C0A" w14:textId="77777777" w:rsidR="005429B7" w:rsidRPr="00860A08" w:rsidRDefault="00000000">
            <w:pPr>
              <w:ind w:hanging="2"/>
              <w:jc w:val="both"/>
              <w:rPr>
                <w:rFonts w:ascii="Arial" w:eastAsia="Arial" w:hAnsi="Arial" w:cs="Arial"/>
                <w:sz w:val="20"/>
                <w:szCs w:val="20"/>
              </w:rPr>
            </w:pPr>
            <w:sdt>
              <w:sdtPr>
                <w:tag w:val="goog_rdk_1300"/>
                <w:id w:val="-72191047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BA83BE4" w14:textId="77777777" w:rsidR="005429B7" w:rsidRPr="00860A08" w:rsidRDefault="00000000">
            <w:pPr>
              <w:ind w:hanging="2"/>
              <w:jc w:val="both"/>
              <w:rPr>
                <w:rFonts w:ascii="Arial" w:eastAsia="Arial" w:hAnsi="Arial" w:cs="Arial"/>
                <w:sz w:val="20"/>
                <w:szCs w:val="20"/>
              </w:rPr>
            </w:pPr>
            <w:sdt>
              <w:sdtPr>
                <w:tag w:val="goog_rdk_1301"/>
                <w:id w:val="2084332284"/>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00E4C68"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F95FC8F" w14:textId="77777777" w:rsidR="005429B7" w:rsidRPr="00860A08" w:rsidRDefault="00000000">
            <w:pPr>
              <w:ind w:hanging="2"/>
              <w:jc w:val="both"/>
              <w:rPr>
                <w:rFonts w:ascii="Arial" w:eastAsia="Arial" w:hAnsi="Arial" w:cs="Arial"/>
                <w:sz w:val="20"/>
                <w:szCs w:val="20"/>
              </w:rPr>
            </w:pPr>
            <w:sdt>
              <w:sdtPr>
                <w:tag w:val="goog_rdk_1302"/>
                <w:id w:val="-1023859392"/>
              </w:sdtPr>
              <w:sdtContent>
                <w:r w:rsidR="00A75961" w:rsidRPr="00860A08">
                  <w:rPr>
                    <w:rFonts w:ascii="Arial Unicode MS" w:eastAsia="Arial Unicode MS" w:hAnsi="Arial Unicode MS" w:cs="Arial Unicode MS"/>
                    <w:sz w:val="20"/>
                    <w:szCs w:val="20"/>
                  </w:rPr>
                  <w:t>黃子聰</w:t>
                </w:r>
              </w:sdtContent>
            </w:sdt>
          </w:p>
        </w:tc>
      </w:tr>
      <w:tr w:rsidR="00AC3054" w:rsidRPr="00AC3054" w14:paraId="503A4163"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A8FEBB0"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51B4F3" w14:textId="77777777" w:rsidR="005429B7" w:rsidRPr="00860A08" w:rsidRDefault="00000000">
            <w:pPr>
              <w:ind w:hanging="2"/>
              <w:jc w:val="both"/>
              <w:rPr>
                <w:rFonts w:ascii="Arial" w:eastAsia="Arial" w:hAnsi="Arial" w:cs="Arial"/>
                <w:sz w:val="20"/>
                <w:szCs w:val="20"/>
              </w:rPr>
            </w:pPr>
            <w:sdt>
              <w:sdtPr>
                <w:tag w:val="goog_rdk_1303"/>
                <w:id w:val="178076375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97AB56" w14:textId="77777777" w:rsidR="005429B7" w:rsidRPr="00860A08" w:rsidRDefault="00000000">
            <w:pPr>
              <w:ind w:hanging="2"/>
              <w:jc w:val="both"/>
              <w:rPr>
                <w:rFonts w:ascii="Arial" w:eastAsia="Arial" w:hAnsi="Arial" w:cs="Arial"/>
                <w:sz w:val="20"/>
                <w:szCs w:val="20"/>
              </w:rPr>
            </w:pPr>
            <w:sdt>
              <w:sdtPr>
                <w:tag w:val="goog_rdk_1304"/>
                <w:id w:val="146486659"/>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94F302" w14:textId="77777777" w:rsidR="005429B7" w:rsidRPr="00860A08" w:rsidRDefault="00000000">
            <w:pPr>
              <w:ind w:hanging="2"/>
              <w:jc w:val="both"/>
              <w:rPr>
                <w:rFonts w:ascii="Arial" w:eastAsia="Arial" w:hAnsi="Arial" w:cs="Arial"/>
                <w:sz w:val="20"/>
                <w:szCs w:val="20"/>
              </w:rPr>
            </w:pPr>
            <w:sdt>
              <w:sdtPr>
                <w:tag w:val="goog_rdk_1305"/>
                <w:id w:val="1141687974"/>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3B7BCE" w14:textId="77777777" w:rsidR="005429B7" w:rsidRPr="00860A08" w:rsidRDefault="00000000">
            <w:pPr>
              <w:ind w:hanging="2"/>
              <w:jc w:val="both"/>
              <w:rPr>
                <w:rFonts w:ascii="Arial" w:eastAsia="Arial" w:hAnsi="Arial" w:cs="Arial"/>
                <w:sz w:val="20"/>
                <w:szCs w:val="20"/>
              </w:rPr>
            </w:pPr>
            <w:sdt>
              <w:sdtPr>
                <w:tag w:val="goog_rdk_1306"/>
                <w:id w:val="830403862"/>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6094CDA" w14:textId="77777777" w:rsidR="005429B7" w:rsidRPr="00860A08" w:rsidRDefault="00000000">
            <w:pPr>
              <w:ind w:hanging="2"/>
              <w:jc w:val="both"/>
              <w:rPr>
                <w:rFonts w:ascii="Arial" w:eastAsia="Arial" w:hAnsi="Arial" w:cs="Arial"/>
                <w:sz w:val="20"/>
                <w:szCs w:val="20"/>
              </w:rPr>
            </w:pPr>
            <w:sdt>
              <w:sdtPr>
                <w:tag w:val="goog_rdk_1307"/>
                <w:id w:val="-1414399774"/>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DD617D2"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95C97D9" w14:textId="77777777" w:rsidR="005429B7" w:rsidRPr="00860A08" w:rsidRDefault="00000000">
            <w:pPr>
              <w:ind w:hanging="2"/>
              <w:jc w:val="both"/>
              <w:rPr>
                <w:rFonts w:ascii="Arial" w:eastAsia="Arial" w:hAnsi="Arial" w:cs="Arial"/>
                <w:sz w:val="20"/>
                <w:szCs w:val="20"/>
              </w:rPr>
            </w:pPr>
            <w:sdt>
              <w:sdtPr>
                <w:tag w:val="goog_rdk_1308"/>
                <w:id w:val="1469238406"/>
              </w:sdtPr>
              <w:sdtContent>
                <w:r w:rsidR="00A75961" w:rsidRPr="00860A08">
                  <w:rPr>
                    <w:rFonts w:ascii="Arial Unicode MS" w:eastAsia="Arial Unicode MS" w:hAnsi="Arial Unicode MS" w:cs="Arial Unicode MS"/>
                    <w:sz w:val="20"/>
                    <w:szCs w:val="20"/>
                  </w:rPr>
                  <w:t>周擇鋼</w:t>
                </w:r>
              </w:sdtContent>
            </w:sdt>
          </w:p>
        </w:tc>
      </w:tr>
      <w:tr w:rsidR="00AC3054" w:rsidRPr="00AC3054" w14:paraId="619DE2C7"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5EB5FD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C86BAA" w14:textId="77777777" w:rsidR="005429B7" w:rsidRPr="00860A08" w:rsidRDefault="00000000">
            <w:pPr>
              <w:ind w:hanging="2"/>
              <w:jc w:val="both"/>
              <w:rPr>
                <w:rFonts w:ascii="Arial" w:eastAsia="Arial" w:hAnsi="Arial" w:cs="Arial"/>
                <w:sz w:val="20"/>
                <w:szCs w:val="20"/>
              </w:rPr>
            </w:pPr>
            <w:sdt>
              <w:sdtPr>
                <w:tag w:val="goog_rdk_1309"/>
                <w:id w:val="-141948138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D700D8" w14:textId="77777777" w:rsidR="005429B7" w:rsidRPr="00860A08" w:rsidRDefault="00000000">
            <w:pPr>
              <w:ind w:hanging="2"/>
              <w:jc w:val="both"/>
              <w:rPr>
                <w:rFonts w:ascii="Arial" w:eastAsia="Arial" w:hAnsi="Arial" w:cs="Arial"/>
                <w:sz w:val="20"/>
                <w:szCs w:val="20"/>
              </w:rPr>
            </w:pPr>
            <w:sdt>
              <w:sdtPr>
                <w:tag w:val="goog_rdk_1310"/>
                <w:id w:val="890230353"/>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483F20" w14:textId="77777777" w:rsidR="005429B7" w:rsidRPr="00860A08" w:rsidRDefault="00000000">
            <w:pPr>
              <w:ind w:hanging="2"/>
              <w:jc w:val="both"/>
              <w:rPr>
                <w:rFonts w:ascii="Arial" w:eastAsia="Arial" w:hAnsi="Arial" w:cs="Arial"/>
                <w:sz w:val="20"/>
                <w:szCs w:val="20"/>
              </w:rPr>
            </w:pPr>
            <w:sdt>
              <w:sdtPr>
                <w:tag w:val="goog_rdk_1311"/>
                <w:id w:val="123775077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5AA949A" w14:textId="77777777" w:rsidR="005429B7" w:rsidRPr="00860A08" w:rsidRDefault="00000000">
            <w:pPr>
              <w:ind w:hanging="2"/>
              <w:jc w:val="both"/>
              <w:rPr>
                <w:rFonts w:ascii="Arial" w:eastAsia="Arial" w:hAnsi="Arial" w:cs="Arial"/>
                <w:sz w:val="20"/>
                <w:szCs w:val="20"/>
              </w:rPr>
            </w:pPr>
            <w:sdt>
              <w:sdtPr>
                <w:tag w:val="goog_rdk_1312"/>
                <w:id w:val="1396856774"/>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C13B9F3" w14:textId="77777777" w:rsidR="005429B7" w:rsidRPr="00860A08" w:rsidRDefault="00000000">
            <w:pPr>
              <w:ind w:hanging="2"/>
              <w:jc w:val="both"/>
              <w:rPr>
                <w:rFonts w:ascii="Arial" w:eastAsia="Arial" w:hAnsi="Arial" w:cs="Arial"/>
                <w:sz w:val="20"/>
                <w:szCs w:val="20"/>
              </w:rPr>
            </w:pPr>
            <w:sdt>
              <w:sdtPr>
                <w:tag w:val="goog_rdk_1313"/>
                <w:id w:val="-1556547883"/>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BD18F97"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17E9EC6" w14:textId="77777777" w:rsidR="005429B7" w:rsidRPr="00860A08" w:rsidRDefault="00000000">
            <w:pPr>
              <w:ind w:hanging="2"/>
              <w:jc w:val="both"/>
              <w:rPr>
                <w:rFonts w:ascii="Arial" w:eastAsia="Arial" w:hAnsi="Arial" w:cs="Arial"/>
                <w:sz w:val="20"/>
                <w:szCs w:val="20"/>
              </w:rPr>
            </w:pPr>
            <w:sdt>
              <w:sdtPr>
                <w:tag w:val="goog_rdk_1314"/>
                <w:id w:val="-892727106"/>
              </w:sdtPr>
              <w:sdtContent>
                <w:r w:rsidR="00A75961" w:rsidRPr="00860A08">
                  <w:rPr>
                    <w:rFonts w:ascii="Arial Unicode MS" w:eastAsia="Arial Unicode MS" w:hAnsi="Arial Unicode MS" w:cs="Arial Unicode MS"/>
                    <w:sz w:val="20"/>
                    <w:szCs w:val="20"/>
                  </w:rPr>
                  <w:t>陳子青</w:t>
                </w:r>
              </w:sdtContent>
            </w:sdt>
          </w:p>
        </w:tc>
      </w:tr>
      <w:tr w:rsidR="00AC3054" w:rsidRPr="00AC3054" w14:paraId="08B64106"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111C5C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DC78AC" w14:textId="77777777" w:rsidR="005429B7" w:rsidRPr="00860A08" w:rsidRDefault="00000000">
            <w:pPr>
              <w:ind w:hanging="2"/>
              <w:jc w:val="both"/>
              <w:rPr>
                <w:rFonts w:ascii="Arial" w:eastAsia="Arial" w:hAnsi="Arial" w:cs="Arial"/>
                <w:sz w:val="20"/>
                <w:szCs w:val="20"/>
              </w:rPr>
            </w:pPr>
            <w:sdt>
              <w:sdtPr>
                <w:tag w:val="goog_rdk_1315"/>
                <w:id w:val="-170716877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0E261F" w14:textId="77777777" w:rsidR="005429B7" w:rsidRPr="00860A08" w:rsidRDefault="00000000">
            <w:pPr>
              <w:ind w:hanging="2"/>
              <w:jc w:val="both"/>
              <w:rPr>
                <w:rFonts w:ascii="Arial" w:eastAsia="Arial" w:hAnsi="Arial" w:cs="Arial"/>
                <w:sz w:val="20"/>
                <w:szCs w:val="20"/>
              </w:rPr>
            </w:pPr>
            <w:sdt>
              <w:sdtPr>
                <w:tag w:val="goog_rdk_1316"/>
                <w:id w:val="-850636773"/>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D924C1" w14:textId="77777777" w:rsidR="005429B7" w:rsidRPr="00860A08" w:rsidRDefault="00000000">
            <w:pPr>
              <w:ind w:hanging="2"/>
              <w:jc w:val="both"/>
              <w:rPr>
                <w:rFonts w:ascii="Arial" w:eastAsia="Arial" w:hAnsi="Arial" w:cs="Arial"/>
                <w:sz w:val="20"/>
                <w:szCs w:val="20"/>
              </w:rPr>
            </w:pPr>
            <w:sdt>
              <w:sdtPr>
                <w:tag w:val="goog_rdk_1317"/>
                <w:id w:val="1801028337"/>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63C5C3" w14:textId="77777777" w:rsidR="005429B7" w:rsidRPr="00860A08" w:rsidRDefault="00000000">
            <w:pPr>
              <w:ind w:hanging="2"/>
              <w:jc w:val="both"/>
              <w:rPr>
                <w:rFonts w:ascii="Arial" w:eastAsia="Arial" w:hAnsi="Arial" w:cs="Arial"/>
                <w:sz w:val="20"/>
                <w:szCs w:val="20"/>
              </w:rPr>
            </w:pPr>
            <w:sdt>
              <w:sdtPr>
                <w:tag w:val="goog_rdk_1318"/>
                <w:id w:val="-144445048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AA68A2A" w14:textId="77777777" w:rsidR="005429B7" w:rsidRPr="00860A08" w:rsidRDefault="00000000">
            <w:pPr>
              <w:ind w:hanging="2"/>
              <w:jc w:val="both"/>
              <w:rPr>
                <w:rFonts w:ascii="Arial" w:eastAsia="Arial" w:hAnsi="Arial" w:cs="Arial"/>
                <w:sz w:val="20"/>
                <w:szCs w:val="20"/>
              </w:rPr>
            </w:pPr>
            <w:sdt>
              <w:sdtPr>
                <w:tag w:val="goog_rdk_1319"/>
                <w:id w:val="-879860858"/>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20F57EC"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1ACAEAE" w14:textId="77777777" w:rsidR="005429B7" w:rsidRPr="00860A08" w:rsidRDefault="00000000">
            <w:pPr>
              <w:ind w:hanging="2"/>
              <w:jc w:val="both"/>
              <w:rPr>
                <w:rFonts w:ascii="Arial" w:eastAsia="Arial" w:hAnsi="Arial" w:cs="Arial"/>
                <w:sz w:val="20"/>
                <w:szCs w:val="20"/>
              </w:rPr>
            </w:pPr>
            <w:sdt>
              <w:sdtPr>
                <w:tag w:val="goog_rdk_1320"/>
                <w:id w:val="1732122997"/>
              </w:sdtPr>
              <w:sdtContent>
                <w:r w:rsidR="00A75961" w:rsidRPr="00860A08">
                  <w:rPr>
                    <w:rFonts w:ascii="Arial Unicode MS" w:eastAsia="Arial Unicode MS" w:hAnsi="Arial Unicode MS" w:cs="Arial Unicode MS"/>
                    <w:sz w:val="20"/>
                    <w:szCs w:val="20"/>
                  </w:rPr>
                  <w:t>張見聰</w:t>
                </w:r>
              </w:sdtContent>
            </w:sdt>
          </w:p>
        </w:tc>
      </w:tr>
      <w:tr w:rsidR="00AC3054" w:rsidRPr="00AC3054" w14:paraId="408561C4"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2E947BD"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71FF37" w14:textId="77777777" w:rsidR="005429B7" w:rsidRPr="00860A08" w:rsidRDefault="00000000">
            <w:pPr>
              <w:ind w:hanging="2"/>
              <w:jc w:val="both"/>
              <w:rPr>
                <w:rFonts w:ascii="Arial" w:eastAsia="Arial" w:hAnsi="Arial" w:cs="Arial"/>
                <w:sz w:val="20"/>
                <w:szCs w:val="20"/>
              </w:rPr>
            </w:pPr>
            <w:sdt>
              <w:sdtPr>
                <w:tag w:val="goog_rdk_1321"/>
                <w:id w:val="-34671962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58CDD9" w14:textId="77777777" w:rsidR="005429B7" w:rsidRPr="00860A08" w:rsidRDefault="00000000">
            <w:pPr>
              <w:ind w:hanging="2"/>
              <w:jc w:val="both"/>
              <w:rPr>
                <w:rFonts w:ascii="Arial" w:eastAsia="Arial" w:hAnsi="Arial" w:cs="Arial"/>
                <w:sz w:val="20"/>
                <w:szCs w:val="20"/>
              </w:rPr>
            </w:pPr>
            <w:sdt>
              <w:sdtPr>
                <w:tag w:val="goog_rdk_1322"/>
                <w:id w:val="252258819"/>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DDFB1E" w14:textId="77777777" w:rsidR="005429B7" w:rsidRPr="00860A08" w:rsidRDefault="00000000">
            <w:pPr>
              <w:ind w:hanging="2"/>
              <w:jc w:val="both"/>
              <w:rPr>
                <w:rFonts w:ascii="Arial" w:eastAsia="Arial" w:hAnsi="Arial" w:cs="Arial"/>
                <w:sz w:val="20"/>
                <w:szCs w:val="20"/>
              </w:rPr>
            </w:pPr>
            <w:sdt>
              <w:sdtPr>
                <w:tag w:val="goog_rdk_1323"/>
                <w:id w:val="16089025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F755FB" w14:textId="77777777" w:rsidR="005429B7" w:rsidRPr="00860A08" w:rsidRDefault="00000000">
            <w:pPr>
              <w:ind w:hanging="2"/>
              <w:jc w:val="both"/>
              <w:rPr>
                <w:rFonts w:ascii="Arial" w:eastAsia="Arial" w:hAnsi="Arial" w:cs="Arial"/>
                <w:sz w:val="20"/>
                <w:szCs w:val="20"/>
              </w:rPr>
            </w:pPr>
            <w:sdt>
              <w:sdtPr>
                <w:tag w:val="goog_rdk_1324"/>
                <w:id w:val="-707258381"/>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CAA8535" w14:textId="77777777" w:rsidR="005429B7" w:rsidRPr="00860A08" w:rsidRDefault="00000000">
            <w:pPr>
              <w:ind w:hanging="2"/>
              <w:jc w:val="both"/>
              <w:rPr>
                <w:rFonts w:ascii="Arial" w:eastAsia="Arial" w:hAnsi="Arial" w:cs="Arial"/>
                <w:sz w:val="20"/>
                <w:szCs w:val="20"/>
              </w:rPr>
            </w:pPr>
            <w:sdt>
              <w:sdtPr>
                <w:tag w:val="goog_rdk_1325"/>
                <w:id w:val="87817511"/>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4C50205"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4EB4366" w14:textId="77777777" w:rsidR="005429B7" w:rsidRPr="00860A08" w:rsidRDefault="00000000">
            <w:pPr>
              <w:ind w:hanging="2"/>
              <w:jc w:val="both"/>
              <w:rPr>
                <w:rFonts w:ascii="Arial" w:eastAsia="Arial" w:hAnsi="Arial" w:cs="Arial"/>
                <w:sz w:val="20"/>
                <w:szCs w:val="20"/>
              </w:rPr>
            </w:pPr>
            <w:sdt>
              <w:sdtPr>
                <w:tag w:val="goog_rdk_1326"/>
                <w:id w:val="746839161"/>
              </w:sdtPr>
              <w:sdtContent>
                <w:r w:rsidR="00A75961" w:rsidRPr="00860A08">
                  <w:rPr>
                    <w:rFonts w:ascii="Arial Unicode MS" w:eastAsia="Arial Unicode MS" w:hAnsi="Arial Unicode MS" w:cs="Arial Unicode MS"/>
                    <w:sz w:val="20"/>
                    <w:szCs w:val="20"/>
                  </w:rPr>
                  <w:t>林思立</w:t>
                </w:r>
              </w:sdtContent>
            </w:sdt>
          </w:p>
        </w:tc>
      </w:tr>
      <w:tr w:rsidR="00AC3054" w:rsidRPr="00AC3054" w14:paraId="016E57BB"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804818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E921E2" w14:textId="77777777" w:rsidR="005429B7" w:rsidRPr="00860A08" w:rsidRDefault="00000000">
            <w:pPr>
              <w:ind w:hanging="2"/>
              <w:jc w:val="both"/>
              <w:rPr>
                <w:rFonts w:ascii="Arial" w:eastAsia="Arial" w:hAnsi="Arial" w:cs="Arial"/>
                <w:sz w:val="20"/>
                <w:szCs w:val="20"/>
              </w:rPr>
            </w:pPr>
            <w:sdt>
              <w:sdtPr>
                <w:tag w:val="goog_rdk_1327"/>
                <w:id w:val="-2062857620"/>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C5A3C8" w14:textId="77777777" w:rsidR="005429B7" w:rsidRPr="00860A08" w:rsidRDefault="00000000">
            <w:pPr>
              <w:ind w:hanging="2"/>
              <w:jc w:val="both"/>
              <w:rPr>
                <w:rFonts w:ascii="Arial" w:eastAsia="Arial" w:hAnsi="Arial" w:cs="Arial"/>
                <w:sz w:val="20"/>
                <w:szCs w:val="20"/>
              </w:rPr>
            </w:pPr>
            <w:sdt>
              <w:sdtPr>
                <w:tag w:val="goog_rdk_1328"/>
                <w:id w:val="1839268117"/>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2910D6" w14:textId="77777777" w:rsidR="005429B7" w:rsidRPr="00860A08" w:rsidRDefault="00000000">
            <w:pPr>
              <w:ind w:hanging="2"/>
              <w:jc w:val="both"/>
              <w:rPr>
                <w:rFonts w:ascii="Arial" w:eastAsia="Arial" w:hAnsi="Arial" w:cs="Arial"/>
                <w:sz w:val="20"/>
                <w:szCs w:val="20"/>
              </w:rPr>
            </w:pPr>
            <w:sdt>
              <w:sdtPr>
                <w:tag w:val="goog_rdk_1329"/>
                <w:id w:val="-70879973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77D237" w14:textId="77777777" w:rsidR="005429B7" w:rsidRPr="00860A08" w:rsidRDefault="00000000">
            <w:pPr>
              <w:ind w:hanging="2"/>
              <w:jc w:val="both"/>
              <w:rPr>
                <w:rFonts w:ascii="Arial" w:eastAsia="Arial" w:hAnsi="Arial" w:cs="Arial"/>
                <w:sz w:val="20"/>
                <w:szCs w:val="20"/>
              </w:rPr>
            </w:pPr>
            <w:sdt>
              <w:sdtPr>
                <w:tag w:val="goog_rdk_1330"/>
                <w:id w:val="-1162537481"/>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BC82DBE" w14:textId="77777777" w:rsidR="005429B7" w:rsidRPr="00860A08" w:rsidRDefault="00000000">
            <w:pPr>
              <w:ind w:hanging="2"/>
              <w:jc w:val="both"/>
              <w:rPr>
                <w:rFonts w:ascii="Arial" w:eastAsia="Arial" w:hAnsi="Arial" w:cs="Arial"/>
                <w:sz w:val="20"/>
                <w:szCs w:val="20"/>
              </w:rPr>
            </w:pPr>
            <w:sdt>
              <w:sdtPr>
                <w:tag w:val="goog_rdk_1331"/>
                <w:id w:val="-189454730"/>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98FC0D7"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AE5EAD3" w14:textId="77777777" w:rsidR="005429B7" w:rsidRPr="00860A08" w:rsidRDefault="00000000">
            <w:pPr>
              <w:ind w:hanging="2"/>
              <w:jc w:val="both"/>
              <w:rPr>
                <w:rFonts w:ascii="Arial" w:eastAsia="Arial" w:hAnsi="Arial" w:cs="Arial"/>
                <w:sz w:val="20"/>
                <w:szCs w:val="20"/>
              </w:rPr>
            </w:pPr>
            <w:sdt>
              <w:sdtPr>
                <w:tag w:val="goog_rdk_1332"/>
                <w:id w:val="-1146974142"/>
              </w:sdtPr>
              <w:sdtContent>
                <w:r w:rsidR="00A75961" w:rsidRPr="00860A08">
                  <w:rPr>
                    <w:rFonts w:ascii="Arial Unicode MS" w:eastAsia="Arial Unicode MS" w:hAnsi="Arial Unicode MS" w:cs="Arial Unicode MS"/>
                    <w:sz w:val="20"/>
                    <w:szCs w:val="20"/>
                  </w:rPr>
                  <w:t>劉淑茵</w:t>
                </w:r>
              </w:sdtContent>
            </w:sdt>
          </w:p>
        </w:tc>
      </w:tr>
      <w:tr w:rsidR="00AC3054" w:rsidRPr="00AC3054" w14:paraId="7399410C"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128417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63D28B" w14:textId="77777777" w:rsidR="005429B7" w:rsidRPr="00860A08" w:rsidRDefault="00000000">
            <w:pPr>
              <w:ind w:hanging="2"/>
              <w:jc w:val="both"/>
              <w:rPr>
                <w:rFonts w:ascii="Arial" w:eastAsia="Arial" w:hAnsi="Arial" w:cs="Arial"/>
                <w:sz w:val="20"/>
                <w:szCs w:val="20"/>
              </w:rPr>
            </w:pPr>
            <w:sdt>
              <w:sdtPr>
                <w:tag w:val="goog_rdk_1333"/>
                <w:id w:val="-1656301021"/>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90BD7B" w14:textId="77777777" w:rsidR="005429B7" w:rsidRPr="00860A08" w:rsidRDefault="00000000">
            <w:pPr>
              <w:ind w:hanging="2"/>
              <w:jc w:val="both"/>
              <w:rPr>
                <w:rFonts w:ascii="Arial" w:eastAsia="Arial" w:hAnsi="Arial" w:cs="Arial"/>
                <w:sz w:val="20"/>
                <w:szCs w:val="20"/>
              </w:rPr>
            </w:pPr>
            <w:sdt>
              <w:sdtPr>
                <w:tag w:val="goog_rdk_1334"/>
                <w:id w:val="-531504493"/>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C1CB82" w14:textId="77777777" w:rsidR="005429B7" w:rsidRPr="00860A08" w:rsidRDefault="00000000">
            <w:pPr>
              <w:ind w:hanging="2"/>
              <w:jc w:val="both"/>
              <w:rPr>
                <w:rFonts w:ascii="Arial" w:eastAsia="Arial" w:hAnsi="Arial" w:cs="Arial"/>
                <w:sz w:val="20"/>
                <w:szCs w:val="20"/>
              </w:rPr>
            </w:pPr>
            <w:sdt>
              <w:sdtPr>
                <w:tag w:val="goog_rdk_1335"/>
                <w:id w:val="-171457010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A8F857" w14:textId="77777777" w:rsidR="005429B7" w:rsidRPr="00860A08" w:rsidRDefault="00000000">
            <w:pPr>
              <w:ind w:hanging="2"/>
              <w:jc w:val="both"/>
              <w:rPr>
                <w:rFonts w:ascii="Arial" w:eastAsia="Arial" w:hAnsi="Arial" w:cs="Arial"/>
                <w:sz w:val="20"/>
                <w:szCs w:val="20"/>
              </w:rPr>
            </w:pPr>
            <w:sdt>
              <w:sdtPr>
                <w:tag w:val="goog_rdk_1336"/>
                <w:id w:val="-1075666677"/>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14C11B4" w14:textId="77777777" w:rsidR="005429B7" w:rsidRPr="00860A08" w:rsidRDefault="00000000">
            <w:pPr>
              <w:ind w:hanging="2"/>
              <w:jc w:val="both"/>
              <w:rPr>
                <w:rFonts w:ascii="Arial" w:eastAsia="Arial" w:hAnsi="Arial" w:cs="Arial"/>
                <w:sz w:val="20"/>
                <w:szCs w:val="20"/>
              </w:rPr>
            </w:pPr>
            <w:sdt>
              <w:sdtPr>
                <w:tag w:val="goog_rdk_1337"/>
                <w:id w:val="1926310140"/>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E4FCFAD"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6DEFCE9" w14:textId="77777777" w:rsidR="005429B7" w:rsidRPr="00860A08" w:rsidRDefault="00000000">
            <w:pPr>
              <w:ind w:hanging="2"/>
              <w:jc w:val="both"/>
              <w:rPr>
                <w:rFonts w:ascii="Arial" w:eastAsia="Arial" w:hAnsi="Arial" w:cs="Arial"/>
                <w:sz w:val="20"/>
                <w:szCs w:val="20"/>
              </w:rPr>
            </w:pPr>
            <w:sdt>
              <w:sdtPr>
                <w:tag w:val="goog_rdk_1338"/>
                <w:id w:val="-1765909244"/>
              </w:sdtPr>
              <w:sdtContent>
                <w:r w:rsidR="00A75961" w:rsidRPr="00860A08">
                  <w:rPr>
                    <w:rFonts w:ascii="Arial Unicode MS" w:eastAsia="Arial Unicode MS" w:hAnsi="Arial Unicode MS" w:cs="Arial Unicode MS"/>
                    <w:sz w:val="20"/>
                    <w:szCs w:val="20"/>
                  </w:rPr>
                  <w:t>伍文傑</w:t>
                </w:r>
              </w:sdtContent>
            </w:sdt>
          </w:p>
        </w:tc>
      </w:tr>
      <w:tr w:rsidR="00AC3054" w:rsidRPr="00AC3054" w14:paraId="3B39B74A"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961515C"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7B14C3" w14:textId="77777777" w:rsidR="005429B7" w:rsidRPr="00860A08" w:rsidRDefault="00000000">
            <w:pPr>
              <w:ind w:hanging="2"/>
              <w:jc w:val="both"/>
              <w:rPr>
                <w:rFonts w:ascii="Arial" w:eastAsia="Arial" w:hAnsi="Arial" w:cs="Arial"/>
                <w:sz w:val="20"/>
                <w:szCs w:val="20"/>
              </w:rPr>
            </w:pPr>
            <w:sdt>
              <w:sdtPr>
                <w:tag w:val="goog_rdk_1339"/>
                <w:id w:val="-112653859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DD82440" w14:textId="77777777" w:rsidR="005429B7" w:rsidRPr="00860A08" w:rsidRDefault="00000000">
            <w:pPr>
              <w:ind w:hanging="2"/>
              <w:jc w:val="both"/>
              <w:rPr>
                <w:rFonts w:ascii="Arial" w:eastAsia="Arial" w:hAnsi="Arial" w:cs="Arial"/>
                <w:sz w:val="20"/>
                <w:szCs w:val="20"/>
              </w:rPr>
            </w:pPr>
            <w:sdt>
              <w:sdtPr>
                <w:tag w:val="goog_rdk_1340"/>
                <w:id w:val="-1785104702"/>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F399EB" w14:textId="77777777" w:rsidR="005429B7" w:rsidRPr="00860A08" w:rsidRDefault="00000000">
            <w:pPr>
              <w:ind w:hanging="2"/>
              <w:jc w:val="both"/>
              <w:rPr>
                <w:rFonts w:ascii="Arial" w:eastAsia="Arial" w:hAnsi="Arial" w:cs="Arial"/>
                <w:sz w:val="20"/>
                <w:szCs w:val="20"/>
              </w:rPr>
            </w:pPr>
            <w:sdt>
              <w:sdtPr>
                <w:tag w:val="goog_rdk_1341"/>
                <w:id w:val="1006173785"/>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64B113" w14:textId="77777777" w:rsidR="005429B7" w:rsidRPr="00860A08" w:rsidRDefault="00000000">
            <w:pPr>
              <w:ind w:hanging="2"/>
              <w:jc w:val="both"/>
              <w:rPr>
                <w:rFonts w:ascii="Arial" w:eastAsia="Arial" w:hAnsi="Arial" w:cs="Arial"/>
                <w:sz w:val="20"/>
                <w:szCs w:val="20"/>
              </w:rPr>
            </w:pPr>
            <w:sdt>
              <w:sdtPr>
                <w:tag w:val="goog_rdk_1342"/>
                <w:id w:val="74709125"/>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CEA048A" w14:textId="77777777" w:rsidR="005429B7" w:rsidRPr="00860A08" w:rsidRDefault="00000000">
            <w:pPr>
              <w:ind w:hanging="2"/>
              <w:jc w:val="both"/>
              <w:rPr>
                <w:rFonts w:ascii="Arial" w:eastAsia="Arial" w:hAnsi="Arial" w:cs="Arial"/>
                <w:sz w:val="20"/>
                <w:szCs w:val="20"/>
              </w:rPr>
            </w:pPr>
            <w:sdt>
              <w:sdtPr>
                <w:tag w:val="goog_rdk_1343"/>
                <w:id w:val="1653414400"/>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8BCE56B"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1BA180E" w14:textId="77777777" w:rsidR="005429B7" w:rsidRPr="00860A08" w:rsidRDefault="00000000">
            <w:pPr>
              <w:ind w:hanging="2"/>
              <w:jc w:val="both"/>
              <w:rPr>
                <w:rFonts w:ascii="Arial" w:eastAsia="Arial" w:hAnsi="Arial" w:cs="Arial"/>
                <w:sz w:val="20"/>
                <w:szCs w:val="20"/>
              </w:rPr>
            </w:pPr>
            <w:sdt>
              <w:sdtPr>
                <w:tag w:val="goog_rdk_1344"/>
                <w:id w:val="-1050146946"/>
              </w:sdtPr>
              <w:sdtContent>
                <w:r w:rsidR="00A75961" w:rsidRPr="00860A08">
                  <w:rPr>
                    <w:rFonts w:ascii="Arial Unicode MS" w:eastAsia="Arial Unicode MS" w:hAnsi="Arial Unicode MS" w:cs="Arial Unicode MS"/>
                    <w:sz w:val="20"/>
                    <w:szCs w:val="20"/>
                  </w:rPr>
                  <w:t>叶麗燕</w:t>
                </w:r>
              </w:sdtContent>
            </w:sdt>
          </w:p>
        </w:tc>
      </w:tr>
      <w:tr w:rsidR="00AC3054" w:rsidRPr="00AC3054" w14:paraId="45A99D0B"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039626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81F9EB" w14:textId="77777777" w:rsidR="005429B7" w:rsidRPr="00860A08" w:rsidRDefault="00000000">
            <w:pPr>
              <w:ind w:hanging="2"/>
              <w:jc w:val="both"/>
              <w:rPr>
                <w:rFonts w:ascii="Arial" w:eastAsia="Arial" w:hAnsi="Arial" w:cs="Arial"/>
                <w:sz w:val="20"/>
                <w:szCs w:val="20"/>
              </w:rPr>
            </w:pPr>
            <w:sdt>
              <w:sdtPr>
                <w:tag w:val="goog_rdk_1345"/>
                <w:id w:val="-1175651765"/>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5D6BB0" w14:textId="77777777" w:rsidR="005429B7" w:rsidRPr="00860A08" w:rsidRDefault="00000000">
            <w:pPr>
              <w:ind w:hanging="2"/>
              <w:jc w:val="both"/>
              <w:rPr>
                <w:rFonts w:ascii="Arial" w:eastAsia="Arial" w:hAnsi="Arial" w:cs="Arial"/>
                <w:sz w:val="20"/>
                <w:szCs w:val="20"/>
              </w:rPr>
            </w:pPr>
            <w:sdt>
              <w:sdtPr>
                <w:tag w:val="goog_rdk_1346"/>
                <w:id w:val="-1922792280"/>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F90511" w14:textId="77777777" w:rsidR="005429B7" w:rsidRPr="00860A08" w:rsidRDefault="00000000">
            <w:pPr>
              <w:ind w:hanging="2"/>
              <w:jc w:val="both"/>
              <w:rPr>
                <w:rFonts w:ascii="Arial" w:eastAsia="Arial" w:hAnsi="Arial" w:cs="Arial"/>
                <w:sz w:val="20"/>
                <w:szCs w:val="20"/>
              </w:rPr>
            </w:pPr>
            <w:sdt>
              <w:sdtPr>
                <w:tag w:val="goog_rdk_1347"/>
                <w:id w:val="-199069589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445DFB" w14:textId="77777777" w:rsidR="005429B7" w:rsidRPr="00860A08" w:rsidRDefault="00000000">
            <w:pPr>
              <w:ind w:hanging="2"/>
              <w:jc w:val="both"/>
              <w:rPr>
                <w:rFonts w:ascii="Arial" w:eastAsia="Arial" w:hAnsi="Arial" w:cs="Arial"/>
                <w:sz w:val="20"/>
                <w:szCs w:val="20"/>
              </w:rPr>
            </w:pPr>
            <w:sdt>
              <w:sdtPr>
                <w:tag w:val="goog_rdk_1348"/>
                <w:id w:val="-1816409626"/>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CD622F3" w14:textId="77777777" w:rsidR="005429B7" w:rsidRPr="00860A08" w:rsidRDefault="00000000">
            <w:pPr>
              <w:ind w:hanging="2"/>
              <w:jc w:val="both"/>
              <w:rPr>
                <w:rFonts w:ascii="Arial" w:eastAsia="Arial" w:hAnsi="Arial" w:cs="Arial"/>
                <w:sz w:val="20"/>
                <w:szCs w:val="20"/>
              </w:rPr>
            </w:pPr>
            <w:sdt>
              <w:sdtPr>
                <w:tag w:val="goog_rdk_1349"/>
                <w:id w:val="-753514167"/>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E07AA08"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712C203" w14:textId="77777777" w:rsidR="005429B7" w:rsidRPr="00860A08" w:rsidRDefault="00000000">
            <w:pPr>
              <w:ind w:hanging="2"/>
              <w:jc w:val="both"/>
              <w:rPr>
                <w:rFonts w:ascii="Arial" w:eastAsia="Arial" w:hAnsi="Arial" w:cs="Arial"/>
                <w:sz w:val="20"/>
                <w:szCs w:val="20"/>
              </w:rPr>
            </w:pPr>
            <w:sdt>
              <w:sdtPr>
                <w:tag w:val="goog_rdk_1350"/>
                <w:id w:val="-891651908"/>
              </w:sdtPr>
              <w:sdtContent>
                <w:r w:rsidR="00A75961" w:rsidRPr="00860A08">
                  <w:rPr>
                    <w:rFonts w:ascii="Arial Unicode MS" w:eastAsia="Arial Unicode MS" w:hAnsi="Arial Unicode MS" w:cs="Arial Unicode MS"/>
                    <w:sz w:val="20"/>
                    <w:szCs w:val="20"/>
                  </w:rPr>
                  <w:t>柯凱偉</w:t>
                </w:r>
              </w:sdtContent>
            </w:sdt>
          </w:p>
        </w:tc>
      </w:tr>
      <w:tr w:rsidR="00AC3054" w:rsidRPr="00AC3054" w14:paraId="73349955"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6FA926E"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5D03ADD" w14:textId="77777777" w:rsidR="005429B7" w:rsidRPr="00860A08" w:rsidRDefault="00000000">
            <w:pPr>
              <w:ind w:hanging="2"/>
              <w:jc w:val="both"/>
              <w:rPr>
                <w:rFonts w:ascii="Arial" w:eastAsia="Arial" w:hAnsi="Arial" w:cs="Arial"/>
                <w:sz w:val="20"/>
                <w:szCs w:val="20"/>
              </w:rPr>
            </w:pPr>
            <w:sdt>
              <w:sdtPr>
                <w:tag w:val="goog_rdk_1351"/>
                <w:id w:val="703367917"/>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6EECE7" w14:textId="77777777" w:rsidR="005429B7" w:rsidRPr="00860A08" w:rsidRDefault="00000000">
            <w:pPr>
              <w:ind w:hanging="2"/>
              <w:jc w:val="both"/>
              <w:rPr>
                <w:rFonts w:ascii="Arial" w:eastAsia="Arial" w:hAnsi="Arial" w:cs="Arial"/>
                <w:sz w:val="20"/>
                <w:szCs w:val="20"/>
              </w:rPr>
            </w:pPr>
            <w:sdt>
              <w:sdtPr>
                <w:tag w:val="goog_rdk_1352"/>
                <w:id w:val="173461770"/>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8331BB" w14:textId="77777777" w:rsidR="005429B7" w:rsidRPr="00860A08" w:rsidRDefault="00000000">
            <w:pPr>
              <w:ind w:hanging="2"/>
              <w:jc w:val="both"/>
              <w:rPr>
                <w:rFonts w:ascii="Arial" w:eastAsia="Arial" w:hAnsi="Arial" w:cs="Arial"/>
                <w:sz w:val="20"/>
                <w:szCs w:val="20"/>
              </w:rPr>
            </w:pPr>
            <w:sdt>
              <w:sdtPr>
                <w:tag w:val="goog_rdk_1353"/>
                <w:id w:val="-74812114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17CEA5" w14:textId="77777777" w:rsidR="005429B7" w:rsidRPr="00860A08" w:rsidRDefault="00000000">
            <w:pPr>
              <w:ind w:hanging="2"/>
              <w:jc w:val="both"/>
              <w:rPr>
                <w:rFonts w:ascii="Arial" w:eastAsia="Arial" w:hAnsi="Arial" w:cs="Arial"/>
                <w:sz w:val="20"/>
                <w:szCs w:val="20"/>
              </w:rPr>
            </w:pPr>
            <w:sdt>
              <w:sdtPr>
                <w:tag w:val="goog_rdk_1354"/>
                <w:id w:val="208615038"/>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A5F3F39" w14:textId="77777777" w:rsidR="005429B7" w:rsidRPr="00860A08" w:rsidRDefault="00000000">
            <w:pPr>
              <w:ind w:hanging="2"/>
              <w:jc w:val="both"/>
              <w:rPr>
                <w:rFonts w:ascii="Arial" w:eastAsia="Arial" w:hAnsi="Arial" w:cs="Arial"/>
                <w:sz w:val="20"/>
                <w:szCs w:val="20"/>
              </w:rPr>
            </w:pPr>
            <w:sdt>
              <w:sdtPr>
                <w:tag w:val="goog_rdk_1355"/>
                <w:id w:val="-973978963"/>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30938CA"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3D45102" w14:textId="77777777" w:rsidR="005429B7" w:rsidRPr="00860A08" w:rsidRDefault="00000000">
            <w:pPr>
              <w:ind w:hanging="2"/>
              <w:jc w:val="both"/>
              <w:rPr>
                <w:rFonts w:ascii="Arial" w:eastAsia="Arial" w:hAnsi="Arial" w:cs="Arial"/>
                <w:sz w:val="20"/>
                <w:szCs w:val="20"/>
              </w:rPr>
            </w:pPr>
            <w:sdt>
              <w:sdtPr>
                <w:tag w:val="goog_rdk_1356"/>
                <w:id w:val="1275140874"/>
              </w:sdtPr>
              <w:sdtContent>
                <w:r w:rsidR="00A75961" w:rsidRPr="00860A08">
                  <w:rPr>
                    <w:rFonts w:ascii="Arial Unicode MS" w:eastAsia="Arial Unicode MS" w:hAnsi="Arial Unicode MS" w:cs="Arial Unicode MS"/>
                    <w:sz w:val="20"/>
                    <w:szCs w:val="20"/>
                  </w:rPr>
                  <w:t>麥智謙</w:t>
                </w:r>
              </w:sdtContent>
            </w:sdt>
          </w:p>
        </w:tc>
      </w:tr>
      <w:tr w:rsidR="00AC3054" w:rsidRPr="00AC3054" w14:paraId="078FA803"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3EB4964"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6B5061" w14:textId="77777777" w:rsidR="005429B7" w:rsidRPr="00860A08" w:rsidRDefault="00000000">
            <w:pPr>
              <w:ind w:hanging="2"/>
              <w:jc w:val="both"/>
              <w:rPr>
                <w:rFonts w:ascii="Arial" w:eastAsia="Arial" w:hAnsi="Arial" w:cs="Arial"/>
                <w:sz w:val="20"/>
                <w:szCs w:val="20"/>
              </w:rPr>
            </w:pPr>
            <w:sdt>
              <w:sdtPr>
                <w:tag w:val="goog_rdk_1357"/>
                <w:id w:val="-1372680888"/>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F764EB" w14:textId="77777777" w:rsidR="005429B7" w:rsidRPr="00860A08" w:rsidRDefault="00000000">
            <w:pPr>
              <w:ind w:hanging="2"/>
              <w:jc w:val="both"/>
              <w:rPr>
                <w:rFonts w:ascii="Arial" w:eastAsia="Arial" w:hAnsi="Arial" w:cs="Arial"/>
                <w:sz w:val="20"/>
                <w:szCs w:val="20"/>
              </w:rPr>
            </w:pPr>
            <w:sdt>
              <w:sdtPr>
                <w:tag w:val="goog_rdk_1358"/>
                <w:id w:val="1568688122"/>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E75062" w14:textId="77777777" w:rsidR="005429B7" w:rsidRPr="00860A08" w:rsidRDefault="00000000">
            <w:pPr>
              <w:ind w:hanging="2"/>
              <w:jc w:val="both"/>
              <w:rPr>
                <w:rFonts w:ascii="Arial" w:eastAsia="Arial" w:hAnsi="Arial" w:cs="Arial"/>
                <w:sz w:val="20"/>
                <w:szCs w:val="20"/>
              </w:rPr>
            </w:pPr>
            <w:sdt>
              <w:sdtPr>
                <w:tag w:val="goog_rdk_1359"/>
                <w:id w:val="-163662536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037E3F" w14:textId="77777777" w:rsidR="005429B7" w:rsidRPr="00860A08" w:rsidRDefault="00000000">
            <w:pPr>
              <w:ind w:hanging="2"/>
              <w:jc w:val="both"/>
              <w:rPr>
                <w:rFonts w:ascii="Arial" w:eastAsia="Arial" w:hAnsi="Arial" w:cs="Arial"/>
                <w:sz w:val="20"/>
                <w:szCs w:val="20"/>
              </w:rPr>
            </w:pPr>
            <w:sdt>
              <w:sdtPr>
                <w:tag w:val="goog_rdk_1360"/>
                <w:id w:val="1121571685"/>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60EE4AA" w14:textId="77777777" w:rsidR="005429B7" w:rsidRPr="00860A08" w:rsidRDefault="00000000">
            <w:pPr>
              <w:ind w:hanging="2"/>
              <w:jc w:val="both"/>
              <w:rPr>
                <w:rFonts w:ascii="Arial" w:eastAsia="Arial" w:hAnsi="Arial" w:cs="Arial"/>
                <w:sz w:val="20"/>
                <w:szCs w:val="20"/>
              </w:rPr>
            </w:pPr>
            <w:sdt>
              <w:sdtPr>
                <w:tag w:val="goog_rdk_1361"/>
                <w:id w:val="643778422"/>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4674D49"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銅獎章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A0CC933" w14:textId="77777777" w:rsidR="005429B7" w:rsidRPr="00860A08" w:rsidRDefault="00000000">
            <w:pPr>
              <w:ind w:hanging="2"/>
              <w:jc w:val="both"/>
              <w:rPr>
                <w:rFonts w:ascii="Arial" w:eastAsia="Arial" w:hAnsi="Arial" w:cs="Arial"/>
                <w:sz w:val="20"/>
                <w:szCs w:val="20"/>
              </w:rPr>
            </w:pPr>
            <w:sdt>
              <w:sdtPr>
                <w:tag w:val="goog_rdk_1362"/>
                <w:id w:val="-546072536"/>
              </w:sdtPr>
              <w:sdtContent>
                <w:r w:rsidR="00A75961" w:rsidRPr="00860A08">
                  <w:rPr>
                    <w:rFonts w:ascii="Arial Unicode MS" w:eastAsia="Arial Unicode MS" w:hAnsi="Arial Unicode MS" w:cs="Arial Unicode MS"/>
                    <w:sz w:val="20"/>
                    <w:szCs w:val="20"/>
                  </w:rPr>
                  <w:t>曾宇銘</w:t>
                </w:r>
              </w:sdtContent>
            </w:sdt>
          </w:p>
        </w:tc>
      </w:tr>
      <w:tr w:rsidR="00AC3054" w:rsidRPr="00AC3054" w14:paraId="2D94DE0D"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D2D1F9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215C37" w14:textId="77777777" w:rsidR="005429B7" w:rsidRPr="00860A08" w:rsidRDefault="00000000">
            <w:pPr>
              <w:ind w:hanging="2"/>
              <w:jc w:val="both"/>
              <w:rPr>
                <w:rFonts w:ascii="Arial" w:eastAsia="Arial" w:hAnsi="Arial" w:cs="Arial"/>
                <w:sz w:val="20"/>
                <w:szCs w:val="20"/>
              </w:rPr>
            </w:pPr>
            <w:sdt>
              <w:sdtPr>
                <w:tag w:val="goog_rdk_1363"/>
                <w:id w:val="-1883245093"/>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DB6F97" w14:textId="77777777" w:rsidR="005429B7" w:rsidRPr="00860A08" w:rsidRDefault="00000000">
            <w:pPr>
              <w:ind w:hanging="2"/>
              <w:jc w:val="both"/>
              <w:rPr>
                <w:rFonts w:ascii="Arial" w:eastAsia="Arial" w:hAnsi="Arial" w:cs="Arial"/>
                <w:sz w:val="20"/>
                <w:szCs w:val="20"/>
              </w:rPr>
            </w:pPr>
            <w:sdt>
              <w:sdtPr>
                <w:tag w:val="goog_rdk_1364"/>
                <w:id w:val="925698375"/>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54C3E2" w14:textId="77777777" w:rsidR="005429B7" w:rsidRPr="00860A08" w:rsidRDefault="00000000">
            <w:pPr>
              <w:ind w:hanging="2"/>
              <w:jc w:val="both"/>
              <w:rPr>
                <w:rFonts w:ascii="Arial" w:eastAsia="Arial" w:hAnsi="Arial" w:cs="Arial"/>
                <w:sz w:val="20"/>
                <w:szCs w:val="20"/>
              </w:rPr>
            </w:pPr>
            <w:sdt>
              <w:sdtPr>
                <w:tag w:val="goog_rdk_1365"/>
                <w:id w:val="78353901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EB6847" w14:textId="77777777" w:rsidR="005429B7" w:rsidRPr="00860A08" w:rsidRDefault="00000000">
            <w:pPr>
              <w:ind w:hanging="2"/>
              <w:jc w:val="both"/>
              <w:rPr>
                <w:rFonts w:ascii="Arial" w:eastAsia="Arial" w:hAnsi="Arial" w:cs="Arial"/>
                <w:sz w:val="20"/>
                <w:szCs w:val="20"/>
              </w:rPr>
            </w:pPr>
            <w:sdt>
              <w:sdtPr>
                <w:tag w:val="goog_rdk_1366"/>
                <w:id w:val="686643329"/>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60C47F4" w14:textId="77777777" w:rsidR="005429B7" w:rsidRPr="00860A08" w:rsidRDefault="00000000">
            <w:pPr>
              <w:ind w:hanging="2"/>
              <w:jc w:val="both"/>
              <w:rPr>
                <w:rFonts w:ascii="Arial" w:eastAsia="Arial" w:hAnsi="Arial" w:cs="Arial"/>
                <w:sz w:val="20"/>
                <w:szCs w:val="20"/>
              </w:rPr>
            </w:pPr>
            <w:sdt>
              <w:sdtPr>
                <w:tag w:val="goog_rdk_1367"/>
                <w:id w:val="-1857883350"/>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0314583"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金獎章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D44A5AE" w14:textId="77777777" w:rsidR="005429B7" w:rsidRPr="00860A08" w:rsidRDefault="00000000">
            <w:pPr>
              <w:ind w:hanging="2"/>
              <w:jc w:val="both"/>
              <w:rPr>
                <w:rFonts w:ascii="Arial" w:eastAsia="Arial" w:hAnsi="Arial" w:cs="Arial"/>
                <w:sz w:val="20"/>
                <w:szCs w:val="20"/>
              </w:rPr>
            </w:pPr>
            <w:sdt>
              <w:sdtPr>
                <w:tag w:val="goog_rdk_1368"/>
                <w:id w:val="-241488187"/>
              </w:sdtPr>
              <w:sdtContent>
                <w:r w:rsidR="00A75961" w:rsidRPr="00860A08">
                  <w:rPr>
                    <w:rFonts w:ascii="Arial Unicode MS" w:eastAsia="Arial Unicode MS" w:hAnsi="Arial Unicode MS" w:cs="Arial Unicode MS"/>
                    <w:sz w:val="20"/>
                    <w:szCs w:val="20"/>
                  </w:rPr>
                  <w:t>黃浩雲</w:t>
                </w:r>
              </w:sdtContent>
            </w:sdt>
          </w:p>
        </w:tc>
      </w:tr>
      <w:tr w:rsidR="00AC3054" w:rsidRPr="00AC3054" w14:paraId="4CF57906"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3176A65"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29/7/2022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597E14" w14:textId="77777777" w:rsidR="005429B7" w:rsidRPr="00860A08" w:rsidRDefault="00000000">
            <w:pPr>
              <w:ind w:hanging="2"/>
              <w:jc w:val="both"/>
              <w:rPr>
                <w:rFonts w:ascii="Arial" w:eastAsia="Arial" w:hAnsi="Arial" w:cs="Arial"/>
                <w:sz w:val="20"/>
                <w:szCs w:val="20"/>
              </w:rPr>
            </w:pPr>
            <w:sdt>
              <w:sdtPr>
                <w:tag w:val="goog_rdk_1369"/>
                <w:id w:val="-1763442564"/>
              </w:sdtPr>
              <w:sdtContent>
                <w:r w:rsidR="00A75961" w:rsidRPr="00860A08">
                  <w:rPr>
                    <w:rFonts w:ascii="Arial Unicode MS" w:eastAsia="Arial Unicode MS" w:hAnsi="Arial Unicode MS" w:cs="Arial Unicode MS"/>
                    <w:sz w:val="20"/>
                    <w:szCs w:val="20"/>
                  </w:rPr>
                  <w:t>體育</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46B9DB" w14:textId="77777777" w:rsidR="005429B7" w:rsidRPr="00860A08" w:rsidRDefault="00000000">
            <w:pPr>
              <w:ind w:hanging="2"/>
              <w:jc w:val="both"/>
              <w:rPr>
                <w:rFonts w:ascii="Arial" w:eastAsia="Arial" w:hAnsi="Arial" w:cs="Arial"/>
                <w:sz w:val="20"/>
                <w:szCs w:val="20"/>
              </w:rPr>
            </w:pPr>
            <w:sdt>
              <w:sdtPr>
                <w:tag w:val="goog_rdk_1370"/>
                <w:id w:val="-431905178"/>
              </w:sdtPr>
              <w:sdtContent>
                <w:r w:rsidR="00A75961" w:rsidRPr="00860A08">
                  <w:rPr>
                    <w:rFonts w:ascii="Arial Unicode MS" w:eastAsia="Arial Unicode MS" w:hAnsi="Arial Unicode MS" w:cs="Arial Unicode MS"/>
                    <w:sz w:val="20"/>
                    <w:szCs w:val="20"/>
                  </w:rPr>
                  <w:t>教育局體育組</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54D250" w14:textId="77777777" w:rsidR="005429B7" w:rsidRPr="00860A08" w:rsidRDefault="00000000">
            <w:pPr>
              <w:ind w:hanging="2"/>
              <w:jc w:val="both"/>
              <w:rPr>
                <w:rFonts w:ascii="Arial" w:eastAsia="Arial" w:hAnsi="Arial" w:cs="Arial"/>
                <w:sz w:val="20"/>
                <w:szCs w:val="20"/>
              </w:rPr>
            </w:pPr>
            <w:sdt>
              <w:sdtPr>
                <w:tag w:val="goog_rdk_1371"/>
                <w:id w:val="4395789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D15130B" w14:textId="77777777" w:rsidR="005429B7" w:rsidRPr="00860A08" w:rsidRDefault="00000000">
            <w:pPr>
              <w:ind w:hanging="2"/>
              <w:jc w:val="both"/>
              <w:rPr>
                <w:rFonts w:ascii="Arial" w:eastAsia="Arial" w:hAnsi="Arial" w:cs="Arial"/>
                <w:sz w:val="20"/>
                <w:szCs w:val="20"/>
              </w:rPr>
            </w:pPr>
            <w:sdt>
              <w:sdtPr>
                <w:tag w:val="goog_rdk_1372"/>
                <w:id w:val="1206063492"/>
              </w:sdtPr>
              <w:sdtContent>
                <w:r w:rsidR="00A75961" w:rsidRPr="00860A08">
                  <w:rPr>
                    <w:rFonts w:ascii="Arial Unicode MS" w:eastAsia="Arial Unicode MS" w:hAnsi="Arial Unicode MS" w:cs="Arial Unicode MS"/>
                    <w:sz w:val="20"/>
                    <w:szCs w:val="20"/>
                  </w:rPr>
                  <w:t>躍動校園 活力人生 ASAP計劃</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C884784" w14:textId="77777777" w:rsidR="005429B7" w:rsidRPr="00860A08" w:rsidRDefault="00000000">
            <w:pPr>
              <w:ind w:hanging="2"/>
              <w:jc w:val="both"/>
              <w:rPr>
                <w:rFonts w:ascii="Arial" w:eastAsia="Arial" w:hAnsi="Arial" w:cs="Arial"/>
                <w:sz w:val="20"/>
                <w:szCs w:val="20"/>
              </w:rPr>
            </w:pPr>
            <w:sdt>
              <w:sdtPr>
                <w:tag w:val="goog_rdk_1373"/>
                <w:id w:val="959843595"/>
              </w:sdtPr>
              <w:sdtContent>
                <w:r w:rsidR="00A75961" w:rsidRPr="00860A08">
                  <w:rPr>
                    <w:rFonts w:ascii="Arial Unicode MS" w:eastAsia="Arial Unicode MS" w:hAnsi="Arial Unicode MS" w:cs="Arial Unicode MS"/>
                    <w:sz w:val="20"/>
                    <w:szCs w:val="20"/>
                  </w:rPr>
                  <w:t>活力健步跑挑戰賽</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32C6779" w14:textId="77777777" w:rsidR="005429B7" w:rsidRPr="00860A08" w:rsidRDefault="00A75961">
            <w:pPr>
              <w:ind w:hanging="2"/>
              <w:jc w:val="both"/>
              <w:rPr>
                <w:rFonts w:ascii="Arial" w:eastAsia="Arial" w:hAnsi="Arial" w:cs="Arial"/>
                <w:sz w:val="20"/>
                <w:szCs w:val="20"/>
              </w:rPr>
            </w:pPr>
            <w:r w:rsidRPr="00860A08">
              <w:rPr>
                <w:rFonts w:ascii="Microsoft JhengHei" w:eastAsia="Microsoft JhengHei" w:hAnsi="Microsoft JhengHei" w:cs="Microsoft JhengHei"/>
                <w:sz w:val="20"/>
                <w:szCs w:val="20"/>
              </w:rPr>
              <w:t>銀獎章</w:t>
            </w: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98A6299" w14:textId="77777777" w:rsidR="005429B7" w:rsidRPr="00860A08" w:rsidRDefault="00000000">
            <w:pPr>
              <w:ind w:hanging="2"/>
              <w:jc w:val="both"/>
              <w:rPr>
                <w:rFonts w:ascii="Arial" w:eastAsia="Arial" w:hAnsi="Arial" w:cs="Arial"/>
                <w:sz w:val="20"/>
                <w:szCs w:val="20"/>
              </w:rPr>
            </w:pPr>
            <w:sdt>
              <w:sdtPr>
                <w:tag w:val="goog_rdk_1374"/>
                <w:id w:val="-1469113373"/>
              </w:sdtPr>
              <w:sdtContent>
                <w:r w:rsidR="00A75961" w:rsidRPr="00860A08">
                  <w:rPr>
                    <w:rFonts w:ascii="Arial Unicode MS" w:eastAsia="Arial Unicode MS" w:hAnsi="Arial Unicode MS" w:cs="Arial Unicode MS"/>
                    <w:sz w:val="20"/>
                    <w:szCs w:val="20"/>
                  </w:rPr>
                  <w:t>黃國熊</w:t>
                </w:r>
              </w:sdtContent>
            </w:sdt>
          </w:p>
        </w:tc>
      </w:tr>
      <w:tr w:rsidR="00AC3054" w:rsidRPr="00AC3054" w14:paraId="5D4E79AA"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30B55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30/7/2022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A8D1F8" w14:textId="77777777" w:rsidR="005429B7" w:rsidRPr="00860A08" w:rsidRDefault="00000000">
            <w:pPr>
              <w:ind w:hanging="2"/>
              <w:jc w:val="both"/>
              <w:rPr>
                <w:rFonts w:ascii="Arial" w:eastAsia="Arial" w:hAnsi="Arial" w:cs="Arial"/>
                <w:sz w:val="20"/>
                <w:szCs w:val="20"/>
              </w:rPr>
            </w:pPr>
            <w:sdt>
              <w:sdtPr>
                <w:tag w:val="goog_rdk_1375"/>
                <w:id w:val="240146674"/>
              </w:sdtPr>
              <w:sdtContent>
                <w:r w:rsidR="00A75961" w:rsidRPr="00860A08">
                  <w:rPr>
                    <w:rFonts w:ascii="Arial Unicode MS" w:eastAsia="Arial Unicode MS" w:hAnsi="Arial Unicode MS" w:cs="Arial Unicode MS"/>
                    <w:sz w:val="20"/>
                    <w:szCs w:val="20"/>
                  </w:rPr>
                  <w:t>傑出學生獎</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8C065D" w14:textId="77777777" w:rsidR="005429B7" w:rsidRPr="00860A08" w:rsidRDefault="00000000">
            <w:pPr>
              <w:ind w:hanging="2"/>
              <w:jc w:val="both"/>
              <w:rPr>
                <w:rFonts w:ascii="Arial" w:eastAsia="Arial" w:hAnsi="Arial" w:cs="Arial"/>
                <w:sz w:val="20"/>
                <w:szCs w:val="20"/>
              </w:rPr>
            </w:pPr>
            <w:sdt>
              <w:sdtPr>
                <w:tag w:val="goog_rdk_1376"/>
                <w:id w:val="-1621836713"/>
              </w:sdtPr>
              <w:sdtContent>
                <w:r w:rsidR="00A75961" w:rsidRPr="00860A08">
                  <w:rPr>
                    <w:rFonts w:ascii="Arial Unicode MS" w:eastAsia="Arial Unicode MS" w:hAnsi="Arial Unicode MS" w:cs="Arial Unicode MS"/>
                    <w:sz w:val="20"/>
                    <w:szCs w:val="20"/>
                  </w:rPr>
                  <w:t>東華三院</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DCFBE5" w14:textId="77777777" w:rsidR="005429B7" w:rsidRPr="00860A08" w:rsidRDefault="00000000">
            <w:pPr>
              <w:ind w:hanging="2"/>
              <w:jc w:val="both"/>
              <w:rPr>
                <w:rFonts w:ascii="Arial" w:eastAsia="Arial" w:hAnsi="Arial" w:cs="Arial"/>
                <w:sz w:val="20"/>
                <w:szCs w:val="20"/>
              </w:rPr>
            </w:pPr>
            <w:sdt>
              <w:sdtPr>
                <w:tag w:val="goog_rdk_1377"/>
                <w:id w:val="-136035226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B85F6E" w14:textId="77777777" w:rsidR="005429B7" w:rsidRPr="00860A08" w:rsidRDefault="00000000">
            <w:pPr>
              <w:ind w:hanging="2"/>
              <w:jc w:val="both"/>
              <w:rPr>
                <w:rFonts w:ascii="Arial" w:eastAsia="Arial" w:hAnsi="Arial" w:cs="Arial"/>
                <w:sz w:val="20"/>
                <w:szCs w:val="20"/>
              </w:rPr>
            </w:pPr>
            <w:sdt>
              <w:sdtPr>
                <w:tag w:val="goog_rdk_1378"/>
                <w:id w:val="507024768"/>
              </w:sdtPr>
              <w:sdtContent>
                <w:r w:rsidR="00A75961" w:rsidRPr="00860A08">
                  <w:rPr>
                    <w:rFonts w:ascii="Arial Unicode MS" w:eastAsia="Arial Unicode MS" w:hAnsi="Arial Unicode MS" w:cs="Arial Unicode MS"/>
                    <w:sz w:val="20"/>
                    <w:szCs w:val="20"/>
                  </w:rPr>
                  <w:t>東華三院傑出學生獎</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31AD44"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0D0ED49" w14:textId="77777777" w:rsidR="005429B7" w:rsidRPr="00860A08" w:rsidRDefault="005429B7">
            <w:pPr>
              <w:ind w:hanging="2"/>
              <w:jc w:val="both"/>
              <w:rPr>
                <w:rFonts w:ascii="Arial" w:eastAsia="Arial" w:hAnsi="Arial" w:cs="Arial"/>
                <w:sz w:val="20"/>
                <w:szCs w:val="20"/>
              </w:rPr>
            </w:pP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A2BCC6E" w14:textId="77777777" w:rsidR="005429B7" w:rsidRPr="00860A08" w:rsidRDefault="00000000">
            <w:pPr>
              <w:ind w:hanging="2"/>
              <w:jc w:val="both"/>
              <w:rPr>
                <w:rFonts w:ascii="Arial" w:eastAsia="Arial" w:hAnsi="Arial" w:cs="Arial"/>
                <w:sz w:val="20"/>
                <w:szCs w:val="20"/>
              </w:rPr>
            </w:pPr>
            <w:sdt>
              <w:sdtPr>
                <w:tag w:val="goog_rdk_1379"/>
                <w:id w:val="-1353191725"/>
              </w:sdtPr>
              <w:sdtContent>
                <w:r w:rsidR="00A75961" w:rsidRPr="00860A08">
                  <w:rPr>
                    <w:rFonts w:ascii="Arial Unicode MS" w:eastAsia="Arial Unicode MS" w:hAnsi="Arial Unicode MS" w:cs="Arial Unicode MS"/>
                    <w:sz w:val="20"/>
                    <w:szCs w:val="20"/>
                  </w:rPr>
                  <w:t>吳萬持</w:t>
                </w:r>
              </w:sdtContent>
            </w:sdt>
          </w:p>
        </w:tc>
      </w:tr>
      <w:tr w:rsidR="00AC3054" w:rsidRPr="00AC3054" w14:paraId="5A4915A8"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69E6991"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30/7/2022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44AE5A" w14:textId="77777777" w:rsidR="005429B7" w:rsidRPr="00860A08" w:rsidRDefault="00000000">
            <w:pPr>
              <w:ind w:hanging="2"/>
              <w:jc w:val="both"/>
              <w:rPr>
                <w:rFonts w:ascii="Arial" w:eastAsia="Arial" w:hAnsi="Arial" w:cs="Arial"/>
                <w:sz w:val="20"/>
                <w:szCs w:val="20"/>
              </w:rPr>
            </w:pPr>
            <w:sdt>
              <w:sdtPr>
                <w:tag w:val="goog_rdk_1380"/>
                <w:id w:val="-2107187247"/>
              </w:sdtPr>
              <w:sdtContent>
                <w:r w:rsidR="00A75961" w:rsidRPr="00860A08">
                  <w:rPr>
                    <w:rFonts w:ascii="Arial Unicode MS" w:eastAsia="Arial Unicode MS" w:hAnsi="Arial Unicode MS" w:cs="Arial Unicode MS"/>
                    <w:sz w:val="20"/>
                    <w:szCs w:val="20"/>
                  </w:rPr>
                  <w:t>傑出學生獎</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E181E5" w14:textId="77777777" w:rsidR="005429B7" w:rsidRPr="00860A08" w:rsidRDefault="00000000">
            <w:pPr>
              <w:ind w:hanging="2"/>
              <w:jc w:val="both"/>
              <w:rPr>
                <w:rFonts w:ascii="Arial" w:eastAsia="Arial" w:hAnsi="Arial" w:cs="Arial"/>
                <w:sz w:val="20"/>
                <w:szCs w:val="20"/>
              </w:rPr>
            </w:pPr>
            <w:sdt>
              <w:sdtPr>
                <w:tag w:val="goog_rdk_1381"/>
                <w:id w:val="-1361274067"/>
              </w:sdtPr>
              <w:sdtContent>
                <w:r w:rsidR="00A75961" w:rsidRPr="00860A08">
                  <w:rPr>
                    <w:rFonts w:ascii="Arial Unicode MS" w:eastAsia="Arial Unicode MS" w:hAnsi="Arial Unicode MS" w:cs="Arial Unicode MS"/>
                    <w:sz w:val="20"/>
                    <w:szCs w:val="20"/>
                  </w:rPr>
                  <w:t>東華三院</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4107CE" w14:textId="77777777" w:rsidR="005429B7" w:rsidRPr="00860A08" w:rsidRDefault="00000000">
            <w:pPr>
              <w:ind w:hanging="2"/>
              <w:jc w:val="both"/>
              <w:rPr>
                <w:rFonts w:ascii="Arial" w:eastAsia="Arial" w:hAnsi="Arial" w:cs="Arial"/>
                <w:sz w:val="20"/>
                <w:szCs w:val="20"/>
              </w:rPr>
            </w:pPr>
            <w:sdt>
              <w:sdtPr>
                <w:tag w:val="goog_rdk_1382"/>
                <w:id w:val="2058588490"/>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D54CF7" w14:textId="77777777" w:rsidR="005429B7" w:rsidRPr="00860A08" w:rsidRDefault="00000000">
            <w:pPr>
              <w:ind w:hanging="2"/>
              <w:jc w:val="both"/>
              <w:rPr>
                <w:rFonts w:ascii="Arial" w:eastAsia="Arial" w:hAnsi="Arial" w:cs="Arial"/>
                <w:sz w:val="20"/>
                <w:szCs w:val="20"/>
              </w:rPr>
            </w:pPr>
            <w:sdt>
              <w:sdtPr>
                <w:tag w:val="goog_rdk_1383"/>
                <w:id w:val="903800368"/>
              </w:sdtPr>
              <w:sdtContent>
                <w:r w:rsidR="00A75961" w:rsidRPr="00860A08">
                  <w:rPr>
                    <w:rFonts w:ascii="Arial Unicode MS" w:eastAsia="Arial Unicode MS" w:hAnsi="Arial Unicode MS" w:cs="Arial Unicode MS"/>
                    <w:sz w:val="20"/>
                    <w:szCs w:val="20"/>
                  </w:rPr>
                  <w:t>東華三院傑出學生獎</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F6858E" w14:textId="77777777" w:rsidR="005429B7" w:rsidRPr="00860A08" w:rsidRDefault="00000000">
            <w:pPr>
              <w:ind w:hanging="2"/>
              <w:jc w:val="both"/>
              <w:rPr>
                <w:rFonts w:ascii="Arial" w:eastAsia="Arial" w:hAnsi="Arial" w:cs="Arial"/>
                <w:sz w:val="20"/>
                <w:szCs w:val="20"/>
              </w:rPr>
            </w:pPr>
            <w:sdt>
              <w:sdtPr>
                <w:tag w:val="goog_rdk_1384"/>
                <w:id w:val="827319861"/>
              </w:sdtPr>
              <w:sdtContent>
                <w:r w:rsidR="00A75961" w:rsidRPr="00860A08">
                  <w:rPr>
                    <w:rFonts w:ascii="Arial Unicode MS" w:eastAsia="Arial Unicode MS" w:hAnsi="Arial Unicode MS" w:cs="Arial Unicode MS"/>
                    <w:sz w:val="20"/>
                    <w:szCs w:val="20"/>
                  </w:rPr>
                  <w:t>課外活動獎</w:t>
                </w:r>
              </w:sdtContent>
            </w:sdt>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B6E9318" w14:textId="77777777" w:rsidR="005429B7" w:rsidRPr="00860A08" w:rsidRDefault="005429B7">
            <w:pPr>
              <w:ind w:hanging="2"/>
              <w:jc w:val="both"/>
              <w:rPr>
                <w:rFonts w:ascii="Arial" w:eastAsia="Arial" w:hAnsi="Arial" w:cs="Arial"/>
                <w:sz w:val="20"/>
                <w:szCs w:val="20"/>
              </w:rPr>
            </w:pP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C0DD8F6" w14:textId="77777777" w:rsidR="005429B7" w:rsidRPr="00860A08" w:rsidRDefault="00000000">
            <w:pPr>
              <w:ind w:hanging="2"/>
              <w:jc w:val="both"/>
              <w:rPr>
                <w:rFonts w:ascii="Arial" w:eastAsia="Arial" w:hAnsi="Arial" w:cs="Arial"/>
                <w:sz w:val="20"/>
                <w:szCs w:val="20"/>
              </w:rPr>
            </w:pPr>
            <w:sdt>
              <w:sdtPr>
                <w:tag w:val="goog_rdk_1385"/>
                <w:id w:val="-309950530"/>
              </w:sdtPr>
              <w:sdtContent>
                <w:r w:rsidR="00A75961" w:rsidRPr="00860A08">
                  <w:rPr>
                    <w:rFonts w:ascii="Arial Unicode MS" w:eastAsia="Arial Unicode MS" w:hAnsi="Arial Unicode MS" w:cs="Arial Unicode MS"/>
                    <w:sz w:val="20"/>
                    <w:szCs w:val="20"/>
                  </w:rPr>
                  <w:t>叶麗燕</w:t>
                </w:r>
              </w:sdtContent>
            </w:sdt>
          </w:p>
        </w:tc>
      </w:tr>
      <w:tr w:rsidR="00AC3054" w:rsidRPr="00AC3054" w14:paraId="336DCBB8"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0D0A207"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7/7/2022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E4B1C6" w14:textId="77777777" w:rsidR="005429B7" w:rsidRPr="00860A08" w:rsidRDefault="00000000">
            <w:pPr>
              <w:ind w:hanging="2"/>
              <w:jc w:val="both"/>
              <w:rPr>
                <w:rFonts w:ascii="Arial" w:eastAsia="Arial" w:hAnsi="Arial" w:cs="Arial"/>
                <w:sz w:val="20"/>
                <w:szCs w:val="20"/>
              </w:rPr>
            </w:pPr>
            <w:sdt>
              <w:sdtPr>
                <w:tag w:val="goog_rdk_1386"/>
                <w:id w:val="-675338893"/>
              </w:sdtPr>
              <w:sdtContent>
                <w:r w:rsidR="00A75961" w:rsidRPr="00860A08">
                  <w:rPr>
                    <w:rFonts w:ascii="Arial Unicode MS" w:eastAsia="Arial Unicode MS" w:hAnsi="Arial Unicode MS" w:cs="Arial Unicode MS"/>
                    <w:sz w:val="20"/>
                    <w:szCs w:val="20"/>
                  </w:rPr>
                  <w:t>獎學金獎</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84BA7E" w14:textId="77777777" w:rsidR="005429B7" w:rsidRPr="00860A08" w:rsidRDefault="00000000">
            <w:pPr>
              <w:ind w:hanging="2"/>
              <w:jc w:val="both"/>
              <w:rPr>
                <w:rFonts w:ascii="Arial" w:eastAsia="Arial" w:hAnsi="Arial" w:cs="Arial"/>
                <w:sz w:val="20"/>
                <w:szCs w:val="20"/>
              </w:rPr>
            </w:pPr>
            <w:sdt>
              <w:sdtPr>
                <w:tag w:val="goog_rdk_1387"/>
                <w:id w:val="-89315026"/>
              </w:sdtPr>
              <w:sdtContent>
                <w:r w:rsidR="00A75961" w:rsidRPr="00860A08">
                  <w:rPr>
                    <w:rFonts w:ascii="Arial Unicode MS" w:eastAsia="Arial Unicode MS" w:hAnsi="Arial Unicode MS" w:cs="Arial Unicode MS"/>
                    <w:sz w:val="20"/>
                    <w:szCs w:val="20"/>
                  </w:rPr>
                  <w:t>扶貧委員會</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F34B23" w14:textId="77777777" w:rsidR="005429B7" w:rsidRPr="00860A08" w:rsidRDefault="00000000">
            <w:pPr>
              <w:ind w:hanging="2"/>
              <w:jc w:val="both"/>
              <w:rPr>
                <w:rFonts w:ascii="Arial" w:eastAsia="Arial" w:hAnsi="Arial" w:cs="Arial"/>
                <w:sz w:val="20"/>
                <w:szCs w:val="20"/>
              </w:rPr>
            </w:pPr>
            <w:sdt>
              <w:sdtPr>
                <w:tag w:val="goog_rdk_1388"/>
                <w:id w:val="712765769"/>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9675F9" w14:textId="77777777" w:rsidR="005429B7" w:rsidRPr="00860A08" w:rsidRDefault="00000000">
            <w:pPr>
              <w:ind w:hanging="2"/>
              <w:jc w:val="both"/>
              <w:rPr>
                <w:rFonts w:ascii="Arial" w:eastAsia="Arial" w:hAnsi="Arial" w:cs="Arial"/>
                <w:sz w:val="20"/>
                <w:szCs w:val="20"/>
              </w:rPr>
            </w:pPr>
            <w:sdt>
              <w:sdtPr>
                <w:tag w:val="goog_rdk_1389"/>
                <w:id w:val="-183289731"/>
              </w:sdtPr>
              <w:sdtContent>
                <w:r w:rsidR="00A75961" w:rsidRPr="00860A08">
                  <w:rPr>
                    <w:rFonts w:ascii="Arial Unicode MS" w:eastAsia="Arial Unicode MS" w:hAnsi="Arial Unicode MS" w:cs="Arial Unicode MS"/>
                    <w:sz w:val="20"/>
                    <w:szCs w:val="20"/>
                  </w:rPr>
                  <w:t>2022｢明日之星-上游獎學金獎｣</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338BFD4"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323F0D8" w14:textId="77777777" w:rsidR="005429B7" w:rsidRPr="00860A08" w:rsidRDefault="005429B7">
            <w:pPr>
              <w:ind w:hanging="2"/>
              <w:jc w:val="both"/>
              <w:rPr>
                <w:rFonts w:ascii="Arial" w:eastAsia="Arial" w:hAnsi="Arial" w:cs="Arial"/>
                <w:sz w:val="20"/>
                <w:szCs w:val="20"/>
              </w:rPr>
            </w:pP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4DB7D96" w14:textId="77777777" w:rsidR="005429B7" w:rsidRPr="00860A08" w:rsidRDefault="00000000">
            <w:pPr>
              <w:ind w:hanging="2"/>
              <w:jc w:val="both"/>
              <w:rPr>
                <w:rFonts w:ascii="Arial" w:eastAsia="Arial" w:hAnsi="Arial" w:cs="Arial"/>
                <w:sz w:val="20"/>
                <w:szCs w:val="20"/>
              </w:rPr>
            </w:pPr>
            <w:sdt>
              <w:sdtPr>
                <w:tag w:val="goog_rdk_1390"/>
                <w:id w:val="1958829030"/>
              </w:sdtPr>
              <w:sdtContent>
                <w:r w:rsidR="00A75961" w:rsidRPr="00860A08">
                  <w:rPr>
                    <w:rFonts w:ascii="Arial Unicode MS" w:eastAsia="Arial Unicode MS" w:hAnsi="Arial Unicode MS" w:cs="Arial Unicode MS"/>
                    <w:sz w:val="20"/>
                    <w:szCs w:val="20"/>
                  </w:rPr>
                  <w:t>王柔悅</w:t>
                </w:r>
              </w:sdtContent>
            </w:sdt>
          </w:p>
        </w:tc>
      </w:tr>
      <w:tr w:rsidR="00AC3054" w:rsidRPr="00AC3054" w14:paraId="675E9A75"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62D1EB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7/7/2022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00609E" w14:textId="77777777" w:rsidR="005429B7" w:rsidRPr="00860A08" w:rsidRDefault="00000000">
            <w:pPr>
              <w:ind w:hanging="2"/>
              <w:jc w:val="both"/>
              <w:rPr>
                <w:rFonts w:ascii="Arial" w:eastAsia="Arial" w:hAnsi="Arial" w:cs="Arial"/>
                <w:sz w:val="20"/>
                <w:szCs w:val="20"/>
              </w:rPr>
            </w:pPr>
            <w:sdt>
              <w:sdtPr>
                <w:tag w:val="goog_rdk_1391"/>
                <w:id w:val="-497890552"/>
              </w:sdtPr>
              <w:sdtContent>
                <w:r w:rsidR="00A75961" w:rsidRPr="00860A08">
                  <w:rPr>
                    <w:rFonts w:ascii="Arial Unicode MS" w:eastAsia="Arial Unicode MS" w:hAnsi="Arial Unicode MS" w:cs="Arial Unicode MS"/>
                    <w:sz w:val="20"/>
                    <w:szCs w:val="20"/>
                  </w:rPr>
                  <w:t>獎學金獎</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877D32" w14:textId="77777777" w:rsidR="005429B7" w:rsidRPr="00860A08" w:rsidRDefault="00000000">
            <w:pPr>
              <w:ind w:hanging="2"/>
              <w:jc w:val="both"/>
              <w:rPr>
                <w:rFonts w:ascii="Arial" w:eastAsia="Arial" w:hAnsi="Arial" w:cs="Arial"/>
                <w:sz w:val="20"/>
                <w:szCs w:val="20"/>
              </w:rPr>
            </w:pPr>
            <w:sdt>
              <w:sdtPr>
                <w:tag w:val="goog_rdk_1392"/>
                <w:id w:val="1294175216"/>
              </w:sdtPr>
              <w:sdtContent>
                <w:r w:rsidR="00A75961" w:rsidRPr="00860A08">
                  <w:rPr>
                    <w:rFonts w:ascii="Arial Unicode MS" w:eastAsia="Arial Unicode MS" w:hAnsi="Arial Unicode MS" w:cs="Arial Unicode MS"/>
                    <w:sz w:val="20"/>
                    <w:szCs w:val="20"/>
                  </w:rPr>
                  <w:t>扶貧委員會</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DA9AF1" w14:textId="77777777" w:rsidR="005429B7" w:rsidRPr="00860A08" w:rsidRDefault="00000000">
            <w:pPr>
              <w:ind w:hanging="2"/>
              <w:jc w:val="both"/>
              <w:rPr>
                <w:rFonts w:ascii="Arial" w:eastAsia="Arial" w:hAnsi="Arial" w:cs="Arial"/>
                <w:sz w:val="20"/>
                <w:szCs w:val="20"/>
              </w:rPr>
            </w:pPr>
            <w:sdt>
              <w:sdtPr>
                <w:tag w:val="goog_rdk_1393"/>
                <w:id w:val="-57744809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76D6BC" w14:textId="77777777" w:rsidR="005429B7" w:rsidRPr="00860A08" w:rsidRDefault="00000000">
            <w:pPr>
              <w:ind w:hanging="2"/>
              <w:jc w:val="both"/>
              <w:rPr>
                <w:rFonts w:ascii="Arial" w:eastAsia="Arial" w:hAnsi="Arial" w:cs="Arial"/>
                <w:sz w:val="20"/>
                <w:szCs w:val="20"/>
              </w:rPr>
            </w:pPr>
            <w:sdt>
              <w:sdtPr>
                <w:tag w:val="goog_rdk_1394"/>
                <w:id w:val="-500432967"/>
              </w:sdtPr>
              <w:sdtContent>
                <w:r w:rsidR="00A75961" w:rsidRPr="00860A08">
                  <w:rPr>
                    <w:rFonts w:ascii="Arial Unicode MS" w:eastAsia="Arial Unicode MS" w:hAnsi="Arial Unicode MS" w:cs="Arial Unicode MS"/>
                    <w:sz w:val="20"/>
                    <w:szCs w:val="20"/>
                  </w:rPr>
                  <w:t>2022｢明日之星-上游獎學金獎｣</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418B334"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29FA19E" w14:textId="77777777" w:rsidR="005429B7" w:rsidRPr="00860A08" w:rsidRDefault="005429B7">
            <w:pPr>
              <w:ind w:hanging="2"/>
              <w:jc w:val="both"/>
              <w:rPr>
                <w:rFonts w:ascii="Arial" w:eastAsia="Arial" w:hAnsi="Arial" w:cs="Arial"/>
                <w:sz w:val="20"/>
                <w:szCs w:val="20"/>
              </w:rPr>
            </w:pP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107E811" w14:textId="77777777" w:rsidR="005429B7" w:rsidRPr="00860A08" w:rsidRDefault="00000000">
            <w:pPr>
              <w:ind w:hanging="2"/>
              <w:jc w:val="both"/>
              <w:rPr>
                <w:rFonts w:ascii="Arial" w:eastAsia="Arial" w:hAnsi="Arial" w:cs="Arial"/>
                <w:sz w:val="20"/>
                <w:szCs w:val="20"/>
              </w:rPr>
            </w:pPr>
            <w:sdt>
              <w:sdtPr>
                <w:tag w:val="goog_rdk_1395"/>
                <w:id w:val="-847865322"/>
              </w:sdtPr>
              <w:sdtContent>
                <w:r w:rsidR="00A75961" w:rsidRPr="00860A08">
                  <w:rPr>
                    <w:rFonts w:ascii="Arial Unicode MS" w:eastAsia="Arial Unicode MS" w:hAnsi="Arial Unicode MS" w:cs="Arial Unicode MS"/>
                    <w:sz w:val="20"/>
                    <w:szCs w:val="20"/>
                  </w:rPr>
                  <w:t>陳靖汶</w:t>
                </w:r>
              </w:sdtContent>
            </w:sdt>
          </w:p>
        </w:tc>
      </w:tr>
      <w:tr w:rsidR="00AC3054" w:rsidRPr="00AC3054" w14:paraId="6827C87A"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35879E2"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7/7/2022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48A4D9" w14:textId="77777777" w:rsidR="005429B7" w:rsidRPr="00860A08" w:rsidRDefault="00000000">
            <w:pPr>
              <w:ind w:hanging="2"/>
              <w:jc w:val="both"/>
              <w:rPr>
                <w:rFonts w:ascii="Arial" w:eastAsia="Arial" w:hAnsi="Arial" w:cs="Arial"/>
                <w:sz w:val="20"/>
                <w:szCs w:val="20"/>
              </w:rPr>
            </w:pPr>
            <w:sdt>
              <w:sdtPr>
                <w:tag w:val="goog_rdk_1396"/>
                <w:id w:val="-1848788205"/>
              </w:sdtPr>
              <w:sdtContent>
                <w:r w:rsidR="00A75961" w:rsidRPr="00860A08">
                  <w:rPr>
                    <w:rFonts w:ascii="Arial Unicode MS" w:eastAsia="Arial Unicode MS" w:hAnsi="Arial Unicode MS" w:cs="Arial Unicode MS"/>
                    <w:sz w:val="20"/>
                    <w:szCs w:val="20"/>
                  </w:rPr>
                  <w:t>獎學金獎</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E8F930" w14:textId="77777777" w:rsidR="005429B7" w:rsidRPr="00860A08" w:rsidRDefault="00000000">
            <w:pPr>
              <w:ind w:hanging="2"/>
              <w:jc w:val="both"/>
              <w:rPr>
                <w:rFonts w:ascii="Arial" w:eastAsia="Arial" w:hAnsi="Arial" w:cs="Arial"/>
                <w:sz w:val="20"/>
                <w:szCs w:val="20"/>
              </w:rPr>
            </w:pPr>
            <w:sdt>
              <w:sdtPr>
                <w:tag w:val="goog_rdk_1397"/>
                <w:id w:val="522602985"/>
              </w:sdtPr>
              <w:sdtContent>
                <w:r w:rsidR="00A75961" w:rsidRPr="00860A08">
                  <w:rPr>
                    <w:rFonts w:ascii="Arial Unicode MS" w:eastAsia="Arial Unicode MS" w:hAnsi="Arial Unicode MS" w:cs="Arial Unicode MS"/>
                    <w:sz w:val="20"/>
                    <w:szCs w:val="20"/>
                  </w:rPr>
                  <w:t>扶貧委員會</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1AC96E7" w14:textId="77777777" w:rsidR="005429B7" w:rsidRPr="00860A08" w:rsidRDefault="00000000">
            <w:pPr>
              <w:ind w:hanging="2"/>
              <w:jc w:val="both"/>
              <w:rPr>
                <w:rFonts w:ascii="Arial" w:eastAsia="Arial" w:hAnsi="Arial" w:cs="Arial"/>
                <w:sz w:val="20"/>
                <w:szCs w:val="20"/>
              </w:rPr>
            </w:pPr>
            <w:sdt>
              <w:sdtPr>
                <w:tag w:val="goog_rdk_1398"/>
                <w:id w:val="-118566590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260E6A" w14:textId="77777777" w:rsidR="005429B7" w:rsidRPr="00860A08" w:rsidRDefault="00000000">
            <w:pPr>
              <w:ind w:hanging="2"/>
              <w:jc w:val="both"/>
              <w:rPr>
                <w:rFonts w:ascii="Arial" w:eastAsia="Arial" w:hAnsi="Arial" w:cs="Arial"/>
                <w:sz w:val="20"/>
                <w:szCs w:val="20"/>
              </w:rPr>
            </w:pPr>
            <w:sdt>
              <w:sdtPr>
                <w:tag w:val="goog_rdk_1399"/>
                <w:id w:val="1047493263"/>
              </w:sdtPr>
              <w:sdtContent>
                <w:r w:rsidR="00A75961" w:rsidRPr="00860A08">
                  <w:rPr>
                    <w:rFonts w:ascii="Arial Unicode MS" w:eastAsia="Arial Unicode MS" w:hAnsi="Arial Unicode MS" w:cs="Arial Unicode MS"/>
                    <w:sz w:val="20"/>
                    <w:szCs w:val="20"/>
                  </w:rPr>
                  <w:t>2022｢明日之星-上游獎學金獎｣</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0039A9A"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54ED239" w14:textId="77777777" w:rsidR="005429B7" w:rsidRPr="00860A08" w:rsidRDefault="005429B7">
            <w:pPr>
              <w:ind w:hanging="2"/>
              <w:jc w:val="both"/>
              <w:rPr>
                <w:rFonts w:ascii="Arial" w:eastAsia="Arial" w:hAnsi="Arial" w:cs="Arial"/>
                <w:sz w:val="20"/>
                <w:szCs w:val="20"/>
              </w:rPr>
            </w:pPr>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BE3AB19" w14:textId="77777777" w:rsidR="005429B7" w:rsidRPr="00860A08" w:rsidRDefault="00000000">
            <w:pPr>
              <w:ind w:hanging="2"/>
              <w:jc w:val="both"/>
              <w:rPr>
                <w:rFonts w:ascii="Arial" w:eastAsia="Arial" w:hAnsi="Arial" w:cs="Arial"/>
                <w:sz w:val="20"/>
                <w:szCs w:val="20"/>
              </w:rPr>
            </w:pPr>
            <w:sdt>
              <w:sdtPr>
                <w:tag w:val="goog_rdk_1400"/>
                <w:id w:val="1191576619"/>
              </w:sdtPr>
              <w:sdtContent>
                <w:r w:rsidR="00A75961" w:rsidRPr="00860A08">
                  <w:rPr>
                    <w:rFonts w:ascii="Arial Unicode MS" w:eastAsia="Arial Unicode MS" w:hAnsi="Arial Unicode MS" w:cs="Arial Unicode MS"/>
                    <w:sz w:val="20"/>
                    <w:szCs w:val="20"/>
                  </w:rPr>
                  <w:t>莫德倫</w:t>
                </w:r>
              </w:sdtContent>
            </w:sdt>
          </w:p>
        </w:tc>
      </w:tr>
      <w:tr w:rsidR="00AC3054" w:rsidRPr="00AC3054" w14:paraId="40010AE2"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942EDD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11/6/2022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AA9B01" w14:textId="77777777" w:rsidR="005429B7" w:rsidRPr="00860A08" w:rsidRDefault="00000000">
            <w:pPr>
              <w:ind w:hanging="2"/>
              <w:jc w:val="both"/>
              <w:rPr>
                <w:rFonts w:ascii="Arial" w:eastAsia="Arial" w:hAnsi="Arial" w:cs="Arial"/>
                <w:sz w:val="20"/>
                <w:szCs w:val="20"/>
              </w:rPr>
            </w:pPr>
            <w:sdt>
              <w:sdtPr>
                <w:tag w:val="goog_rdk_1401"/>
                <w:id w:val="698280367"/>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097005" w14:textId="77777777" w:rsidR="005429B7" w:rsidRPr="00860A08" w:rsidRDefault="00000000">
            <w:pPr>
              <w:ind w:hanging="2"/>
              <w:jc w:val="both"/>
              <w:rPr>
                <w:rFonts w:ascii="Arial" w:eastAsia="Arial" w:hAnsi="Arial" w:cs="Arial"/>
                <w:sz w:val="20"/>
                <w:szCs w:val="20"/>
              </w:rPr>
            </w:pPr>
            <w:sdt>
              <w:sdtPr>
                <w:tag w:val="goog_rdk_1402"/>
                <w:id w:val="1387760296"/>
              </w:sdtPr>
              <w:sdtContent>
                <w:r w:rsidR="00A75961" w:rsidRPr="00860A08">
                  <w:rPr>
                    <w:rFonts w:ascii="Arial Unicode MS" w:eastAsia="Arial Unicode MS" w:hAnsi="Arial Unicode MS" w:cs="Arial Unicode MS"/>
                    <w:sz w:val="20"/>
                    <w:szCs w:val="20"/>
                  </w:rPr>
                  <w:t>教育局</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1B56FD" w14:textId="77777777" w:rsidR="005429B7" w:rsidRPr="00860A08" w:rsidRDefault="00000000">
            <w:pPr>
              <w:ind w:hanging="2"/>
              <w:jc w:val="both"/>
              <w:rPr>
                <w:rFonts w:ascii="Arial" w:eastAsia="Arial" w:hAnsi="Arial" w:cs="Arial"/>
                <w:sz w:val="20"/>
                <w:szCs w:val="20"/>
              </w:rPr>
            </w:pPr>
            <w:sdt>
              <w:sdtPr>
                <w:tag w:val="goog_rdk_1403"/>
                <w:id w:val="-166516395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E52CAE" w14:textId="77777777" w:rsidR="005429B7" w:rsidRPr="00860A08" w:rsidRDefault="00000000">
            <w:pPr>
              <w:ind w:hanging="2"/>
              <w:jc w:val="both"/>
              <w:rPr>
                <w:rFonts w:ascii="Arial" w:eastAsia="Arial" w:hAnsi="Arial" w:cs="Arial"/>
                <w:sz w:val="20"/>
                <w:szCs w:val="20"/>
              </w:rPr>
            </w:pPr>
            <w:sdt>
              <w:sdtPr>
                <w:tag w:val="goog_rdk_1404"/>
                <w:id w:val="1384061374"/>
              </w:sdtPr>
              <w:sdtContent>
                <w:r w:rsidR="00A75961" w:rsidRPr="00860A08">
                  <w:rPr>
                    <w:rFonts w:ascii="Arial Unicode MS" w:eastAsia="Arial Unicode MS" w:hAnsi="Arial Unicode MS" w:cs="Arial Unicode MS"/>
                    <w:sz w:val="20"/>
                    <w:szCs w:val="20"/>
                  </w:rPr>
                  <w:t>學生視覺藝術作品展</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9F00A51"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8C8AFF9" w14:textId="77777777" w:rsidR="005429B7" w:rsidRPr="00860A08" w:rsidRDefault="00000000">
            <w:pPr>
              <w:ind w:hanging="2"/>
              <w:jc w:val="both"/>
              <w:rPr>
                <w:rFonts w:ascii="Arial" w:eastAsia="Arial" w:hAnsi="Arial" w:cs="Arial"/>
                <w:sz w:val="20"/>
                <w:szCs w:val="20"/>
              </w:rPr>
            </w:pPr>
            <w:sdt>
              <w:sdtPr>
                <w:tag w:val="goog_rdk_1405"/>
                <w:id w:val="-571435004"/>
              </w:sdtPr>
              <w:sdtContent>
                <w:r w:rsidR="00A75961" w:rsidRPr="00860A08">
                  <w:rPr>
                    <w:rFonts w:ascii="Arial Unicode MS" w:eastAsia="Arial Unicode MS" w:hAnsi="Arial Unicode MS" w:cs="Arial Unicode MS"/>
                    <w:sz w:val="20"/>
                    <w:szCs w:val="20"/>
                  </w:rPr>
                  <w:t>嘉許狀</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613C88A" w14:textId="77777777" w:rsidR="005429B7" w:rsidRPr="00860A08" w:rsidRDefault="00000000">
            <w:pPr>
              <w:ind w:hanging="2"/>
              <w:jc w:val="both"/>
              <w:rPr>
                <w:rFonts w:ascii="Arial" w:eastAsia="Arial" w:hAnsi="Arial" w:cs="Arial"/>
                <w:sz w:val="20"/>
                <w:szCs w:val="20"/>
              </w:rPr>
            </w:pPr>
            <w:sdt>
              <w:sdtPr>
                <w:tag w:val="goog_rdk_1406"/>
                <w:id w:val="1144387653"/>
              </w:sdtPr>
              <w:sdtContent>
                <w:r w:rsidR="00A75961" w:rsidRPr="00860A08">
                  <w:rPr>
                    <w:rFonts w:ascii="Arial Unicode MS" w:eastAsia="Arial Unicode MS" w:hAnsi="Arial Unicode MS" w:cs="Arial Unicode MS"/>
                    <w:sz w:val="20"/>
                    <w:szCs w:val="20"/>
                  </w:rPr>
                  <w:t>王詩韻</w:t>
                </w:r>
              </w:sdtContent>
            </w:sdt>
          </w:p>
        </w:tc>
      </w:tr>
      <w:tr w:rsidR="00AC3054" w:rsidRPr="00AC3054" w14:paraId="1B437636"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30B5526"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12/6/2022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CE4C7F" w14:textId="77777777" w:rsidR="005429B7" w:rsidRPr="00860A08" w:rsidRDefault="00000000">
            <w:pPr>
              <w:ind w:hanging="2"/>
              <w:jc w:val="both"/>
              <w:rPr>
                <w:rFonts w:ascii="Arial" w:eastAsia="Arial" w:hAnsi="Arial" w:cs="Arial"/>
                <w:sz w:val="20"/>
                <w:szCs w:val="20"/>
              </w:rPr>
            </w:pPr>
            <w:sdt>
              <w:sdtPr>
                <w:tag w:val="goog_rdk_1407"/>
                <w:id w:val="-304151934"/>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9599F18" w14:textId="77777777" w:rsidR="005429B7" w:rsidRPr="00860A08" w:rsidRDefault="00000000">
            <w:pPr>
              <w:ind w:hanging="2"/>
              <w:jc w:val="both"/>
              <w:rPr>
                <w:rFonts w:ascii="Arial" w:eastAsia="Arial" w:hAnsi="Arial" w:cs="Arial"/>
                <w:sz w:val="20"/>
                <w:szCs w:val="20"/>
              </w:rPr>
            </w:pPr>
            <w:sdt>
              <w:sdtPr>
                <w:tag w:val="goog_rdk_1408"/>
                <w:id w:val="-2015288857"/>
              </w:sdtPr>
              <w:sdtContent>
                <w:r w:rsidR="00A75961" w:rsidRPr="00860A08">
                  <w:rPr>
                    <w:rFonts w:ascii="Arial Unicode MS" w:eastAsia="Arial Unicode MS" w:hAnsi="Arial Unicode MS" w:cs="Arial Unicode MS"/>
                    <w:sz w:val="20"/>
                    <w:szCs w:val="20"/>
                  </w:rPr>
                  <w:t>教育局</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394F55" w14:textId="77777777" w:rsidR="005429B7" w:rsidRPr="00860A08" w:rsidRDefault="00000000">
            <w:pPr>
              <w:ind w:hanging="2"/>
              <w:jc w:val="both"/>
              <w:rPr>
                <w:rFonts w:ascii="Arial" w:eastAsia="Arial" w:hAnsi="Arial" w:cs="Arial"/>
                <w:sz w:val="20"/>
                <w:szCs w:val="20"/>
              </w:rPr>
            </w:pPr>
            <w:sdt>
              <w:sdtPr>
                <w:tag w:val="goog_rdk_1409"/>
                <w:id w:val="-94173693"/>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A55422" w14:textId="77777777" w:rsidR="005429B7" w:rsidRPr="00860A08" w:rsidRDefault="00000000">
            <w:pPr>
              <w:ind w:hanging="2"/>
              <w:jc w:val="both"/>
              <w:rPr>
                <w:rFonts w:ascii="Arial" w:eastAsia="Arial" w:hAnsi="Arial" w:cs="Arial"/>
                <w:sz w:val="20"/>
                <w:szCs w:val="20"/>
              </w:rPr>
            </w:pPr>
            <w:sdt>
              <w:sdtPr>
                <w:tag w:val="goog_rdk_1410"/>
                <w:id w:val="-434836784"/>
              </w:sdtPr>
              <w:sdtContent>
                <w:r w:rsidR="00A75961" w:rsidRPr="00860A08">
                  <w:rPr>
                    <w:rFonts w:ascii="Arial Unicode MS" w:eastAsia="Arial Unicode MS" w:hAnsi="Arial Unicode MS" w:cs="Arial Unicode MS"/>
                    <w:sz w:val="20"/>
                    <w:szCs w:val="20"/>
                  </w:rPr>
                  <w:t>學生視覺藝術作品展</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C99778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68BC526" w14:textId="77777777" w:rsidR="005429B7" w:rsidRPr="00860A08" w:rsidRDefault="00000000">
            <w:pPr>
              <w:ind w:hanging="2"/>
              <w:jc w:val="both"/>
              <w:rPr>
                <w:rFonts w:ascii="Arial" w:eastAsia="Arial" w:hAnsi="Arial" w:cs="Arial"/>
                <w:sz w:val="20"/>
                <w:szCs w:val="20"/>
              </w:rPr>
            </w:pPr>
            <w:sdt>
              <w:sdtPr>
                <w:tag w:val="goog_rdk_1411"/>
                <w:id w:val="-1861655740"/>
              </w:sdtPr>
              <w:sdtContent>
                <w:r w:rsidR="00A75961" w:rsidRPr="00860A08">
                  <w:rPr>
                    <w:rFonts w:ascii="Arial Unicode MS" w:eastAsia="Arial Unicode MS" w:hAnsi="Arial Unicode MS" w:cs="Arial Unicode MS"/>
                    <w:sz w:val="20"/>
                    <w:szCs w:val="20"/>
                  </w:rPr>
                  <w:t>獲邀展覽</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B16F861" w14:textId="77777777" w:rsidR="005429B7" w:rsidRPr="00860A08" w:rsidRDefault="00000000">
            <w:pPr>
              <w:ind w:hanging="2"/>
              <w:jc w:val="both"/>
              <w:rPr>
                <w:rFonts w:ascii="Arial" w:eastAsia="Arial" w:hAnsi="Arial" w:cs="Arial"/>
                <w:sz w:val="20"/>
                <w:szCs w:val="20"/>
              </w:rPr>
            </w:pPr>
            <w:sdt>
              <w:sdtPr>
                <w:tag w:val="goog_rdk_1412"/>
                <w:id w:val="-2051374771"/>
              </w:sdtPr>
              <w:sdtContent>
                <w:r w:rsidR="00A75961" w:rsidRPr="00860A08">
                  <w:rPr>
                    <w:rFonts w:ascii="Arial Unicode MS" w:eastAsia="Arial Unicode MS" w:hAnsi="Arial Unicode MS" w:cs="Arial Unicode MS"/>
                    <w:sz w:val="20"/>
                    <w:szCs w:val="20"/>
                  </w:rPr>
                  <w:t>張均堯</w:t>
                </w:r>
              </w:sdtContent>
            </w:sdt>
          </w:p>
        </w:tc>
      </w:tr>
      <w:tr w:rsidR="00AC3054" w:rsidRPr="00AC3054" w14:paraId="04A4DAD7"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61AA859"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13/6/2022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B910AF" w14:textId="77777777" w:rsidR="005429B7" w:rsidRPr="00860A08" w:rsidRDefault="00000000">
            <w:pPr>
              <w:ind w:hanging="2"/>
              <w:jc w:val="both"/>
              <w:rPr>
                <w:rFonts w:ascii="Arial" w:eastAsia="Arial" w:hAnsi="Arial" w:cs="Arial"/>
                <w:sz w:val="20"/>
                <w:szCs w:val="20"/>
              </w:rPr>
            </w:pPr>
            <w:sdt>
              <w:sdtPr>
                <w:tag w:val="goog_rdk_1413"/>
                <w:id w:val="-1270072842"/>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C1E5D0" w14:textId="77777777" w:rsidR="005429B7" w:rsidRPr="00860A08" w:rsidRDefault="00000000">
            <w:pPr>
              <w:ind w:hanging="2"/>
              <w:jc w:val="both"/>
              <w:rPr>
                <w:rFonts w:ascii="Arial" w:eastAsia="Arial" w:hAnsi="Arial" w:cs="Arial"/>
                <w:sz w:val="20"/>
                <w:szCs w:val="20"/>
              </w:rPr>
            </w:pPr>
            <w:sdt>
              <w:sdtPr>
                <w:tag w:val="goog_rdk_1414"/>
                <w:id w:val="-144743956"/>
              </w:sdtPr>
              <w:sdtContent>
                <w:r w:rsidR="00A75961" w:rsidRPr="00860A08">
                  <w:rPr>
                    <w:rFonts w:ascii="Arial Unicode MS" w:eastAsia="Arial Unicode MS" w:hAnsi="Arial Unicode MS" w:cs="Arial Unicode MS"/>
                    <w:sz w:val="20"/>
                    <w:szCs w:val="20"/>
                  </w:rPr>
                  <w:t>教育局</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9A270B" w14:textId="77777777" w:rsidR="005429B7" w:rsidRPr="00860A08" w:rsidRDefault="00000000">
            <w:pPr>
              <w:ind w:hanging="2"/>
              <w:jc w:val="both"/>
              <w:rPr>
                <w:rFonts w:ascii="Arial" w:eastAsia="Arial" w:hAnsi="Arial" w:cs="Arial"/>
                <w:sz w:val="20"/>
                <w:szCs w:val="20"/>
              </w:rPr>
            </w:pPr>
            <w:sdt>
              <w:sdtPr>
                <w:tag w:val="goog_rdk_1415"/>
                <w:id w:val="-85622572"/>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D8999B" w14:textId="77777777" w:rsidR="005429B7" w:rsidRPr="00860A08" w:rsidRDefault="00000000">
            <w:pPr>
              <w:ind w:hanging="2"/>
              <w:jc w:val="both"/>
              <w:rPr>
                <w:rFonts w:ascii="Arial" w:eastAsia="Arial" w:hAnsi="Arial" w:cs="Arial"/>
                <w:sz w:val="20"/>
                <w:szCs w:val="20"/>
              </w:rPr>
            </w:pPr>
            <w:sdt>
              <w:sdtPr>
                <w:tag w:val="goog_rdk_1416"/>
                <w:id w:val="-1485852464"/>
              </w:sdtPr>
              <w:sdtContent>
                <w:r w:rsidR="00A75961" w:rsidRPr="00860A08">
                  <w:rPr>
                    <w:rFonts w:ascii="Arial Unicode MS" w:eastAsia="Arial Unicode MS" w:hAnsi="Arial Unicode MS" w:cs="Arial Unicode MS"/>
                    <w:sz w:val="20"/>
                    <w:szCs w:val="20"/>
                  </w:rPr>
                  <w:t>學生視覺藝術作品展</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A898329"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8798A0D" w14:textId="77777777" w:rsidR="005429B7" w:rsidRPr="00860A08" w:rsidRDefault="00000000">
            <w:pPr>
              <w:ind w:hanging="2"/>
              <w:jc w:val="both"/>
              <w:rPr>
                <w:rFonts w:ascii="Arial" w:eastAsia="Arial" w:hAnsi="Arial" w:cs="Arial"/>
                <w:sz w:val="20"/>
                <w:szCs w:val="20"/>
              </w:rPr>
            </w:pPr>
            <w:sdt>
              <w:sdtPr>
                <w:tag w:val="goog_rdk_1417"/>
                <w:id w:val="1863624586"/>
              </w:sdtPr>
              <w:sdtContent>
                <w:r w:rsidR="00A75961" w:rsidRPr="00860A08">
                  <w:rPr>
                    <w:rFonts w:ascii="Arial Unicode MS" w:eastAsia="Arial Unicode MS" w:hAnsi="Arial Unicode MS" w:cs="Arial Unicode MS"/>
                    <w:sz w:val="20"/>
                    <w:szCs w:val="20"/>
                  </w:rPr>
                  <w:t>獲邀展覽</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9B1CA26" w14:textId="77777777" w:rsidR="005429B7" w:rsidRPr="00860A08" w:rsidRDefault="00000000">
            <w:pPr>
              <w:ind w:hanging="2"/>
              <w:jc w:val="both"/>
              <w:rPr>
                <w:rFonts w:ascii="Arial" w:eastAsia="Arial" w:hAnsi="Arial" w:cs="Arial"/>
                <w:sz w:val="20"/>
                <w:szCs w:val="20"/>
              </w:rPr>
            </w:pPr>
            <w:sdt>
              <w:sdtPr>
                <w:tag w:val="goog_rdk_1418"/>
                <w:id w:val="-876081974"/>
              </w:sdtPr>
              <w:sdtContent>
                <w:r w:rsidR="00A75961" w:rsidRPr="00860A08">
                  <w:rPr>
                    <w:rFonts w:ascii="Arial Unicode MS" w:eastAsia="Arial Unicode MS" w:hAnsi="Arial Unicode MS" w:cs="Arial Unicode MS"/>
                    <w:sz w:val="20"/>
                    <w:szCs w:val="20"/>
                  </w:rPr>
                  <w:t>叶麗燕</w:t>
                </w:r>
              </w:sdtContent>
            </w:sdt>
          </w:p>
        </w:tc>
      </w:tr>
      <w:tr w:rsidR="00AC3054" w:rsidRPr="00AC3054" w14:paraId="6615DAEA" w14:textId="77777777">
        <w:trPr>
          <w:trHeight w:val="330"/>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36C2513"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14/6/2022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D721DF" w14:textId="77777777" w:rsidR="005429B7" w:rsidRPr="00860A08" w:rsidRDefault="00000000">
            <w:pPr>
              <w:ind w:hanging="2"/>
              <w:jc w:val="both"/>
              <w:rPr>
                <w:rFonts w:ascii="Arial" w:eastAsia="Arial" w:hAnsi="Arial" w:cs="Arial"/>
                <w:sz w:val="20"/>
                <w:szCs w:val="20"/>
              </w:rPr>
            </w:pPr>
            <w:sdt>
              <w:sdtPr>
                <w:tag w:val="goog_rdk_1419"/>
                <w:id w:val="-99184146"/>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3B24EE" w14:textId="77777777" w:rsidR="005429B7" w:rsidRPr="00860A08" w:rsidRDefault="00000000">
            <w:pPr>
              <w:ind w:hanging="2"/>
              <w:jc w:val="both"/>
              <w:rPr>
                <w:rFonts w:ascii="Arial" w:eastAsia="Arial" w:hAnsi="Arial" w:cs="Arial"/>
                <w:sz w:val="20"/>
                <w:szCs w:val="20"/>
              </w:rPr>
            </w:pPr>
            <w:sdt>
              <w:sdtPr>
                <w:tag w:val="goog_rdk_1420"/>
                <w:id w:val="-1226824889"/>
              </w:sdtPr>
              <w:sdtContent>
                <w:r w:rsidR="00A75961" w:rsidRPr="00860A08">
                  <w:rPr>
                    <w:rFonts w:ascii="Arial Unicode MS" w:eastAsia="Arial Unicode MS" w:hAnsi="Arial Unicode MS" w:cs="Arial Unicode MS"/>
                    <w:sz w:val="20"/>
                    <w:szCs w:val="20"/>
                  </w:rPr>
                  <w:t>教育局</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048BC9" w14:textId="77777777" w:rsidR="005429B7" w:rsidRPr="00860A08" w:rsidRDefault="00000000">
            <w:pPr>
              <w:ind w:hanging="2"/>
              <w:jc w:val="both"/>
              <w:rPr>
                <w:rFonts w:ascii="Arial" w:eastAsia="Arial" w:hAnsi="Arial" w:cs="Arial"/>
                <w:sz w:val="20"/>
                <w:szCs w:val="20"/>
              </w:rPr>
            </w:pPr>
            <w:sdt>
              <w:sdtPr>
                <w:tag w:val="goog_rdk_1421"/>
                <w:id w:val="-1658910478"/>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73893E" w14:textId="77777777" w:rsidR="005429B7" w:rsidRPr="00860A08" w:rsidRDefault="00000000">
            <w:pPr>
              <w:ind w:hanging="2"/>
              <w:jc w:val="both"/>
              <w:rPr>
                <w:rFonts w:ascii="Arial" w:eastAsia="Arial" w:hAnsi="Arial" w:cs="Arial"/>
                <w:sz w:val="20"/>
                <w:szCs w:val="20"/>
              </w:rPr>
            </w:pPr>
            <w:sdt>
              <w:sdtPr>
                <w:tag w:val="goog_rdk_1422"/>
                <w:id w:val="2104290531"/>
              </w:sdtPr>
              <w:sdtContent>
                <w:r w:rsidR="00A75961" w:rsidRPr="00860A08">
                  <w:rPr>
                    <w:rFonts w:ascii="Arial Unicode MS" w:eastAsia="Arial Unicode MS" w:hAnsi="Arial Unicode MS" w:cs="Arial Unicode MS"/>
                    <w:sz w:val="20"/>
                    <w:szCs w:val="20"/>
                  </w:rPr>
                  <w:t>學生視覺藝術作品展</w:t>
                </w:r>
              </w:sdtContent>
            </w:sdt>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664E697"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7EF0B3E" w14:textId="77777777" w:rsidR="005429B7" w:rsidRPr="00860A08" w:rsidRDefault="00000000">
            <w:pPr>
              <w:ind w:hanging="2"/>
              <w:jc w:val="both"/>
              <w:rPr>
                <w:rFonts w:ascii="Arial" w:eastAsia="Arial" w:hAnsi="Arial" w:cs="Arial"/>
                <w:sz w:val="20"/>
                <w:szCs w:val="20"/>
              </w:rPr>
            </w:pPr>
            <w:sdt>
              <w:sdtPr>
                <w:tag w:val="goog_rdk_1423"/>
                <w:id w:val="657808644"/>
              </w:sdtPr>
              <w:sdtContent>
                <w:r w:rsidR="00A75961" w:rsidRPr="00860A08">
                  <w:rPr>
                    <w:rFonts w:ascii="Arial Unicode MS" w:eastAsia="Arial Unicode MS" w:hAnsi="Arial Unicode MS" w:cs="Arial Unicode MS"/>
                    <w:sz w:val="20"/>
                    <w:szCs w:val="20"/>
                  </w:rPr>
                  <w:t>獲邀展覽</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88F21F1" w14:textId="77777777" w:rsidR="005429B7" w:rsidRPr="00860A08" w:rsidRDefault="00000000">
            <w:pPr>
              <w:ind w:hanging="2"/>
              <w:jc w:val="both"/>
              <w:rPr>
                <w:rFonts w:ascii="Arial" w:eastAsia="Arial" w:hAnsi="Arial" w:cs="Arial"/>
                <w:sz w:val="20"/>
                <w:szCs w:val="20"/>
              </w:rPr>
            </w:pPr>
            <w:sdt>
              <w:sdtPr>
                <w:tag w:val="goog_rdk_1424"/>
                <w:id w:val="-993561157"/>
              </w:sdtPr>
              <w:sdtContent>
                <w:r w:rsidR="00A75961" w:rsidRPr="00860A08">
                  <w:rPr>
                    <w:rFonts w:ascii="Arial Unicode MS" w:eastAsia="Arial Unicode MS" w:hAnsi="Arial Unicode MS" w:cs="Arial Unicode MS"/>
                    <w:sz w:val="20"/>
                    <w:szCs w:val="20"/>
                  </w:rPr>
                  <w:t>伍文傑</w:t>
                </w:r>
              </w:sdtContent>
            </w:sdt>
          </w:p>
        </w:tc>
      </w:tr>
      <w:tr w:rsidR="00AC3054" w:rsidRPr="00AC3054" w14:paraId="7A673804" w14:textId="77777777">
        <w:trPr>
          <w:trHeight w:val="34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F7C1DF8"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19/8/2022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96A091" w14:textId="77777777" w:rsidR="005429B7" w:rsidRPr="00860A08" w:rsidRDefault="00000000">
            <w:pPr>
              <w:ind w:hanging="2"/>
              <w:jc w:val="both"/>
              <w:rPr>
                <w:rFonts w:ascii="Arial" w:eastAsia="Arial" w:hAnsi="Arial" w:cs="Arial"/>
                <w:sz w:val="20"/>
                <w:szCs w:val="20"/>
              </w:rPr>
            </w:pPr>
            <w:sdt>
              <w:sdtPr>
                <w:tag w:val="goog_rdk_1425"/>
                <w:id w:val="-220591513"/>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9A9CB0" w14:textId="77777777" w:rsidR="005429B7" w:rsidRPr="00860A08" w:rsidRDefault="00000000">
            <w:pPr>
              <w:ind w:hanging="2"/>
              <w:jc w:val="both"/>
              <w:rPr>
                <w:rFonts w:ascii="Arial" w:eastAsia="Arial" w:hAnsi="Arial" w:cs="Arial"/>
                <w:sz w:val="20"/>
                <w:szCs w:val="20"/>
              </w:rPr>
            </w:pPr>
            <w:sdt>
              <w:sdtPr>
                <w:tag w:val="goog_rdk_1426"/>
                <w:id w:val="1585419195"/>
              </w:sdtPr>
              <w:sdtContent>
                <w:r w:rsidR="00A75961" w:rsidRPr="00860A08">
                  <w:rPr>
                    <w:rFonts w:ascii="Arial Unicode MS" w:eastAsia="Arial Unicode MS" w:hAnsi="Arial Unicode MS" w:cs="Arial Unicode MS"/>
                    <w:sz w:val="20"/>
                    <w:szCs w:val="20"/>
                  </w:rPr>
                  <w:t>香港展能藝術會</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79E6C1" w14:textId="77777777" w:rsidR="005429B7" w:rsidRPr="00860A08" w:rsidRDefault="00000000">
            <w:pPr>
              <w:ind w:hanging="2"/>
              <w:jc w:val="both"/>
              <w:rPr>
                <w:rFonts w:ascii="Arial" w:eastAsia="Arial" w:hAnsi="Arial" w:cs="Arial"/>
                <w:sz w:val="20"/>
                <w:szCs w:val="20"/>
              </w:rPr>
            </w:pPr>
            <w:sdt>
              <w:sdtPr>
                <w:tag w:val="goog_rdk_1427"/>
                <w:id w:val="-733080336"/>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5963349" w14:textId="77777777" w:rsidR="005429B7" w:rsidRPr="00860A08" w:rsidRDefault="00000000">
            <w:pPr>
              <w:ind w:hanging="2"/>
              <w:jc w:val="both"/>
              <w:rPr>
                <w:rFonts w:ascii="Arial" w:eastAsia="Arial" w:hAnsi="Arial" w:cs="Arial"/>
                <w:sz w:val="20"/>
                <w:szCs w:val="20"/>
              </w:rPr>
            </w:pPr>
            <w:sdt>
              <w:sdtPr>
                <w:tag w:val="goog_rdk_1428"/>
                <w:id w:val="2116087996"/>
              </w:sdtPr>
              <w:sdtContent>
                <w:r w:rsidR="00A75961" w:rsidRPr="00860A08">
                  <w:rPr>
                    <w:rFonts w:ascii="SimSun" w:eastAsia="SimSun" w:hAnsi="SimSun" w:cs="SimSun"/>
                    <w:sz w:val="20"/>
                    <w:szCs w:val="20"/>
                  </w:rPr>
                  <w:t>藝無疆：新晉展能藝術家大匯展2022</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3A41B3"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BF74320" w14:textId="77777777" w:rsidR="005429B7" w:rsidRPr="00860A08" w:rsidRDefault="00000000">
            <w:pPr>
              <w:ind w:hanging="2"/>
              <w:jc w:val="both"/>
              <w:rPr>
                <w:rFonts w:ascii="Arial" w:eastAsia="Arial" w:hAnsi="Arial" w:cs="Arial"/>
                <w:sz w:val="20"/>
                <w:szCs w:val="20"/>
              </w:rPr>
            </w:pPr>
            <w:sdt>
              <w:sdtPr>
                <w:tag w:val="goog_rdk_1429"/>
                <w:id w:val="-1027872771"/>
              </w:sdtPr>
              <w:sdtContent>
                <w:r w:rsidR="00A75961" w:rsidRPr="00860A08">
                  <w:rPr>
                    <w:rFonts w:ascii="Arial Unicode MS" w:eastAsia="Arial Unicode MS" w:hAnsi="Arial Unicode MS" w:cs="Arial Unicode MS"/>
                    <w:sz w:val="20"/>
                    <w:szCs w:val="20"/>
                  </w:rPr>
                  <w:t>兒童組得獎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7D6E6F6" w14:textId="77777777" w:rsidR="005429B7" w:rsidRPr="00860A08" w:rsidRDefault="00000000">
            <w:pPr>
              <w:ind w:hanging="2"/>
              <w:jc w:val="both"/>
              <w:rPr>
                <w:rFonts w:ascii="Arial" w:eastAsia="Arial" w:hAnsi="Arial" w:cs="Arial"/>
                <w:sz w:val="20"/>
                <w:szCs w:val="20"/>
              </w:rPr>
            </w:pPr>
            <w:sdt>
              <w:sdtPr>
                <w:tag w:val="goog_rdk_1430"/>
                <w:id w:val="981969867"/>
              </w:sdtPr>
              <w:sdtContent>
                <w:r w:rsidR="00A75961" w:rsidRPr="00860A08">
                  <w:rPr>
                    <w:rFonts w:ascii="Arial Unicode MS" w:eastAsia="Arial Unicode MS" w:hAnsi="Arial Unicode MS" w:cs="Arial Unicode MS"/>
                    <w:sz w:val="20"/>
                    <w:szCs w:val="20"/>
                  </w:rPr>
                  <w:t>張均堯</w:t>
                </w:r>
              </w:sdtContent>
            </w:sdt>
          </w:p>
        </w:tc>
      </w:tr>
      <w:tr w:rsidR="00AC3054" w:rsidRPr="00AC3054" w14:paraId="60AC5DBA" w14:textId="77777777">
        <w:trPr>
          <w:trHeight w:val="345"/>
        </w:trPr>
        <w:tc>
          <w:tcPr>
            <w:tcW w:w="71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4DCEAAF" w14:textId="77777777" w:rsidR="005429B7" w:rsidRPr="00860A08" w:rsidRDefault="00A75961">
            <w:pPr>
              <w:ind w:hanging="2"/>
              <w:jc w:val="both"/>
              <w:rPr>
                <w:rFonts w:ascii="Arial" w:eastAsia="Arial" w:hAnsi="Arial" w:cs="Arial"/>
                <w:sz w:val="20"/>
                <w:szCs w:val="20"/>
              </w:rPr>
            </w:pPr>
            <w:r w:rsidRPr="00860A08">
              <w:rPr>
                <w:rFonts w:ascii="Arial" w:eastAsia="Arial" w:hAnsi="Arial" w:cs="Arial"/>
                <w:sz w:val="20"/>
                <w:szCs w:val="20"/>
              </w:rPr>
              <w:t>20/8/2022</w:t>
            </w:r>
          </w:p>
        </w:tc>
        <w:tc>
          <w:tcPr>
            <w:tcW w:w="6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2437E2" w14:textId="77777777" w:rsidR="005429B7" w:rsidRPr="00860A08" w:rsidRDefault="00000000">
            <w:pPr>
              <w:ind w:hanging="2"/>
              <w:jc w:val="both"/>
              <w:rPr>
                <w:rFonts w:ascii="Arial" w:eastAsia="Arial" w:hAnsi="Arial" w:cs="Arial"/>
                <w:sz w:val="20"/>
                <w:szCs w:val="20"/>
              </w:rPr>
            </w:pPr>
            <w:sdt>
              <w:sdtPr>
                <w:tag w:val="goog_rdk_1431"/>
                <w:id w:val="-3514578"/>
              </w:sdtPr>
              <w:sdtContent>
                <w:r w:rsidR="00A75961" w:rsidRPr="00860A08">
                  <w:rPr>
                    <w:rFonts w:ascii="Arial Unicode MS" w:eastAsia="Arial Unicode MS" w:hAnsi="Arial Unicode MS" w:cs="Arial Unicode MS"/>
                    <w:sz w:val="20"/>
                    <w:szCs w:val="20"/>
                  </w:rPr>
                  <w:t>藝術</w:t>
                </w:r>
              </w:sdtContent>
            </w:sdt>
          </w:p>
        </w:tc>
        <w:tc>
          <w:tcPr>
            <w:tcW w:w="14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A8099B1" w14:textId="77777777" w:rsidR="005429B7" w:rsidRPr="00860A08" w:rsidRDefault="00000000">
            <w:pPr>
              <w:ind w:hanging="2"/>
              <w:jc w:val="both"/>
              <w:rPr>
                <w:rFonts w:ascii="Arial" w:eastAsia="Arial" w:hAnsi="Arial" w:cs="Arial"/>
                <w:sz w:val="20"/>
                <w:szCs w:val="20"/>
              </w:rPr>
            </w:pPr>
            <w:sdt>
              <w:sdtPr>
                <w:tag w:val="goog_rdk_1432"/>
                <w:id w:val="-1259596624"/>
              </w:sdtPr>
              <w:sdtContent>
                <w:r w:rsidR="00A75961" w:rsidRPr="00860A08">
                  <w:rPr>
                    <w:rFonts w:ascii="Arial Unicode MS" w:eastAsia="Arial Unicode MS" w:hAnsi="Arial Unicode MS" w:cs="Arial Unicode MS"/>
                    <w:sz w:val="20"/>
                    <w:szCs w:val="20"/>
                  </w:rPr>
                  <w:t>香港展能藝術會</w:t>
                </w:r>
              </w:sdtContent>
            </w:sdt>
          </w:p>
        </w:tc>
        <w:tc>
          <w:tcPr>
            <w:tcW w:w="5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94E4CF" w14:textId="77777777" w:rsidR="005429B7" w:rsidRPr="00860A08" w:rsidRDefault="00000000">
            <w:pPr>
              <w:ind w:hanging="2"/>
              <w:jc w:val="both"/>
              <w:rPr>
                <w:rFonts w:ascii="Arial" w:eastAsia="Arial" w:hAnsi="Arial" w:cs="Arial"/>
                <w:sz w:val="20"/>
                <w:szCs w:val="20"/>
              </w:rPr>
            </w:pPr>
            <w:sdt>
              <w:sdtPr>
                <w:tag w:val="goog_rdk_1433"/>
                <w:id w:val="-354121241"/>
              </w:sdtPr>
              <w:sdtContent>
                <w:r w:rsidR="00A75961" w:rsidRPr="00860A08">
                  <w:rPr>
                    <w:rFonts w:ascii="Arial Unicode MS" w:eastAsia="Arial Unicode MS" w:hAnsi="Arial Unicode MS" w:cs="Arial Unicode MS"/>
                    <w:sz w:val="20"/>
                    <w:szCs w:val="20"/>
                  </w:rPr>
                  <w:t>校外</w:t>
                </w:r>
              </w:sdtContent>
            </w:sdt>
          </w:p>
        </w:tc>
        <w:tc>
          <w:tcPr>
            <w:tcW w:w="219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51A93F1" w14:textId="77777777" w:rsidR="005429B7" w:rsidRPr="00860A08" w:rsidRDefault="00000000">
            <w:pPr>
              <w:ind w:hanging="2"/>
              <w:jc w:val="both"/>
              <w:rPr>
                <w:rFonts w:ascii="Arial" w:eastAsia="Arial" w:hAnsi="Arial" w:cs="Arial"/>
                <w:sz w:val="20"/>
                <w:szCs w:val="20"/>
              </w:rPr>
            </w:pPr>
            <w:sdt>
              <w:sdtPr>
                <w:tag w:val="goog_rdk_1434"/>
                <w:id w:val="-744107060"/>
              </w:sdtPr>
              <w:sdtContent>
                <w:r w:rsidR="00A75961" w:rsidRPr="00860A08">
                  <w:rPr>
                    <w:rFonts w:ascii="SimSun" w:eastAsia="SimSun" w:hAnsi="SimSun" w:cs="SimSun"/>
                    <w:sz w:val="20"/>
                    <w:szCs w:val="20"/>
                  </w:rPr>
                  <w:t>藝無疆：新晉展能藝術家大匯展2022</w:t>
                </w:r>
              </w:sdtContent>
            </w:sdt>
          </w:p>
        </w:tc>
        <w:tc>
          <w:tcPr>
            <w:tcW w:w="160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AA6DFA" w14:textId="77777777" w:rsidR="005429B7" w:rsidRPr="00860A08" w:rsidRDefault="005429B7">
            <w:pPr>
              <w:ind w:hanging="2"/>
              <w:jc w:val="both"/>
              <w:rPr>
                <w:rFonts w:ascii="Arial" w:eastAsia="Arial" w:hAnsi="Arial" w:cs="Arial"/>
                <w:sz w:val="20"/>
                <w:szCs w:val="20"/>
              </w:rPr>
            </w:pPr>
          </w:p>
        </w:tc>
        <w:tc>
          <w:tcPr>
            <w:tcW w:w="107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049D919" w14:textId="77777777" w:rsidR="005429B7" w:rsidRPr="00860A08" w:rsidRDefault="00000000">
            <w:pPr>
              <w:ind w:hanging="2"/>
              <w:jc w:val="both"/>
              <w:rPr>
                <w:rFonts w:ascii="Arial" w:eastAsia="Arial" w:hAnsi="Arial" w:cs="Arial"/>
                <w:sz w:val="20"/>
                <w:szCs w:val="20"/>
              </w:rPr>
            </w:pPr>
            <w:sdt>
              <w:sdtPr>
                <w:tag w:val="goog_rdk_1435"/>
                <w:id w:val="-1299994193"/>
              </w:sdtPr>
              <w:sdtContent>
                <w:r w:rsidR="00A75961" w:rsidRPr="00860A08">
                  <w:rPr>
                    <w:rFonts w:ascii="Arial Unicode MS" w:eastAsia="Arial Unicode MS" w:hAnsi="Arial Unicode MS" w:cs="Arial Unicode MS"/>
                    <w:sz w:val="20"/>
                    <w:szCs w:val="20"/>
                  </w:rPr>
                  <w:t>兒童組得獎</w:t>
                </w:r>
              </w:sdtContent>
            </w:sdt>
          </w:p>
        </w:tc>
        <w:tc>
          <w:tcPr>
            <w:tcW w:w="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C1A86A6" w14:textId="77777777" w:rsidR="005429B7" w:rsidRPr="00860A08" w:rsidRDefault="00000000">
            <w:pPr>
              <w:ind w:hanging="2"/>
              <w:jc w:val="both"/>
              <w:rPr>
                <w:rFonts w:ascii="Arial" w:eastAsia="Arial" w:hAnsi="Arial" w:cs="Arial"/>
                <w:sz w:val="20"/>
                <w:szCs w:val="20"/>
              </w:rPr>
            </w:pPr>
            <w:sdt>
              <w:sdtPr>
                <w:tag w:val="goog_rdk_1436"/>
                <w:id w:val="-242255023"/>
              </w:sdtPr>
              <w:sdtContent>
                <w:r w:rsidR="00A75961" w:rsidRPr="00860A08">
                  <w:rPr>
                    <w:rFonts w:ascii="Arial Unicode MS" w:eastAsia="Arial Unicode MS" w:hAnsi="Arial Unicode MS" w:cs="Arial Unicode MS"/>
                    <w:sz w:val="20"/>
                    <w:szCs w:val="20"/>
                  </w:rPr>
                  <w:t>王詩韻</w:t>
                </w:r>
              </w:sdtContent>
            </w:sdt>
          </w:p>
        </w:tc>
      </w:tr>
    </w:tbl>
    <w:p w14:paraId="4F949717" w14:textId="77777777" w:rsidR="005429B7" w:rsidRPr="00AC3054" w:rsidRDefault="005429B7">
      <w:pPr>
        <w:pBdr>
          <w:top w:val="nil"/>
          <w:left w:val="nil"/>
          <w:bottom w:val="nil"/>
          <w:right w:val="nil"/>
          <w:between w:val="nil"/>
        </w:pBdr>
        <w:ind w:hanging="2"/>
        <w:jc w:val="both"/>
      </w:pPr>
    </w:p>
    <w:p w14:paraId="12752420" w14:textId="77777777" w:rsidR="005429B7" w:rsidRPr="00AC3054" w:rsidRDefault="005429B7">
      <w:pPr>
        <w:pBdr>
          <w:top w:val="nil"/>
          <w:left w:val="nil"/>
          <w:bottom w:val="nil"/>
          <w:right w:val="nil"/>
          <w:between w:val="nil"/>
        </w:pBdr>
        <w:ind w:hanging="2"/>
        <w:jc w:val="both"/>
      </w:pPr>
    </w:p>
    <w:p w14:paraId="32F7A024" w14:textId="77777777" w:rsidR="005429B7" w:rsidRPr="00AC3054" w:rsidRDefault="00A75961">
      <w:pPr>
        <w:pBdr>
          <w:top w:val="nil"/>
          <w:left w:val="nil"/>
          <w:bottom w:val="nil"/>
          <w:right w:val="nil"/>
          <w:between w:val="nil"/>
        </w:pBdr>
        <w:ind w:hanging="2"/>
        <w:jc w:val="both"/>
      </w:pPr>
      <w:r w:rsidRPr="00AC3054">
        <w:br w:type="page"/>
      </w:r>
    </w:p>
    <w:p w14:paraId="60C7479D"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b/>
        </w:rPr>
        <w:t>課外活動的參與</w:t>
      </w:r>
    </w:p>
    <w:p w14:paraId="58133743"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課外活動及制服團隊的學生參與人數</w:t>
      </w:r>
    </w:p>
    <w:tbl>
      <w:tblPr>
        <w:tblStyle w:val="afffffffff7"/>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9"/>
        <w:gridCol w:w="1201"/>
        <w:gridCol w:w="1201"/>
        <w:gridCol w:w="1201"/>
      </w:tblGrid>
      <w:tr w:rsidR="00AC3054" w:rsidRPr="00AC3054" w14:paraId="27C3B5DF" w14:textId="77777777">
        <w:tc>
          <w:tcPr>
            <w:tcW w:w="5469" w:type="dxa"/>
            <w:vMerge w:val="restart"/>
            <w:vAlign w:val="center"/>
          </w:tcPr>
          <w:p w14:paraId="743BEE63"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活動</w:t>
            </w:r>
            <w:r w:rsidRPr="00860A08">
              <w:rPr>
                <w:rFonts w:ascii="Gungsuh" w:eastAsia="Gungsuh" w:hAnsi="Gungsuh" w:cs="Gungsuh" w:hint="eastAsia"/>
              </w:rPr>
              <w:t>∕制服團隊</w:t>
            </w:r>
          </w:p>
        </w:tc>
        <w:tc>
          <w:tcPr>
            <w:tcW w:w="3603" w:type="dxa"/>
            <w:gridSpan w:val="3"/>
            <w:vAlign w:val="center"/>
          </w:tcPr>
          <w:p w14:paraId="3A353F21"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學生參與人數</w:t>
            </w:r>
          </w:p>
        </w:tc>
      </w:tr>
      <w:tr w:rsidR="00AC3054" w:rsidRPr="00AC3054" w14:paraId="1F8D107A" w14:textId="77777777">
        <w:tc>
          <w:tcPr>
            <w:tcW w:w="5469" w:type="dxa"/>
            <w:vMerge/>
            <w:vAlign w:val="center"/>
          </w:tcPr>
          <w:p w14:paraId="1A250089" w14:textId="77777777" w:rsidR="005429B7" w:rsidRPr="00860A08" w:rsidRDefault="005429B7">
            <w:pPr>
              <w:widowControl w:val="0"/>
              <w:pBdr>
                <w:top w:val="nil"/>
                <w:left w:val="nil"/>
                <w:bottom w:val="nil"/>
                <w:right w:val="nil"/>
                <w:between w:val="nil"/>
              </w:pBdr>
              <w:spacing w:line="276" w:lineRule="auto"/>
            </w:pPr>
          </w:p>
        </w:tc>
        <w:tc>
          <w:tcPr>
            <w:tcW w:w="1201" w:type="dxa"/>
            <w:vAlign w:val="center"/>
          </w:tcPr>
          <w:p w14:paraId="1892370D" w14:textId="77777777" w:rsidR="005429B7" w:rsidRPr="00860A08" w:rsidRDefault="00A75961">
            <w:pPr>
              <w:ind w:hanging="2"/>
              <w:jc w:val="both"/>
              <w:rPr>
                <w:sz w:val="20"/>
                <w:szCs w:val="20"/>
              </w:rPr>
            </w:pPr>
            <w:r w:rsidRPr="00860A08">
              <w:rPr>
                <w:sz w:val="20"/>
                <w:szCs w:val="20"/>
              </w:rPr>
              <w:t>2019/20</w:t>
            </w:r>
          </w:p>
        </w:tc>
        <w:tc>
          <w:tcPr>
            <w:tcW w:w="1201" w:type="dxa"/>
            <w:vAlign w:val="center"/>
          </w:tcPr>
          <w:p w14:paraId="3C56B8CD" w14:textId="77777777" w:rsidR="005429B7" w:rsidRPr="00860A08" w:rsidRDefault="00A75961">
            <w:pPr>
              <w:ind w:hanging="2"/>
              <w:jc w:val="both"/>
              <w:rPr>
                <w:sz w:val="20"/>
                <w:szCs w:val="20"/>
              </w:rPr>
            </w:pPr>
            <w:r w:rsidRPr="00860A08">
              <w:rPr>
                <w:sz w:val="20"/>
                <w:szCs w:val="20"/>
              </w:rPr>
              <w:t>2020/21</w:t>
            </w:r>
          </w:p>
        </w:tc>
        <w:tc>
          <w:tcPr>
            <w:tcW w:w="1201" w:type="dxa"/>
            <w:vAlign w:val="center"/>
          </w:tcPr>
          <w:p w14:paraId="65FC6A76" w14:textId="77777777" w:rsidR="005429B7" w:rsidRPr="00860A08" w:rsidRDefault="00A75961">
            <w:pPr>
              <w:ind w:hanging="2"/>
              <w:jc w:val="both"/>
              <w:rPr>
                <w:sz w:val="20"/>
                <w:szCs w:val="20"/>
              </w:rPr>
            </w:pPr>
            <w:r w:rsidRPr="00860A08">
              <w:rPr>
                <w:sz w:val="20"/>
                <w:szCs w:val="20"/>
              </w:rPr>
              <w:t>2021/22</w:t>
            </w:r>
          </w:p>
        </w:tc>
      </w:tr>
      <w:tr w:rsidR="00AC3054" w:rsidRPr="00AC3054" w14:paraId="2D0662BE" w14:textId="77777777">
        <w:tc>
          <w:tcPr>
            <w:tcW w:w="5469" w:type="dxa"/>
            <w:vAlign w:val="center"/>
          </w:tcPr>
          <w:p w14:paraId="01BDE979" w14:textId="77777777" w:rsidR="005429B7" w:rsidRPr="00860A08" w:rsidRDefault="00A75961">
            <w:pPr>
              <w:pBdr>
                <w:top w:val="nil"/>
                <w:left w:val="nil"/>
                <w:bottom w:val="nil"/>
                <w:right w:val="nil"/>
                <w:between w:val="nil"/>
              </w:pBdr>
              <w:ind w:right="120" w:hanging="2"/>
              <w:jc w:val="both"/>
            </w:pPr>
            <w:r w:rsidRPr="00860A08">
              <w:rPr>
                <w:rFonts w:ascii="Gungsuh" w:eastAsia="Gungsuh" w:hAnsi="Gungsuh" w:cs="Gungsuh"/>
              </w:rPr>
              <w:t>校際體育項目</w:t>
            </w:r>
          </w:p>
        </w:tc>
        <w:tc>
          <w:tcPr>
            <w:tcW w:w="1201" w:type="dxa"/>
            <w:vAlign w:val="center"/>
          </w:tcPr>
          <w:p w14:paraId="6DB26F91" w14:textId="77777777" w:rsidR="005429B7" w:rsidRPr="00860A08" w:rsidRDefault="00A75961">
            <w:pPr>
              <w:ind w:hanging="2"/>
              <w:jc w:val="both"/>
              <w:rPr>
                <w:sz w:val="20"/>
                <w:szCs w:val="20"/>
              </w:rPr>
            </w:pPr>
            <w:r w:rsidRPr="00860A08">
              <w:rPr>
                <w:sz w:val="20"/>
                <w:szCs w:val="20"/>
              </w:rPr>
              <w:t>96</w:t>
            </w:r>
          </w:p>
        </w:tc>
        <w:tc>
          <w:tcPr>
            <w:tcW w:w="1201" w:type="dxa"/>
            <w:vAlign w:val="center"/>
          </w:tcPr>
          <w:p w14:paraId="716EF8BF" w14:textId="77777777" w:rsidR="005429B7" w:rsidRPr="00860A08" w:rsidRDefault="00A75961">
            <w:pPr>
              <w:ind w:hanging="2"/>
              <w:jc w:val="both"/>
              <w:rPr>
                <w:sz w:val="20"/>
                <w:szCs w:val="20"/>
              </w:rPr>
            </w:pPr>
            <w:r w:rsidRPr="00860A08">
              <w:rPr>
                <w:sz w:val="20"/>
                <w:szCs w:val="20"/>
              </w:rPr>
              <w:t>84</w:t>
            </w:r>
          </w:p>
        </w:tc>
        <w:tc>
          <w:tcPr>
            <w:tcW w:w="1201" w:type="dxa"/>
            <w:vAlign w:val="center"/>
          </w:tcPr>
          <w:p w14:paraId="4949BDE2" w14:textId="77777777" w:rsidR="005429B7" w:rsidRPr="00860A08" w:rsidRDefault="00A75961">
            <w:pPr>
              <w:ind w:hanging="2"/>
              <w:jc w:val="both"/>
              <w:rPr>
                <w:sz w:val="20"/>
                <w:szCs w:val="20"/>
              </w:rPr>
            </w:pPr>
            <w:r w:rsidRPr="00860A08">
              <w:rPr>
                <w:sz w:val="20"/>
                <w:szCs w:val="20"/>
              </w:rPr>
              <w:t>79</w:t>
            </w:r>
          </w:p>
        </w:tc>
      </w:tr>
      <w:tr w:rsidR="00AC3054" w:rsidRPr="00AC3054" w14:paraId="19D8F5E0" w14:textId="77777777">
        <w:tc>
          <w:tcPr>
            <w:tcW w:w="5469" w:type="dxa"/>
            <w:vAlign w:val="center"/>
          </w:tcPr>
          <w:p w14:paraId="6906CC1E" w14:textId="77777777" w:rsidR="005429B7" w:rsidRPr="00860A08" w:rsidRDefault="00A75961">
            <w:pPr>
              <w:pBdr>
                <w:top w:val="nil"/>
                <w:left w:val="nil"/>
                <w:bottom w:val="nil"/>
                <w:right w:val="nil"/>
                <w:between w:val="nil"/>
              </w:pBdr>
              <w:ind w:right="120" w:hanging="2"/>
              <w:jc w:val="both"/>
            </w:pPr>
            <w:r w:rsidRPr="00860A08">
              <w:rPr>
                <w:rFonts w:ascii="Gungsuh" w:eastAsia="Gungsuh" w:hAnsi="Gungsuh" w:cs="Gungsuh"/>
              </w:rPr>
              <w:t>學校舞蹈節</w:t>
            </w:r>
          </w:p>
        </w:tc>
        <w:tc>
          <w:tcPr>
            <w:tcW w:w="1201" w:type="dxa"/>
            <w:vAlign w:val="center"/>
          </w:tcPr>
          <w:p w14:paraId="44D18479" w14:textId="77777777" w:rsidR="005429B7" w:rsidRPr="00860A08" w:rsidRDefault="00A75961">
            <w:pPr>
              <w:ind w:hanging="2"/>
              <w:jc w:val="both"/>
              <w:rPr>
                <w:sz w:val="20"/>
                <w:szCs w:val="20"/>
              </w:rPr>
            </w:pPr>
            <w:r w:rsidRPr="00860A08">
              <w:rPr>
                <w:sz w:val="20"/>
                <w:szCs w:val="20"/>
              </w:rPr>
              <w:t>0</w:t>
            </w:r>
          </w:p>
        </w:tc>
        <w:tc>
          <w:tcPr>
            <w:tcW w:w="1201" w:type="dxa"/>
            <w:vAlign w:val="center"/>
          </w:tcPr>
          <w:p w14:paraId="34D3ED2D" w14:textId="77777777" w:rsidR="005429B7" w:rsidRPr="00860A08" w:rsidRDefault="00A75961">
            <w:pPr>
              <w:ind w:hanging="2"/>
              <w:jc w:val="both"/>
              <w:rPr>
                <w:sz w:val="20"/>
                <w:szCs w:val="20"/>
              </w:rPr>
            </w:pPr>
            <w:r w:rsidRPr="00860A08">
              <w:rPr>
                <w:sz w:val="20"/>
                <w:szCs w:val="20"/>
              </w:rPr>
              <w:t>0</w:t>
            </w:r>
          </w:p>
        </w:tc>
        <w:tc>
          <w:tcPr>
            <w:tcW w:w="1201" w:type="dxa"/>
            <w:vAlign w:val="center"/>
          </w:tcPr>
          <w:p w14:paraId="413E9B4F" w14:textId="77777777" w:rsidR="005429B7" w:rsidRPr="00860A08" w:rsidRDefault="00A75961">
            <w:pPr>
              <w:ind w:hanging="2"/>
              <w:jc w:val="both"/>
              <w:rPr>
                <w:sz w:val="20"/>
                <w:szCs w:val="20"/>
              </w:rPr>
            </w:pPr>
            <w:r w:rsidRPr="00860A08">
              <w:rPr>
                <w:sz w:val="20"/>
                <w:szCs w:val="20"/>
              </w:rPr>
              <w:t>0</w:t>
            </w:r>
          </w:p>
        </w:tc>
      </w:tr>
      <w:tr w:rsidR="00AC3054" w:rsidRPr="00AC3054" w14:paraId="652E28D4" w14:textId="77777777">
        <w:tc>
          <w:tcPr>
            <w:tcW w:w="5469" w:type="dxa"/>
            <w:vAlign w:val="center"/>
          </w:tcPr>
          <w:p w14:paraId="335D537D" w14:textId="77777777" w:rsidR="005429B7" w:rsidRPr="00860A08" w:rsidRDefault="00A75961">
            <w:pPr>
              <w:pBdr>
                <w:top w:val="nil"/>
                <w:left w:val="nil"/>
                <w:bottom w:val="nil"/>
                <w:right w:val="nil"/>
                <w:between w:val="nil"/>
              </w:pBdr>
              <w:ind w:right="120" w:hanging="2"/>
              <w:jc w:val="both"/>
            </w:pPr>
            <w:r w:rsidRPr="00860A08">
              <w:rPr>
                <w:rFonts w:ascii="Gungsuh" w:eastAsia="Gungsuh" w:hAnsi="Gungsuh" w:cs="Gungsuh"/>
              </w:rPr>
              <w:t>學校音樂節</w:t>
            </w:r>
          </w:p>
        </w:tc>
        <w:tc>
          <w:tcPr>
            <w:tcW w:w="1201" w:type="dxa"/>
            <w:vAlign w:val="center"/>
          </w:tcPr>
          <w:p w14:paraId="1E58B655" w14:textId="77777777" w:rsidR="005429B7" w:rsidRPr="00860A08" w:rsidRDefault="00A75961">
            <w:pPr>
              <w:ind w:hanging="2"/>
              <w:jc w:val="both"/>
              <w:rPr>
                <w:sz w:val="20"/>
                <w:szCs w:val="20"/>
              </w:rPr>
            </w:pPr>
            <w:r w:rsidRPr="00860A08">
              <w:rPr>
                <w:sz w:val="20"/>
                <w:szCs w:val="20"/>
              </w:rPr>
              <w:t>0</w:t>
            </w:r>
          </w:p>
        </w:tc>
        <w:tc>
          <w:tcPr>
            <w:tcW w:w="1201" w:type="dxa"/>
            <w:vAlign w:val="center"/>
          </w:tcPr>
          <w:p w14:paraId="4C579F23" w14:textId="77777777" w:rsidR="005429B7" w:rsidRPr="00860A08" w:rsidRDefault="00A75961">
            <w:pPr>
              <w:ind w:hanging="2"/>
              <w:jc w:val="both"/>
              <w:rPr>
                <w:sz w:val="20"/>
                <w:szCs w:val="20"/>
              </w:rPr>
            </w:pPr>
            <w:r w:rsidRPr="00860A08">
              <w:rPr>
                <w:sz w:val="20"/>
                <w:szCs w:val="20"/>
              </w:rPr>
              <w:t>0</w:t>
            </w:r>
          </w:p>
        </w:tc>
        <w:tc>
          <w:tcPr>
            <w:tcW w:w="1201" w:type="dxa"/>
            <w:vAlign w:val="center"/>
          </w:tcPr>
          <w:p w14:paraId="5880EDC3" w14:textId="77777777" w:rsidR="005429B7" w:rsidRPr="00860A08" w:rsidRDefault="00A75961">
            <w:pPr>
              <w:ind w:hanging="2"/>
              <w:jc w:val="both"/>
              <w:rPr>
                <w:sz w:val="20"/>
                <w:szCs w:val="20"/>
              </w:rPr>
            </w:pPr>
            <w:r w:rsidRPr="00860A08">
              <w:rPr>
                <w:sz w:val="20"/>
                <w:szCs w:val="20"/>
              </w:rPr>
              <w:t>0</w:t>
            </w:r>
          </w:p>
        </w:tc>
      </w:tr>
      <w:tr w:rsidR="005429B7" w:rsidRPr="00AC3054" w14:paraId="1049FE64" w14:textId="77777777">
        <w:tc>
          <w:tcPr>
            <w:tcW w:w="5469" w:type="dxa"/>
            <w:vAlign w:val="center"/>
          </w:tcPr>
          <w:p w14:paraId="36E148CC" w14:textId="77777777" w:rsidR="005429B7" w:rsidRPr="00860A08" w:rsidRDefault="00A75961">
            <w:pPr>
              <w:pBdr>
                <w:top w:val="nil"/>
                <w:left w:val="nil"/>
                <w:bottom w:val="nil"/>
                <w:right w:val="nil"/>
                <w:between w:val="nil"/>
              </w:pBdr>
              <w:ind w:right="120" w:hanging="2"/>
              <w:jc w:val="both"/>
            </w:pPr>
            <w:r w:rsidRPr="00860A08">
              <w:rPr>
                <w:rFonts w:ascii="Gungsuh" w:eastAsia="Gungsuh" w:hAnsi="Gungsuh" w:cs="Gungsuh"/>
              </w:rPr>
              <w:t>童軍</w:t>
            </w:r>
          </w:p>
        </w:tc>
        <w:tc>
          <w:tcPr>
            <w:tcW w:w="1201" w:type="dxa"/>
            <w:vAlign w:val="center"/>
          </w:tcPr>
          <w:p w14:paraId="7BB296A4" w14:textId="77777777" w:rsidR="005429B7" w:rsidRPr="00860A08" w:rsidRDefault="00A75961">
            <w:pPr>
              <w:ind w:hanging="2"/>
              <w:jc w:val="both"/>
              <w:rPr>
                <w:sz w:val="20"/>
                <w:szCs w:val="20"/>
              </w:rPr>
            </w:pPr>
            <w:r w:rsidRPr="00860A08">
              <w:rPr>
                <w:sz w:val="20"/>
                <w:szCs w:val="20"/>
              </w:rPr>
              <w:t>18</w:t>
            </w:r>
          </w:p>
        </w:tc>
        <w:tc>
          <w:tcPr>
            <w:tcW w:w="1201" w:type="dxa"/>
            <w:vAlign w:val="center"/>
          </w:tcPr>
          <w:p w14:paraId="0D4A1E4C" w14:textId="77777777" w:rsidR="005429B7" w:rsidRPr="00860A08" w:rsidRDefault="00A75961">
            <w:pPr>
              <w:ind w:hanging="2"/>
              <w:jc w:val="both"/>
              <w:rPr>
                <w:sz w:val="20"/>
                <w:szCs w:val="20"/>
              </w:rPr>
            </w:pPr>
            <w:r w:rsidRPr="00860A08">
              <w:rPr>
                <w:sz w:val="20"/>
                <w:szCs w:val="20"/>
              </w:rPr>
              <w:t>15</w:t>
            </w:r>
          </w:p>
        </w:tc>
        <w:tc>
          <w:tcPr>
            <w:tcW w:w="1201" w:type="dxa"/>
            <w:vAlign w:val="center"/>
          </w:tcPr>
          <w:p w14:paraId="6F7901E1" w14:textId="77777777" w:rsidR="005429B7" w:rsidRPr="00860A08" w:rsidRDefault="00A75961">
            <w:pPr>
              <w:ind w:hanging="2"/>
              <w:jc w:val="both"/>
              <w:rPr>
                <w:sz w:val="20"/>
                <w:szCs w:val="20"/>
              </w:rPr>
            </w:pPr>
            <w:r w:rsidRPr="00860A08">
              <w:rPr>
                <w:sz w:val="20"/>
                <w:szCs w:val="20"/>
              </w:rPr>
              <w:t>51</w:t>
            </w:r>
          </w:p>
        </w:tc>
      </w:tr>
    </w:tbl>
    <w:p w14:paraId="01B0FA4E" w14:textId="77777777" w:rsidR="005429B7" w:rsidRPr="00AC3054" w:rsidRDefault="005429B7">
      <w:pPr>
        <w:pBdr>
          <w:top w:val="nil"/>
          <w:left w:val="nil"/>
          <w:bottom w:val="nil"/>
          <w:right w:val="nil"/>
          <w:between w:val="nil"/>
        </w:pBdr>
        <w:ind w:hanging="2"/>
        <w:jc w:val="both"/>
      </w:pPr>
    </w:p>
    <w:p w14:paraId="7D7F29BF" w14:textId="77777777" w:rsidR="005429B7" w:rsidRPr="00AC3054" w:rsidRDefault="005429B7">
      <w:pPr>
        <w:pBdr>
          <w:top w:val="nil"/>
          <w:left w:val="nil"/>
          <w:bottom w:val="nil"/>
          <w:right w:val="nil"/>
          <w:between w:val="nil"/>
        </w:pBdr>
        <w:ind w:hanging="2"/>
        <w:jc w:val="both"/>
      </w:pPr>
    </w:p>
    <w:p w14:paraId="12717310" w14:textId="77777777" w:rsidR="005429B7" w:rsidRPr="00AC3054" w:rsidRDefault="005429B7">
      <w:pPr>
        <w:pBdr>
          <w:top w:val="nil"/>
          <w:left w:val="nil"/>
          <w:bottom w:val="nil"/>
          <w:right w:val="nil"/>
          <w:between w:val="nil"/>
        </w:pBdr>
        <w:ind w:hanging="2"/>
        <w:jc w:val="both"/>
      </w:pPr>
    </w:p>
    <w:p w14:paraId="2557DBCB"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制服團隊的參與百分比</w:t>
      </w:r>
    </w:p>
    <w:p w14:paraId="3697D051" w14:textId="77777777" w:rsidR="005429B7" w:rsidRDefault="00A75961">
      <w:pPr>
        <w:pBdr>
          <w:top w:val="nil"/>
          <w:left w:val="nil"/>
          <w:bottom w:val="nil"/>
          <w:right w:val="nil"/>
          <w:between w:val="nil"/>
        </w:pBdr>
        <w:ind w:hanging="2"/>
        <w:jc w:val="both"/>
      </w:pPr>
      <w:r>
        <w:rPr>
          <w:noProof/>
        </w:rPr>
        <w:drawing>
          <wp:inline distT="114300" distB="114300" distL="114300" distR="114300" wp14:anchorId="6131BC3A" wp14:editId="4C0ED88F">
            <wp:extent cx="5759140" cy="3556000"/>
            <wp:effectExtent l="0" t="0" r="0" b="0"/>
            <wp:docPr id="1203" name="image11.png" descr="Chart"/>
            <wp:cNvGraphicFramePr/>
            <a:graphic xmlns:a="http://schemas.openxmlformats.org/drawingml/2006/main">
              <a:graphicData uri="http://schemas.openxmlformats.org/drawingml/2006/picture">
                <pic:pic xmlns:pic="http://schemas.openxmlformats.org/drawingml/2006/picture">
                  <pic:nvPicPr>
                    <pic:cNvPr id="0" name="image11.png" descr="Chart"/>
                    <pic:cNvPicPr preferRelativeResize="0"/>
                  </pic:nvPicPr>
                  <pic:blipFill>
                    <a:blip r:embed="rId14"/>
                    <a:srcRect/>
                    <a:stretch>
                      <a:fillRect/>
                    </a:stretch>
                  </pic:blipFill>
                  <pic:spPr>
                    <a:xfrm>
                      <a:off x="0" y="0"/>
                      <a:ext cx="5759140" cy="3556000"/>
                    </a:xfrm>
                    <a:prstGeom prst="rect">
                      <a:avLst/>
                    </a:prstGeom>
                    <a:ln/>
                  </pic:spPr>
                </pic:pic>
              </a:graphicData>
            </a:graphic>
          </wp:inline>
        </w:drawing>
      </w:r>
    </w:p>
    <w:p w14:paraId="791F7788" w14:textId="77777777" w:rsidR="005429B7" w:rsidRDefault="005429B7">
      <w:pPr>
        <w:pBdr>
          <w:top w:val="nil"/>
          <w:left w:val="nil"/>
          <w:bottom w:val="nil"/>
          <w:right w:val="nil"/>
          <w:between w:val="nil"/>
        </w:pBdr>
        <w:ind w:hanging="2"/>
        <w:jc w:val="both"/>
      </w:pPr>
    </w:p>
    <w:p w14:paraId="4739A0E1" w14:textId="77777777" w:rsidR="005429B7" w:rsidRDefault="005429B7">
      <w:pPr>
        <w:pBdr>
          <w:top w:val="nil"/>
          <w:left w:val="nil"/>
          <w:bottom w:val="nil"/>
          <w:right w:val="nil"/>
          <w:between w:val="nil"/>
        </w:pBdr>
        <w:ind w:hanging="2"/>
        <w:jc w:val="both"/>
      </w:pPr>
    </w:p>
    <w:p w14:paraId="08DDB6FA" w14:textId="77777777" w:rsidR="005429B7" w:rsidRDefault="005429B7">
      <w:pPr>
        <w:pBdr>
          <w:top w:val="nil"/>
          <w:left w:val="nil"/>
          <w:bottom w:val="nil"/>
          <w:right w:val="nil"/>
          <w:between w:val="nil"/>
        </w:pBdr>
        <w:ind w:hanging="2"/>
        <w:jc w:val="both"/>
      </w:pPr>
    </w:p>
    <w:p w14:paraId="3CC14320" w14:textId="77777777" w:rsidR="005429B7" w:rsidRDefault="005429B7">
      <w:pPr>
        <w:pBdr>
          <w:top w:val="nil"/>
          <w:left w:val="nil"/>
          <w:bottom w:val="nil"/>
          <w:right w:val="nil"/>
          <w:between w:val="nil"/>
        </w:pBdr>
        <w:ind w:hanging="2"/>
        <w:jc w:val="both"/>
      </w:pPr>
    </w:p>
    <w:p w14:paraId="5D390634" w14:textId="77777777" w:rsidR="005429B7" w:rsidRDefault="005429B7">
      <w:pPr>
        <w:pBdr>
          <w:top w:val="nil"/>
          <w:left w:val="nil"/>
          <w:bottom w:val="nil"/>
          <w:right w:val="nil"/>
          <w:between w:val="nil"/>
        </w:pBdr>
        <w:ind w:hanging="2"/>
        <w:jc w:val="both"/>
      </w:pPr>
    </w:p>
    <w:p w14:paraId="6FAFE216" w14:textId="77777777" w:rsidR="005429B7" w:rsidRDefault="00A75961">
      <w:pPr>
        <w:pBdr>
          <w:top w:val="nil"/>
          <w:left w:val="nil"/>
          <w:bottom w:val="nil"/>
          <w:right w:val="nil"/>
          <w:between w:val="nil"/>
        </w:pBdr>
        <w:ind w:hanging="2"/>
        <w:jc w:val="both"/>
      </w:pPr>
      <w:r>
        <w:br w:type="page"/>
      </w:r>
    </w:p>
    <w:p w14:paraId="49816718"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社會服務的學生參與人數</w:t>
      </w:r>
    </w:p>
    <w:tbl>
      <w:tblPr>
        <w:tblStyle w:val="afffffffff8"/>
        <w:tblW w:w="90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1322"/>
        <w:gridCol w:w="1323"/>
        <w:gridCol w:w="1323"/>
      </w:tblGrid>
      <w:tr w:rsidR="00AC3054" w:rsidRPr="00AC3054" w14:paraId="069B76E8" w14:textId="77777777">
        <w:tc>
          <w:tcPr>
            <w:tcW w:w="5103" w:type="dxa"/>
            <w:vMerge w:val="restart"/>
            <w:vAlign w:val="center"/>
          </w:tcPr>
          <w:p w14:paraId="045CDC5D"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服務</w:t>
            </w:r>
          </w:p>
        </w:tc>
        <w:tc>
          <w:tcPr>
            <w:tcW w:w="3968" w:type="dxa"/>
            <w:gridSpan w:val="3"/>
            <w:vAlign w:val="center"/>
          </w:tcPr>
          <w:p w14:paraId="797E8AB0" w14:textId="77777777" w:rsidR="005429B7" w:rsidRPr="00860A08" w:rsidRDefault="00A75961">
            <w:pPr>
              <w:pBdr>
                <w:top w:val="nil"/>
                <w:left w:val="nil"/>
                <w:bottom w:val="nil"/>
                <w:right w:val="nil"/>
                <w:between w:val="nil"/>
              </w:pBdr>
              <w:ind w:hanging="2"/>
              <w:jc w:val="both"/>
            </w:pPr>
            <w:r w:rsidRPr="00860A08">
              <w:rPr>
                <w:rFonts w:ascii="Gungsuh" w:eastAsia="Gungsuh" w:hAnsi="Gungsuh" w:cs="Gungsuh"/>
              </w:rPr>
              <w:t>學生參與人數</w:t>
            </w:r>
          </w:p>
        </w:tc>
      </w:tr>
      <w:tr w:rsidR="00AC3054" w:rsidRPr="00AC3054" w14:paraId="621383BC" w14:textId="77777777">
        <w:tc>
          <w:tcPr>
            <w:tcW w:w="5103" w:type="dxa"/>
            <w:vMerge/>
            <w:vAlign w:val="center"/>
          </w:tcPr>
          <w:p w14:paraId="152D443A" w14:textId="77777777" w:rsidR="005429B7" w:rsidRPr="00860A08" w:rsidRDefault="005429B7">
            <w:pPr>
              <w:widowControl w:val="0"/>
              <w:pBdr>
                <w:top w:val="nil"/>
                <w:left w:val="nil"/>
                <w:bottom w:val="nil"/>
                <w:right w:val="nil"/>
                <w:between w:val="nil"/>
              </w:pBdr>
              <w:spacing w:line="276" w:lineRule="auto"/>
            </w:pPr>
          </w:p>
        </w:tc>
        <w:tc>
          <w:tcPr>
            <w:tcW w:w="1322" w:type="dxa"/>
            <w:vAlign w:val="center"/>
          </w:tcPr>
          <w:p w14:paraId="049F236A" w14:textId="77777777" w:rsidR="005429B7" w:rsidRPr="00860A08" w:rsidRDefault="00A75961">
            <w:pPr>
              <w:ind w:hanging="2"/>
              <w:jc w:val="both"/>
            </w:pPr>
            <w:r w:rsidRPr="00860A08">
              <w:t>2019/2020</w:t>
            </w:r>
          </w:p>
        </w:tc>
        <w:tc>
          <w:tcPr>
            <w:tcW w:w="1323" w:type="dxa"/>
            <w:vAlign w:val="center"/>
          </w:tcPr>
          <w:p w14:paraId="681E51C7" w14:textId="77777777" w:rsidR="005429B7" w:rsidRPr="00860A08" w:rsidRDefault="00A75961">
            <w:pPr>
              <w:ind w:hanging="2"/>
              <w:jc w:val="both"/>
            </w:pPr>
            <w:r w:rsidRPr="00860A08">
              <w:t>2020/2021</w:t>
            </w:r>
          </w:p>
        </w:tc>
        <w:tc>
          <w:tcPr>
            <w:tcW w:w="1323" w:type="dxa"/>
            <w:vAlign w:val="center"/>
          </w:tcPr>
          <w:p w14:paraId="6E3428F0" w14:textId="77777777" w:rsidR="005429B7" w:rsidRPr="00860A08" w:rsidRDefault="00A75961">
            <w:pPr>
              <w:pBdr>
                <w:top w:val="nil"/>
                <w:left w:val="nil"/>
                <w:bottom w:val="nil"/>
                <w:right w:val="nil"/>
                <w:between w:val="nil"/>
              </w:pBdr>
              <w:ind w:hanging="2"/>
              <w:jc w:val="both"/>
            </w:pPr>
            <w:r w:rsidRPr="00860A08">
              <w:t>2021/2022</w:t>
            </w:r>
          </w:p>
        </w:tc>
      </w:tr>
      <w:tr w:rsidR="00AC3054" w:rsidRPr="00AC3054" w14:paraId="62BA5486" w14:textId="77777777">
        <w:tc>
          <w:tcPr>
            <w:tcW w:w="5103" w:type="dxa"/>
            <w:vAlign w:val="center"/>
          </w:tcPr>
          <w:p w14:paraId="21B1A993" w14:textId="77777777" w:rsidR="005429B7" w:rsidRPr="00860A08" w:rsidRDefault="00A75961">
            <w:pPr>
              <w:pBdr>
                <w:top w:val="nil"/>
                <w:left w:val="nil"/>
                <w:bottom w:val="nil"/>
                <w:right w:val="nil"/>
                <w:between w:val="nil"/>
              </w:pBdr>
              <w:ind w:right="120" w:hanging="2"/>
              <w:jc w:val="both"/>
            </w:pPr>
            <w:r w:rsidRPr="00860A08">
              <w:rPr>
                <w:rFonts w:ascii="Gungsuh" w:eastAsia="Gungsuh" w:hAnsi="Gungsuh" w:cs="Gungsuh"/>
              </w:rPr>
              <w:t>賣旗</w:t>
            </w:r>
          </w:p>
        </w:tc>
        <w:tc>
          <w:tcPr>
            <w:tcW w:w="1322" w:type="dxa"/>
            <w:vAlign w:val="center"/>
          </w:tcPr>
          <w:p w14:paraId="37C343EB" w14:textId="77777777" w:rsidR="005429B7" w:rsidRPr="00860A08" w:rsidRDefault="00A75961">
            <w:pPr>
              <w:ind w:right="-55" w:hanging="2"/>
              <w:jc w:val="both"/>
            </w:pPr>
            <w:r w:rsidRPr="00860A08">
              <w:t>0</w:t>
            </w:r>
          </w:p>
        </w:tc>
        <w:tc>
          <w:tcPr>
            <w:tcW w:w="1323" w:type="dxa"/>
            <w:vAlign w:val="center"/>
          </w:tcPr>
          <w:p w14:paraId="59116E34" w14:textId="77777777" w:rsidR="005429B7" w:rsidRPr="00860A08" w:rsidRDefault="00A75961">
            <w:pPr>
              <w:ind w:right="-55" w:hanging="2"/>
              <w:jc w:val="both"/>
            </w:pPr>
            <w:r w:rsidRPr="00860A08">
              <w:t>5</w:t>
            </w:r>
          </w:p>
        </w:tc>
        <w:tc>
          <w:tcPr>
            <w:tcW w:w="1323" w:type="dxa"/>
            <w:vAlign w:val="center"/>
          </w:tcPr>
          <w:p w14:paraId="0CBDA6F2" w14:textId="77777777" w:rsidR="005429B7" w:rsidRPr="00860A08" w:rsidRDefault="00A75961">
            <w:pPr>
              <w:pBdr>
                <w:top w:val="nil"/>
                <w:left w:val="nil"/>
                <w:bottom w:val="nil"/>
                <w:right w:val="nil"/>
                <w:between w:val="nil"/>
              </w:pBdr>
              <w:ind w:right="-55" w:hanging="2"/>
              <w:jc w:val="both"/>
            </w:pPr>
            <w:r w:rsidRPr="00860A08">
              <w:t>7</w:t>
            </w:r>
          </w:p>
        </w:tc>
      </w:tr>
      <w:tr w:rsidR="00AC3054" w:rsidRPr="00AC3054" w14:paraId="3D6C6DAF" w14:textId="77777777">
        <w:tc>
          <w:tcPr>
            <w:tcW w:w="5103" w:type="dxa"/>
            <w:vAlign w:val="center"/>
          </w:tcPr>
          <w:p w14:paraId="214984E1" w14:textId="77777777" w:rsidR="005429B7" w:rsidRPr="00860A08" w:rsidRDefault="00A75961">
            <w:pPr>
              <w:pBdr>
                <w:top w:val="nil"/>
                <w:left w:val="nil"/>
                <w:bottom w:val="nil"/>
                <w:right w:val="nil"/>
                <w:between w:val="nil"/>
              </w:pBdr>
              <w:ind w:right="120" w:hanging="2"/>
              <w:jc w:val="both"/>
            </w:pPr>
            <w:r w:rsidRPr="00860A08">
              <w:rPr>
                <w:rFonts w:ascii="Gungsuh" w:eastAsia="Gungsuh" w:hAnsi="Gungsuh" w:cs="Gungsuh"/>
              </w:rPr>
              <w:t>長者服務</w:t>
            </w:r>
          </w:p>
        </w:tc>
        <w:tc>
          <w:tcPr>
            <w:tcW w:w="1322" w:type="dxa"/>
            <w:vAlign w:val="center"/>
          </w:tcPr>
          <w:p w14:paraId="1C7B6A4E" w14:textId="77777777" w:rsidR="005429B7" w:rsidRPr="00860A08" w:rsidRDefault="00A75961">
            <w:pPr>
              <w:ind w:right="-55" w:hanging="2"/>
              <w:jc w:val="both"/>
            </w:pPr>
            <w:r w:rsidRPr="00860A08">
              <w:t>6</w:t>
            </w:r>
          </w:p>
        </w:tc>
        <w:tc>
          <w:tcPr>
            <w:tcW w:w="1323" w:type="dxa"/>
            <w:vAlign w:val="center"/>
          </w:tcPr>
          <w:p w14:paraId="45A9FF83" w14:textId="77777777" w:rsidR="005429B7" w:rsidRPr="00860A08" w:rsidRDefault="00A75961">
            <w:pPr>
              <w:ind w:right="-55" w:hanging="2"/>
              <w:jc w:val="both"/>
            </w:pPr>
            <w:r w:rsidRPr="00860A08">
              <w:t>0</w:t>
            </w:r>
          </w:p>
        </w:tc>
        <w:tc>
          <w:tcPr>
            <w:tcW w:w="1323" w:type="dxa"/>
            <w:vAlign w:val="center"/>
          </w:tcPr>
          <w:p w14:paraId="25BC21E1" w14:textId="77777777" w:rsidR="005429B7" w:rsidRPr="00860A08" w:rsidRDefault="00A75961">
            <w:pPr>
              <w:pBdr>
                <w:top w:val="nil"/>
                <w:left w:val="nil"/>
                <w:bottom w:val="nil"/>
                <w:right w:val="nil"/>
                <w:between w:val="nil"/>
              </w:pBdr>
              <w:ind w:right="-55" w:hanging="2"/>
              <w:jc w:val="both"/>
            </w:pPr>
            <w:r w:rsidRPr="00860A08">
              <w:t>0</w:t>
            </w:r>
          </w:p>
        </w:tc>
      </w:tr>
      <w:tr w:rsidR="00AC3054" w:rsidRPr="00AC3054" w14:paraId="48CBE818" w14:textId="77777777">
        <w:tc>
          <w:tcPr>
            <w:tcW w:w="5103" w:type="dxa"/>
            <w:tcBorders>
              <w:top w:val="single" w:sz="4" w:space="0" w:color="000000"/>
              <w:left w:val="single" w:sz="4" w:space="0" w:color="000000"/>
              <w:bottom w:val="single" w:sz="4" w:space="0" w:color="000000"/>
              <w:right w:val="single" w:sz="4" w:space="0" w:color="000000"/>
            </w:tcBorders>
            <w:vAlign w:val="center"/>
          </w:tcPr>
          <w:p w14:paraId="03B8AE37" w14:textId="77777777" w:rsidR="005429B7" w:rsidRPr="00860A08" w:rsidRDefault="00A75961">
            <w:pPr>
              <w:pBdr>
                <w:top w:val="nil"/>
                <w:left w:val="nil"/>
                <w:bottom w:val="nil"/>
                <w:right w:val="nil"/>
                <w:between w:val="nil"/>
              </w:pBdr>
              <w:ind w:right="120" w:hanging="2"/>
              <w:jc w:val="both"/>
            </w:pPr>
            <w:r w:rsidRPr="00860A08">
              <w:rPr>
                <w:rFonts w:ascii="Gungsuh" w:eastAsia="Gungsuh" w:hAnsi="Gungsuh" w:cs="Gungsuh"/>
              </w:rPr>
              <w:t>社區健康日</w:t>
            </w:r>
          </w:p>
        </w:tc>
        <w:tc>
          <w:tcPr>
            <w:tcW w:w="1322" w:type="dxa"/>
            <w:tcBorders>
              <w:top w:val="single" w:sz="4" w:space="0" w:color="000000"/>
              <w:left w:val="single" w:sz="4" w:space="0" w:color="000000"/>
              <w:bottom w:val="single" w:sz="4" w:space="0" w:color="000000"/>
              <w:right w:val="single" w:sz="4" w:space="0" w:color="000000"/>
            </w:tcBorders>
            <w:vAlign w:val="center"/>
          </w:tcPr>
          <w:p w14:paraId="5F002D13" w14:textId="77777777" w:rsidR="005429B7" w:rsidRPr="00860A08" w:rsidRDefault="00A75961">
            <w:pPr>
              <w:ind w:right="-55" w:hanging="2"/>
              <w:jc w:val="both"/>
            </w:pPr>
            <w:r w:rsidRPr="00860A08">
              <w:t>0</w:t>
            </w:r>
          </w:p>
        </w:tc>
        <w:tc>
          <w:tcPr>
            <w:tcW w:w="1323" w:type="dxa"/>
            <w:tcBorders>
              <w:top w:val="single" w:sz="4" w:space="0" w:color="000000"/>
              <w:left w:val="single" w:sz="4" w:space="0" w:color="000000"/>
              <w:bottom w:val="single" w:sz="4" w:space="0" w:color="000000"/>
              <w:right w:val="single" w:sz="4" w:space="0" w:color="000000"/>
            </w:tcBorders>
            <w:vAlign w:val="center"/>
          </w:tcPr>
          <w:p w14:paraId="24CE1B7A" w14:textId="77777777" w:rsidR="005429B7" w:rsidRPr="00860A08" w:rsidRDefault="00A75961">
            <w:pPr>
              <w:ind w:right="-55" w:hanging="2"/>
              <w:jc w:val="both"/>
            </w:pPr>
            <w:r w:rsidRPr="00860A08">
              <w:t>0</w:t>
            </w:r>
          </w:p>
        </w:tc>
        <w:tc>
          <w:tcPr>
            <w:tcW w:w="1323" w:type="dxa"/>
            <w:tcBorders>
              <w:top w:val="single" w:sz="4" w:space="0" w:color="000000"/>
              <w:left w:val="single" w:sz="4" w:space="0" w:color="000000"/>
              <w:bottom w:val="single" w:sz="4" w:space="0" w:color="000000"/>
              <w:right w:val="single" w:sz="4" w:space="0" w:color="000000"/>
            </w:tcBorders>
            <w:vAlign w:val="center"/>
          </w:tcPr>
          <w:p w14:paraId="1200EE8A" w14:textId="77777777" w:rsidR="005429B7" w:rsidRPr="00860A08" w:rsidRDefault="00A75961">
            <w:pPr>
              <w:pBdr>
                <w:top w:val="nil"/>
                <w:left w:val="nil"/>
                <w:bottom w:val="nil"/>
                <w:right w:val="nil"/>
                <w:between w:val="nil"/>
              </w:pBdr>
              <w:ind w:right="-55" w:hanging="2"/>
              <w:jc w:val="both"/>
            </w:pPr>
            <w:r w:rsidRPr="00860A08">
              <w:t>0</w:t>
            </w:r>
          </w:p>
        </w:tc>
      </w:tr>
      <w:tr w:rsidR="00AC3054" w:rsidRPr="00AC3054" w14:paraId="54529FD8" w14:textId="77777777">
        <w:tc>
          <w:tcPr>
            <w:tcW w:w="5103" w:type="dxa"/>
            <w:tcBorders>
              <w:top w:val="single" w:sz="4" w:space="0" w:color="000000"/>
              <w:left w:val="single" w:sz="4" w:space="0" w:color="000000"/>
              <w:bottom w:val="single" w:sz="4" w:space="0" w:color="000000"/>
              <w:right w:val="single" w:sz="4" w:space="0" w:color="000000"/>
            </w:tcBorders>
            <w:vAlign w:val="center"/>
          </w:tcPr>
          <w:p w14:paraId="5193B0E4" w14:textId="77777777" w:rsidR="005429B7" w:rsidRPr="00860A08" w:rsidRDefault="00A75961">
            <w:pPr>
              <w:pBdr>
                <w:top w:val="nil"/>
                <w:left w:val="nil"/>
                <w:bottom w:val="nil"/>
                <w:right w:val="nil"/>
                <w:between w:val="nil"/>
              </w:pBdr>
              <w:ind w:right="120" w:hanging="2"/>
              <w:jc w:val="both"/>
            </w:pPr>
            <w:r w:rsidRPr="00860A08">
              <w:rPr>
                <w:rFonts w:ascii="Gungsuh" w:eastAsia="Gungsuh" w:hAnsi="Gungsuh" w:cs="Gungsuh"/>
              </w:rPr>
              <w:t>嘉年華會-</w:t>
            </w:r>
            <w:r w:rsidRPr="00860A08">
              <w:rPr>
                <w:rFonts w:ascii="Gungsuh" w:eastAsia="Gungsuh" w:hAnsi="Gungsuh" w:cs="Gungsuh" w:hint="eastAsia"/>
              </w:rPr>
              <w:t>攤位遊戲</w:t>
            </w:r>
          </w:p>
        </w:tc>
        <w:tc>
          <w:tcPr>
            <w:tcW w:w="1322" w:type="dxa"/>
            <w:tcBorders>
              <w:top w:val="single" w:sz="4" w:space="0" w:color="000000"/>
              <w:left w:val="single" w:sz="4" w:space="0" w:color="000000"/>
              <w:bottom w:val="single" w:sz="4" w:space="0" w:color="000000"/>
              <w:right w:val="single" w:sz="4" w:space="0" w:color="000000"/>
            </w:tcBorders>
            <w:vAlign w:val="center"/>
          </w:tcPr>
          <w:p w14:paraId="29F6024E" w14:textId="77777777" w:rsidR="005429B7" w:rsidRPr="00860A08" w:rsidRDefault="00A75961">
            <w:pPr>
              <w:ind w:right="-55" w:hanging="2"/>
              <w:jc w:val="both"/>
            </w:pPr>
            <w:r w:rsidRPr="00860A08">
              <w:t>12</w:t>
            </w:r>
          </w:p>
        </w:tc>
        <w:tc>
          <w:tcPr>
            <w:tcW w:w="1323" w:type="dxa"/>
            <w:tcBorders>
              <w:top w:val="single" w:sz="4" w:space="0" w:color="000000"/>
              <w:left w:val="single" w:sz="4" w:space="0" w:color="000000"/>
              <w:bottom w:val="single" w:sz="4" w:space="0" w:color="000000"/>
              <w:right w:val="single" w:sz="4" w:space="0" w:color="000000"/>
            </w:tcBorders>
            <w:vAlign w:val="center"/>
          </w:tcPr>
          <w:p w14:paraId="5DC33E41" w14:textId="77777777" w:rsidR="005429B7" w:rsidRPr="00860A08" w:rsidRDefault="00A75961">
            <w:pPr>
              <w:ind w:right="-55" w:hanging="2"/>
              <w:jc w:val="both"/>
            </w:pPr>
            <w:r w:rsidRPr="00860A08">
              <w:t>0</w:t>
            </w:r>
          </w:p>
        </w:tc>
        <w:tc>
          <w:tcPr>
            <w:tcW w:w="1323" w:type="dxa"/>
            <w:tcBorders>
              <w:top w:val="single" w:sz="4" w:space="0" w:color="000000"/>
              <w:left w:val="single" w:sz="4" w:space="0" w:color="000000"/>
              <w:bottom w:val="single" w:sz="4" w:space="0" w:color="000000"/>
              <w:right w:val="single" w:sz="4" w:space="0" w:color="000000"/>
            </w:tcBorders>
            <w:vAlign w:val="center"/>
          </w:tcPr>
          <w:p w14:paraId="26382E3D" w14:textId="77777777" w:rsidR="005429B7" w:rsidRPr="00860A08" w:rsidRDefault="00A75961">
            <w:pPr>
              <w:pBdr>
                <w:top w:val="nil"/>
                <w:left w:val="nil"/>
                <w:bottom w:val="nil"/>
                <w:right w:val="nil"/>
                <w:between w:val="nil"/>
              </w:pBdr>
              <w:ind w:right="-55" w:hanging="2"/>
              <w:jc w:val="both"/>
            </w:pPr>
            <w:r w:rsidRPr="00860A08">
              <w:t>0</w:t>
            </w:r>
          </w:p>
        </w:tc>
      </w:tr>
      <w:tr w:rsidR="005429B7" w:rsidRPr="00AC3054" w14:paraId="70615959" w14:textId="77777777">
        <w:tc>
          <w:tcPr>
            <w:tcW w:w="5103" w:type="dxa"/>
            <w:tcBorders>
              <w:top w:val="single" w:sz="4" w:space="0" w:color="000000"/>
              <w:left w:val="single" w:sz="4" w:space="0" w:color="000000"/>
              <w:bottom w:val="single" w:sz="4" w:space="0" w:color="000000"/>
              <w:right w:val="single" w:sz="4" w:space="0" w:color="000000"/>
            </w:tcBorders>
            <w:vAlign w:val="center"/>
          </w:tcPr>
          <w:p w14:paraId="00CAF877" w14:textId="77777777" w:rsidR="005429B7" w:rsidRPr="00860A08" w:rsidRDefault="00A75961">
            <w:pPr>
              <w:pBdr>
                <w:top w:val="nil"/>
                <w:left w:val="nil"/>
                <w:bottom w:val="nil"/>
                <w:right w:val="nil"/>
                <w:between w:val="nil"/>
              </w:pBdr>
              <w:ind w:right="120" w:hanging="2"/>
              <w:jc w:val="both"/>
            </w:pPr>
            <w:r w:rsidRPr="00860A08">
              <w:rPr>
                <w:rFonts w:ascii="Gungsuh" w:eastAsia="Gungsuh" w:hAnsi="Gungsuh" w:cs="Gungsuh"/>
              </w:rPr>
              <w:t>智障人士服務</w:t>
            </w:r>
          </w:p>
        </w:tc>
        <w:tc>
          <w:tcPr>
            <w:tcW w:w="1322" w:type="dxa"/>
            <w:tcBorders>
              <w:top w:val="single" w:sz="4" w:space="0" w:color="000000"/>
              <w:left w:val="single" w:sz="4" w:space="0" w:color="000000"/>
              <w:bottom w:val="single" w:sz="4" w:space="0" w:color="000000"/>
              <w:right w:val="single" w:sz="4" w:space="0" w:color="000000"/>
            </w:tcBorders>
            <w:vAlign w:val="center"/>
          </w:tcPr>
          <w:p w14:paraId="05AA9C4A" w14:textId="77777777" w:rsidR="005429B7" w:rsidRPr="00860A08" w:rsidRDefault="00A75961">
            <w:pPr>
              <w:ind w:right="-55" w:hanging="2"/>
              <w:jc w:val="both"/>
            </w:pPr>
            <w:r w:rsidRPr="00860A08">
              <w:t>0</w:t>
            </w:r>
          </w:p>
        </w:tc>
        <w:tc>
          <w:tcPr>
            <w:tcW w:w="1323" w:type="dxa"/>
            <w:tcBorders>
              <w:top w:val="single" w:sz="4" w:space="0" w:color="000000"/>
              <w:left w:val="single" w:sz="4" w:space="0" w:color="000000"/>
              <w:bottom w:val="single" w:sz="4" w:space="0" w:color="000000"/>
              <w:right w:val="single" w:sz="4" w:space="0" w:color="000000"/>
            </w:tcBorders>
            <w:vAlign w:val="center"/>
          </w:tcPr>
          <w:p w14:paraId="7D3A790E" w14:textId="77777777" w:rsidR="005429B7" w:rsidRPr="00860A08" w:rsidRDefault="00A75961">
            <w:pPr>
              <w:ind w:right="-55" w:hanging="2"/>
              <w:jc w:val="both"/>
            </w:pPr>
            <w:r w:rsidRPr="00860A08">
              <w:t>0</w:t>
            </w:r>
          </w:p>
        </w:tc>
        <w:tc>
          <w:tcPr>
            <w:tcW w:w="1323" w:type="dxa"/>
            <w:tcBorders>
              <w:top w:val="single" w:sz="4" w:space="0" w:color="000000"/>
              <w:left w:val="single" w:sz="4" w:space="0" w:color="000000"/>
              <w:bottom w:val="single" w:sz="4" w:space="0" w:color="000000"/>
              <w:right w:val="single" w:sz="4" w:space="0" w:color="000000"/>
            </w:tcBorders>
            <w:vAlign w:val="center"/>
          </w:tcPr>
          <w:p w14:paraId="4742FFEF" w14:textId="77777777" w:rsidR="005429B7" w:rsidRPr="00860A08" w:rsidRDefault="00A75961">
            <w:pPr>
              <w:pBdr>
                <w:top w:val="nil"/>
                <w:left w:val="nil"/>
                <w:bottom w:val="nil"/>
                <w:right w:val="nil"/>
                <w:between w:val="nil"/>
              </w:pBdr>
              <w:ind w:right="-55" w:hanging="2"/>
              <w:jc w:val="both"/>
            </w:pPr>
            <w:r w:rsidRPr="00860A08">
              <w:t>0</w:t>
            </w:r>
          </w:p>
        </w:tc>
      </w:tr>
    </w:tbl>
    <w:p w14:paraId="61ADB041" w14:textId="77777777" w:rsidR="005429B7" w:rsidRPr="00AC3054" w:rsidRDefault="005429B7">
      <w:pPr>
        <w:pBdr>
          <w:top w:val="nil"/>
          <w:left w:val="nil"/>
          <w:bottom w:val="nil"/>
          <w:right w:val="nil"/>
          <w:between w:val="nil"/>
        </w:pBdr>
        <w:ind w:hanging="2"/>
        <w:jc w:val="both"/>
        <w:rPr>
          <w:u w:val="single"/>
        </w:rPr>
      </w:pPr>
    </w:p>
    <w:p w14:paraId="5F4F9071" w14:textId="77777777" w:rsidR="005429B7" w:rsidRDefault="00A75961">
      <w:pPr>
        <w:rPr>
          <w:u w:val="single"/>
        </w:rPr>
      </w:pPr>
      <w:r>
        <w:br w:type="page"/>
      </w:r>
    </w:p>
    <w:p w14:paraId="0A652F4C" w14:textId="77777777" w:rsidR="005429B7" w:rsidRDefault="00A75961">
      <w:pPr>
        <w:pBdr>
          <w:top w:val="nil"/>
          <w:left w:val="nil"/>
          <w:bottom w:val="nil"/>
          <w:right w:val="nil"/>
          <w:between w:val="nil"/>
        </w:pBdr>
        <w:spacing w:line="360" w:lineRule="auto"/>
        <w:rPr>
          <w:rFonts w:ascii="Gungsuh" w:eastAsia="Gungsuh" w:hAnsi="Gungsuh" w:cs="Gungsuh"/>
          <w:b/>
        </w:rPr>
      </w:pPr>
      <w:r>
        <w:rPr>
          <w:rFonts w:ascii="Gungsuh" w:eastAsia="Gungsuh" w:hAnsi="Gungsuh" w:cs="Gungsuh"/>
          <w:b/>
        </w:rPr>
        <w:t>(</w:t>
      </w:r>
      <w:sdt>
        <w:sdtPr>
          <w:tag w:val="goog_rdk_1437"/>
          <w:id w:val="706223618"/>
        </w:sdtPr>
        <w:sdtContent>
          <w:r>
            <w:rPr>
              <w:rFonts w:ascii="Gungsuh" w:eastAsia="Gungsuh" w:hAnsi="Gungsuh" w:cs="Gungsuh"/>
              <w:b/>
            </w:rPr>
            <w:t>七</w:t>
          </w:r>
        </w:sdtContent>
      </w:sdt>
      <w:r>
        <w:rPr>
          <w:rFonts w:ascii="Gungsuh" w:eastAsia="Gungsuh" w:hAnsi="Gungsuh" w:cs="Gungsuh"/>
          <w:b/>
        </w:rPr>
        <w:t>)</w:t>
      </w:r>
      <w:r>
        <w:t xml:space="preserve"> </w:t>
      </w:r>
      <w:r>
        <w:rPr>
          <w:rFonts w:ascii="Gungsuh" w:eastAsia="Gungsuh" w:hAnsi="Gungsuh" w:cs="Gungsuh"/>
          <w:b/>
        </w:rPr>
        <w:t>財務報告</w:t>
      </w:r>
    </w:p>
    <w:p w14:paraId="66D42DD4" w14:textId="403D8C54" w:rsidR="005429B7" w:rsidRDefault="00EC53D3">
      <w:pPr>
        <w:pBdr>
          <w:top w:val="nil"/>
          <w:left w:val="nil"/>
          <w:bottom w:val="nil"/>
          <w:right w:val="nil"/>
          <w:between w:val="nil"/>
        </w:pBdr>
        <w:spacing w:line="360" w:lineRule="auto"/>
        <w:rPr>
          <w:rFonts w:eastAsiaTheme="minorEastAsia"/>
          <w:color w:val="000000"/>
        </w:rPr>
      </w:pPr>
      <w:r w:rsidRPr="00EC53D3">
        <w:rPr>
          <w:noProof/>
        </w:rPr>
        <w:drawing>
          <wp:inline distT="0" distB="0" distL="0" distR="0" wp14:anchorId="2C4278B8" wp14:editId="7D6782CC">
            <wp:extent cx="6403229" cy="4724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47862"/>
                    <a:stretch/>
                  </pic:blipFill>
                  <pic:spPr bwMode="auto">
                    <a:xfrm>
                      <a:off x="0" y="0"/>
                      <a:ext cx="6420068" cy="4736824"/>
                    </a:xfrm>
                    <a:prstGeom prst="rect">
                      <a:avLst/>
                    </a:prstGeom>
                    <a:noFill/>
                    <a:ln>
                      <a:noFill/>
                    </a:ln>
                    <a:extLst>
                      <a:ext uri="{53640926-AAD7-44D8-BBD7-CCE9431645EC}">
                        <a14:shadowObscured xmlns:a14="http://schemas.microsoft.com/office/drawing/2010/main"/>
                      </a:ext>
                    </a:extLst>
                  </pic:spPr>
                </pic:pic>
              </a:graphicData>
            </a:graphic>
          </wp:inline>
        </w:drawing>
      </w:r>
    </w:p>
    <w:p w14:paraId="20AD06B5" w14:textId="43842854" w:rsidR="00EC53D3" w:rsidRDefault="00EC53D3">
      <w:pPr>
        <w:pBdr>
          <w:top w:val="nil"/>
          <w:left w:val="nil"/>
          <w:bottom w:val="nil"/>
          <w:right w:val="nil"/>
          <w:between w:val="nil"/>
        </w:pBdr>
        <w:spacing w:line="360" w:lineRule="auto"/>
        <w:rPr>
          <w:color w:val="000000"/>
        </w:rPr>
      </w:pPr>
      <w:r w:rsidRPr="00EC53D3">
        <w:rPr>
          <w:rFonts w:hint="eastAsia"/>
          <w:noProof/>
        </w:rPr>
        <w:drawing>
          <wp:inline distT="0" distB="0" distL="0" distR="0" wp14:anchorId="763B5820" wp14:editId="6334A699">
            <wp:extent cx="5695950" cy="901769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2712" t="2671" r="14904" b="5163"/>
                    <a:stretch/>
                  </pic:blipFill>
                  <pic:spPr bwMode="auto">
                    <a:xfrm>
                      <a:off x="0" y="0"/>
                      <a:ext cx="5708206" cy="9037097"/>
                    </a:xfrm>
                    <a:prstGeom prst="rect">
                      <a:avLst/>
                    </a:prstGeom>
                    <a:noFill/>
                    <a:ln>
                      <a:noFill/>
                    </a:ln>
                    <a:extLst>
                      <a:ext uri="{53640926-AAD7-44D8-BBD7-CCE9431645EC}">
                        <a14:shadowObscured xmlns:a14="http://schemas.microsoft.com/office/drawing/2010/main"/>
                      </a:ext>
                    </a:extLst>
                  </pic:spPr>
                </pic:pic>
              </a:graphicData>
            </a:graphic>
          </wp:inline>
        </w:drawing>
      </w:r>
    </w:p>
    <w:p w14:paraId="74EF1932" w14:textId="7D90A1CF" w:rsidR="005429B7" w:rsidRDefault="00070766">
      <w:pPr>
        <w:pBdr>
          <w:top w:val="nil"/>
          <w:left w:val="nil"/>
          <w:bottom w:val="nil"/>
          <w:right w:val="nil"/>
          <w:between w:val="nil"/>
        </w:pBdr>
        <w:ind w:hanging="2"/>
        <w:jc w:val="center"/>
        <w:rPr>
          <w:u w:val="single"/>
        </w:rPr>
      </w:pPr>
      <w:r w:rsidRPr="00070766">
        <w:rPr>
          <w:noProof/>
        </w:rPr>
        <w:drawing>
          <wp:inline distT="0" distB="0" distL="0" distR="0" wp14:anchorId="66442535" wp14:editId="0FA864CD">
            <wp:extent cx="6282055" cy="6877050"/>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b="22642"/>
                    <a:stretch/>
                  </pic:blipFill>
                  <pic:spPr bwMode="auto">
                    <a:xfrm>
                      <a:off x="0" y="0"/>
                      <a:ext cx="6282055" cy="6877050"/>
                    </a:xfrm>
                    <a:prstGeom prst="rect">
                      <a:avLst/>
                    </a:prstGeom>
                    <a:noFill/>
                    <a:ln>
                      <a:noFill/>
                    </a:ln>
                    <a:extLst>
                      <a:ext uri="{53640926-AAD7-44D8-BBD7-CCE9431645EC}">
                        <a14:shadowObscured xmlns:a14="http://schemas.microsoft.com/office/drawing/2010/main"/>
                      </a:ext>
                    </a:extLst>
                  </pic:spPr>
                </pic:pic>
              </a:graphicData>
            </a:graphic>
          </wp:inline>
        </w:drawing>
      </w:r>
    </w:p>
    <w:sectPr w:rsidR="005429B7">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851" w:footer="43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36AD" w14:textId="77777777" w:rsidR="0037558D" w:rsidRDefault="0037558D">
      <w:r>
        <w:separator/>
      </w:r>
    </w:p>
  </w:endnote>
  <w:endnote w:type="continuationSeparator" w:id="0">
    <w:p w14:paraId="693A85D0" w14:textId="77777777" w:rsidR="0037558D" w:rsidRDefault="0037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DFKai-SB">
    <w:altName w:val="Microsoft YaHei"/>
    <w:panose1 w:val="020B0604020202020204"/>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DEB5" w14:textId="77777777" w:rsidR="00A75961" w:rsidRDefault="00A75961">
    <w:pPr>
      <w:pBdr>
        <w:top w:val="nil"/>
        <w:left w:val="nil"/>
        <w:bottom w:val="nil"/>
        <w:right w:val="nil"/>
        <w:between w:val="nil"/>
      </w:pBdr>
      <w:tabs>
        <w:tab w:val="center" w:pos="4153"/>
        <w:tab w:val="right" w:pos="8306"/>
      </w:tabs>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440807F" w14:textId="77777777" w:rsidR="00A75961" w:rsidRDefault="00A75961">
    <w:pPr>
      <w:pBdr>
        <w:top w:val="nil"/>
        <w:left w:val="nil"/>
        <w:bottom w:val="nil"/>
        <w:right w:val="nil"/>
        <w:between w:val="nil"/>
      </w:pBdr>
      <w:tabs>
        <w:tab w:val="center" w:pos="4153"/>
        <w:tab w:val="right" w:pos="8306"/>
      </w:tabs>
      <w:ind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6A99" w14:textId="77777777" w:rsidR="00A75961" w:rsidRDefault="00A75961">
    <w:pPr>
      <w:pBdr>
        <w:top w:val="nil"/>
        <w:left w:val="nil"/>
        <w:bottom w:val="nil"/>
        <w:right w:val="nil"/>
        <w:between w:val="nil"/>
      </w:pBdr>
      <w:tabs>
        <w:tab w:val="center" w:pos="4153"/>
        <w:tab w:val="right" w:pos="8306"/>
      </w:tabs>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19B1156C" w14:textId="77777777" w:rsidR="00A75961" w:rsidRDefault="00A75961">
    <w:pPr>
      <w:pBdr>
        <w:top w:val="nil"/>
        <w:left w:val="nil"/>
        <w:bottom w:val="nil"/>
        <w:right w:val="nil"/>
        <w:between w:val="nil"/>
      </w:pBdr>
      <w:tabs>
        <w:tab w:val="center" w:pos="4153"/>
        <w:tab w:val="right" w:pos="8306"/>
      </w:tabs>
      <w:ind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D9C9" w14:textId="77777777" w:rsidR="00A75961" w:rsidRDefault="00A75961">
    <w:pPr>
      <w:pBdr>
        <w:top w:val="nil"/>
        <w:left w:val="nil"/>
        <w:bottom w:val="nil"/>
        <w:right w:val="nil"/>
        <w:between w:val="nil"/>
      </w:pBdr>
      <w:tabs>
        <w:tab w:val="center" w:pos="4153"/>
        <w:tab w:val="right" w:pos="8306"/>
      </w:tabs>
      <w:ind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9F02" w14:textId="77777777" w:rsidR="0037558D" w:rsidRDefault="0037558D">
      <w:r>
        <w:separator/>
      </w:r>
    </w:p>
  </w:footnote>
  <w:footnote w:type="continuationSeparator" w:id="0">
    <w:p w14:paraId="6E0370A0" w14:textId="77777777" w:rsidR="0037558D" w:rsidRDefault="0037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B4E9" w14:textId="77777777" w:rsidR="00A75961" w:rsidRDefault="00A75961">
    <w:pPr>
      <w:pBdr>
        <w:top w:val="nil"/>
        <w:left w:val="nil"/>
        <w:bottom w:val="nil"/>
        <w:right w:val="nil"/>
        <w:between w:val="nil"/>
      </w:pBdr>
      <w:tabs>
        <w:tab w:val="center" w:pos="4153"/>
        <w:tab w:val="right" w:pos="8306"/>
      </w:tabs>
      <w:ind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5D98" w14:textId="77777777" w:rsidR="00A75961" w:rsidRDefault="00A75961">
    <w:pPr>
      <w:pBdr>
        <w:top w:val="nil"/>
        <w:left w:val="nil"/>
        <w:bottom w:val="nil"/>
        <w:right w:val="nil"/>
        <w:between w:val="nil"/>
      </w:pBdr>
      <w:tabs>
        <w:tab w:val="center" w:pos="4153"/>
        <w:tab w:val="right" w:pos="8306"/>
      </w:tabs>
      <w:ind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DE8D" w14:textId="77777777" w:rsidR="00A75961" w:rsidRDefault="00A75961">
    <w:pPr>
      <w:pBdr>
        <w:top w:val="nil"/>
        <w:left w:val="nil"/>
        <w:bottom w:val="nil"/>
        <w:right w:val="nil"/>
        <w:between w:val="nil"/>
      </w:pBdr>
      <w:tabs>
        <w:tab w:val="center" w:pos="4153"/>
        <w:tab w:val="right" w:pos="8306"/>
      </w:tabs>
      <w:ind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E1"/>
    <w:multiLevelType w:val="multilevel"/>
    <w:tmpl w:val="724E9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170928"/>
    <w:multiLevelType w:val="multilevel"/>
    <w:tmpl w:val="0630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0F024C"/>
    <w:multiLevelType w:val="multilevel"/>
    <w:tmpl w:val="AB989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209A2"/>
    <w:multiLevelType w:val="multilevel"/>
    <w:tmpl w:val="91F86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1C4C86"/>
    <w:multiLevelType w:val="multilevel"/>
    <w:tmpl w:val="DE784AE0"/>
    <w:lvl w:ilvl="0">
      <w:start w:val="1"/>
      <w:numFmt w:val="decimal"/>
      <w:lvlText w:val="%1."/>
      <w:lvlJc w:val="left"/>
      <w:pPr>
        <w:ind w:left="45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C67C10"/>
    <w:multiLevelType w:val="multilevel"/>
    <w:tmpl w:val="940AC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B13CF1"/>
    <w:multiLevelType w:val="multilevel"/>
    <w:tmpl w:val="6E44A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2C5CB7"/>
    <w:multiLevelType w:val="multilevel"/>
    <w:tmpl w:val="5ED8E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74520D"/>
    <w:multiLevelType w:val="multilevel"/>
    <w:tmpl w:val="29949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7F2C42"/>
    <w:multiLevelType w:val="multilevel"/>
    <w:tmpl w:val="3542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4C4A7B"/>
    <w:multiLevelType w:val="multilevel"/>
    <w:tmpl w:val="32A2F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05164F"/>
    <w:multiLevelType w:val="multilevel"/>
    <w:tmpl w:val="F6D863C4"/>
    <w:lvl w:ilvl="0">
      <w:start w:val="1"/>
      <w:numFmt w:val="decimal"/>
      <w:lvlText w:val="%1."/>
      <w:lvlJc w:val="left"/>
      <w:pPr>
        <w:ind w:left="1926" w:hanging="480"/>
      </w:pPr>
      <w:rPr>
        <w:vertAlign w:val="baseline"/>
      </w:rPr>
    </w:lvl>
    <w:lvl w:ilvl="1">
      <w:start w:val="1"/>
      <w:numFmt w:val="decimal"/>
      <w:lvlText w:val="%2、"/>
      <w:lvlJc w:val="left"/>
      <w:pPr>
        <w:ind w:left="2406" w:hanging="480"/>
      </w:pPr>
      <w:rPr>
        <w:vertAlign w:val="baseline"/>
      </w:rPr>
    </w:lvl>
    <w:lvl w:ilvl="2">
      <w:start w:val="1"/>
      <w:numFmt w:val="lowerRoman"/>
      <w:lvlText w:val="%3."/>
      <w:lvlJc w:val="right"/>
      <w:pPr>
        <w:ind w:left="2886" w:hanging="480"/>
      </w:pPr>
      <w:rPr>
        <w:vertAlign w:val="baseline"/>
      </w:rPr>
    </w:lvl>
    <w:lvl w:ilvl="3">
      <w:start w:val="1"/>
      <w:numFmt w:val="decimal"/>
      <w:lvlText w:val="%4."/>
      <w:lvlJc w:val="left"/>
      <w:pPr>
        <w:ind w:left="3366" w:hanging="480"/>
      </w:pPr>
      <w:rPr>
        <w:vertAlign w:val="baseline"/>
      </w:rPr>
    </w:lvl>
    <w:lvl w:ilvl="4">
      <w:start w:val="1"/>
      <w:numFmt w:val="decimal"/>
      <w:lvlText w:val="%5、"/>
      <w:lvlJc w:val="left"/>
      <w:pPr>
        <w:ind w:left="3846" w:hanging="480"/>
      </w:pPr>
      <w:rPr>
        <w:vertAlign w:val="baseline"/>
      </w:rPr>
    </w:lvl>
    <w:lvl w:ilvl="5">
      <w:start w:val="1"/>
      <w:numFmt w:val="lowerRoman"/>
      <w:lvlText w:val="%6."/>
      <w:lvlJc w:val="right"/>
      <w:pPr>
        <w:ind w:left="4326" w:hanging="480"/>
      </w:pPr>
      <w:rPr>
        <w:vertAlign w:val="baseline"/>
      </w:rPr>
    </w:lvl>
    <w:lvl w:ilvl="6">
      <w:start w:val="1"/>
      <w:numFmt w:val="decimal"/>
      <w:lvlText w:val="%7."/>
      <w:lvlJc w:val="left"/>
      <w:pPr>
        <w:ind w:left="4806" w:hanging="480"/>
      </w:pPr>
      <w:rPr>
        <w:vertAlign w:val="baseline"/>
      </w:rPr>
    </w:lvl>
    <w:lvl w:ilvl="7">
      <w:start w:val="1"/>
      <w:numFmt w:val="decimal"/>
      <w:lvlText w:val="%8、"/>
      <w:lvlJc w:val="left"/>
      <w:pPr>
        <w:ind w:left="5286" w:hanging="480"/>
      </w:pPr>
      <w:rPr>
        <w:vertAlign w:val="baseline"/>
      </w:rPr>
    </w:lvl>
    <w:lvl w:ilvl="8">
      <w:start w:val="1"/>
      <w:numFmt w:val="lowerRoman"/>
      <w:lvlText w:val="%9."/>
      <w:lvlJc w:val="right"/>
      <w:pPr>
        <w:ind w:left="5766" w:hanging="480"/>
      </w:pPr>
      <w:rPr>
        <w:vertAlign w:val="baseline"/>
      </w:rPr>
    </w:lvl>
  </w:abstractNum>
  <w:abstractNum w:abstractNumId="12" w15:restartNumberingAfterBreak="0">
    <w:nsid w:val="35DC71D9"/>
    <w:multiLevelType w:val="multilevel"/>
    <w:tmpl w:val="E4067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C72025"/>
    <w:multiLevelType w:val="multilevel"/>
    <w:tmpl w:val="AFCEE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491133"/>
    <w:multiLevelType w:val="multilevel"/>
    <w:tmpl w:val="19F08992"/>
    <w:lvl w:ilvl="0">
      <w:start w:val="1"/>
      <w:numFmt w:val="decimal"/>
      <w:lvlText w:val="(%1)"/>
      <w:lvlJc w:val="left"/>
      <w:pPr>
        <w:ind w:left="640" w:hanging="64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3D7C7B1E"/>
    <w:multiLevelType w:val="multilevel"/>
    <w:tmpl w:val="EA5A18E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15:restartNumberingAfterBreak="0">
    <w:nsid w:val="43084046"/>
    <w:multiLevelType w:val="multilevel"/>
    <w:tmpl w:val="1AE63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1C4451"/>
    <w:multiLevelType w:val="multilevel"/>
    <w:tmpl w:val="2DAC64E2"/>
    <w:lvl w:ilvl="0">
      <w:start w:val="1"/>
      <w:numFmt w:val="decimal"/>
      <w:lvlText w:val="%1."/>
      <w:lvlJc w:val="left"/>
      <w:pPr>
        <w:ind w:left="1926" w:hanging="480"/>
      </w:pPr>
      <w:rPr>
        <w:vertAlign w:val="baseline"/>
      </w:rPr>
    </w:lvl>
    <w:lvl w:ilvl="1">
      <w:start w:val="1"/>
      <w:numFmt w:val="decimal"/>
      <w:lvlText w:val="%2、"/>
      <w:lvlJc w:val="left"/>
      <w:pPr>
        <w:ind w:left="2406" w:hanging="480"/>
      </w:pPr>
      <w:rPr>
        <w:vertAlign w:val="baseline"/>
      </w:rPr>
    </w:lvl>
    <w:lvl w:ilvl="2">
      <w:start w:val="1"/>
      <w:numFmt w:val="lowerRoman"/>
      <w:lvlText w:val="%3."/>
      <w:lvlJc w:val="right"/>
      <w:pPr>
        <w:ind w:left="2886" w:hanging="480"/>
      </w:pPr>
      <w:rPr>
        <w:vertAlign w:val="baseline"/>
      </w:rPr>
    </w:lvl>
    <w:lvl w:ilvl="3">
      <w:start w:val="1"/>
      <w:numFmt w:val="decimal"/>
      <w:lvlText w:val="%4."/>
      <w:lvlJc w:val="left"/>
      <w:pPr>
        <w:ind w:left="3366" w:hanging="480"/>
      </w:pPr>
      <w:rPr>
        <w:vertAlign w:val="baseline"/>
      </w:rPr>
    </w:lvl>
    <w:lvl w:ilvl="4">
      <w:start w:val="1"/>
      <w:numFmt w:val="decimal"/>
      <w:lvlText w:val="%5、"/>
      <w:lvlJc w:val="left"/>
      <w:pPr>
        <w:ind w:left="3846" w:hanging="480"/>
      </w:pPr>
      <w:rPr>
        <w:vertAlign w:val="baseline"/>
      </w:rPr>
    </w:lvl>
    <w:lvl w:ilvl="5">
      <w:start w:val="1"/>
      <w:numFmt w:val="lowerRoman"/>
      <w:lvlText w:val="%6."/>
      <w:lvlJc w:val="right"/>
      <w:pPr>
        <w:ind w:left="4326" w:hanging="480"/>
      </w:pPr>
      <w:rPr>
        <w:vertAlign w:val="baseline"/>
      </w:rPr>
    </w:lvl>
    <w:lvl w:ilvl="6">
      <w:start w:val="1"/>
      <w:numFmt w:val="decimal"/>
      <w:lvlText w:val="%7."/>
      <w:lvlJc w:val="left"/>
      <w:pPr>
        <w:ind w:left="4806" w:hanging="480"/>
      </w:pPr>
      <w:rPr>
        <w:vertAlign w:val="baseline"/>
      </w:rPr>
    </w:lvl>
    <w:lvl w:ilvl="7">
      <w:start w:val="1"/>
      <w:numFmt w:val="decimal"/>
      <w:lvlText w:val="%8、"/>
      <w:lvlJc w:val="left"/>
      <w:pPr>
        <w:ind w:left="5286" w:hanging="480"/>
      </w:pPr>
      <w:rPr>
        <w:vertAlign w:val="baseline"/>
      </w:rPr>
    </w:lvl>
    <w:lvl w:ilvl="8">
      <w:start w:val="1"/>
      <w:numFmt w:val="lowerRoman"/>
      <w:lvlText w:val="%9."/>
      <w:lvlJc w:val="right"/>
      <w:pPr>
        <w:ind w:left="5766" w:hanging="480"/>
      </w:pPr>
      <w:rPr>
        <w:vertAlign w:val="baseline"/>
      </w:rPr>
    </w:lvl>
  </w:abstractNum>
  <w:abstractNum w:abstractNumId="18" w15:restartNumberingAfterBreak="0">
    <w:nsid w:val="4FC74D8F"/>
    <w:multiLevelType w:val="multilevel"/>
    <w:tmpl w:val="4734E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D24451"/>
    <w:multiLevelType w:val="hybridMultilevel"/>
    <w:tmpl w:val="5A062E5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538E3C6C"/>
    <w:multiLevelType w:val="multilevel"/>
    <w:tmpl w:val="96E2FFF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7615A11"/>
    <w:multiLevelType w:val="multilevel"/>
    <w:tmpl w:val="216A4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C3295C"/>
    <w:multiLevelType w:val="multilevel"/>
    <w:tmpl w:val="F5AED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BB4942"/>
    <w:multiLevelType w:val="multilevel"/>
    <w:tmpl w:val="4DBCA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3A638D"/>
    <w:multiLevelType w:val="multilevel"/>
    <w:tmpl w:val="C3702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8C0D62"/>
    <w:multiLevelType w:val="multilevel"/>
    <w:tmpl w:val="314A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160E45"/>
    <w:multiLevelType w:val="multilevel"/>
    <w:tmpl w:val="3D4AA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CE363E"/>
    <w:multiLevelType w:val="multilevel"/>
    <w:tmpl w:val="34667C2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6ED11971"/>
    <w:multiLevelType w:val="multilevel"/>
    <w:tmpl w:val="7E38C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674207"/>
    <w:multiLevelType w:val="multilevel"/>
    <w:tmpl w:val="9F503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561A80"/>
    <w:multiLevelType w:val="multilevel"/>
    <w:tmpl w:val="BF3E6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E0109E"/>
    <w:multiLevelType w:val="multilevel"/>
    <w:tmpl w:val="403A4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BE35D9"/>
    <w:multiLevelType w:val="multilevel"/>
    <w:tmpl w:val="E7543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213449">
    <w:abstractNumId w:val="15"/>
  </w:num>
  <w:num w:numId="2" w16cid:durableId="1368725558">
    <w:abstractNumId w:val="14"/>
  </w:num>
  <w:num w:numId="3" w16cid:durableId="351956335">
    <w:abstractNumId w:val="7"/>
  </w:num>
  <w:num w:numId="4" w16cid:durableId="142503638">
    <w:abstractNumId w:val="17"/>
  </w:num>
  <w:num w:numId="5" w16cid:durableId="769855938">
    <w:abstractNumId w:val="26"/>
  </w:num>
  <w:num w:numId="6" w16cid:durableId="1916284465">
    <w:abstractNumId w:val="2"/>
  </w:num>
  <w:num w:numId="7" w16cid:durableId="1410153044">
    <w:abstractNumId w:val="18"/>
  </w:num>
  <w:num w:numId="8" w16cid:durableId="1338576522">
    <w:abstractNumId w:val="5"/>
  </w:num>
  <w:num w:numId="9" w16cid:durableId="1964916684">
    <w:abstractNumId w:val="21"/>
  </w:num>
  <w:num w:numId="10" w16cid:durableId="1035891080">
    <w:abstractNumId w:val="22"/>
  </w:num>
  <w:num w:numId="11" w16cid:durableId="1364088110">
    <w:abstractNumId w:val="32"/>
  </w:num>
  <w:num w:numId="12" w16cid:durableId="1607302163">
    <w:abstractNumId w:val="31"/>
  </w:num>
  <w:num w:numId="13" w16cid:durableId="1675375830">
    <w:abstractNumId w:val="29"/>
  </w:num>
  <w:num w:numId="14" w16cid:durableId="829709795">
    <w:abstractNumId w:val="1"/>
  </w:num>
  <w:num w:numId="15" w16cid:durableId="457722202">
    <w:abstractNumId w:val="9"/>
  </w:num>
  <w:num w:numId="16" w16cid:durableId="1983269140">
    <w:abstractNumId w:val="4"/>
  </w:num>
  <w:num w:numId="17" w16cid:durableId="2079284409">
    <w:abstractNumId w:val="27"/>
  </w:num>
  <w:num w:numId="18" w16cid:durableId="1794328032">
    <w:abstractNumId w:val="13"/>
  </w:num>
  <w:num w:numId="19" w16cid:durableId="1258175517">
    <w:abstractNumId w:val="0"/>
  </w:num>
  <w:num w:numId="20" w16cid:durableId="1163740555">
    <w:abstractNumId w:val="12"/>
  </w:num>
  <w:num w:numId="21" w16cid:durableId="2083943310">
    <w:abstractNumId w:val="28"/>
  </w:num>
  <w:num w:numId="22" w16cid:durableId="1019505036">
    <w:abstractNumId w:val="8"/>
  </w:num>
  <w:num w:numId="23" w16cid:durableId="404188603">
    <w:abstractNumId w:val="23"/>
  </w:num>
  <w:num w:numId="24" w16cid:durableId="957759207">
    <w:abstractNumId w:val="11"/>
  </w:num>
  <w:num w:numId="25" w16cid:durableId="429593597">
    <w:abstractNumId w:val="25"/>
  </w:num>
  <w:num w:numId="26" w16cid:durableId="1231576937">
    <w:abstractNumId w:val="6"/>
  </w:num>
  <w:num w:numId="27" w16cid:durableId="1976064969">
    <w:abstractNumId w:val="10"/>
  </w:num>
  <w:num w:numId="28" w16cid:durableId="1254556512">
    <w:abstractNumId w:val="30"/>
  </w:num>
  <w:num w:numId="29" w16cid:durableId="370346153">
    <w:abstractNumId w:val="3"/>
  </w:num>
  <w:num w:numId="30" w16cid:durableId="1707296949">
    <w:abstractNumId w:val="16"/>
  </w:num>
  <w:num w:numId="31" w16cid:durableId="692269735">
    <w:abstractNumId w:val="24"/>
  </w:num>
  <w:num w:numId="32" w16cid:durableId="1342783130">
    <w:abstractNumId w:val="20"/>
  </w:num>
  <w:num w:numId="33" w16cid:durableId="19687015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documentProtection w:edit="readOnly" w:enforcement="1" w:cryptProviderType="rsaAES" w:cryptAlgorithmClass="hash" w:cryptAlgorithmType="typeAny" w:cryptAlgorithmSid="14" w:cryptSpinCount="100000" w:hash="+MVV8Ue859HiY3bRU4mHDB6aff3disiz77ILOcSd+zft9Bkrwavzg+VHEKuRLprxBbaZmlUovb+5h1sSvz92fg==" w:salt="A1jkqHMgG7BBNg7LfyWKh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B7"/>
    <w:rsid w:val="00052800"/>
    <w:rsid w:val="00070766"/>
    <w:rsid w:val="00171BD1"/>
    <w:rsid w:val="00236209"/>
    <w:rsid w:val="00270501"/>
    <w:rsid w:val="00290AF1"/>
    <w:rsid w:val="0029574C"/>
    <w:rsid w:val="002F1190"/>
    <w:rsid w:val="0037558D"/>
    <w:rsid w:val="003D5A88"/>
    <w:rsid w:val="00461E4F"/>
    <w:rsid w:val="005429B7"/>
    <w:rsid w:val="00561714"/>
    <w:rsid w:val="00596769"/>
    <w:rsid w:val="005A2A6A"/>
    <w:rsid w:val="005F3F50"/>
    <w:rsid w:val="006A2C24"/>
    <w:rsid w:val="007452D1"/>
    <w:rsid w:val="00860A08"/>
    <w:rsid w:val="008B3378"/>
    <w:rsid w:val="009456D1"/>
    <w:rsid w:val="00A15C8B"/>
    <w:rsid w:val="00A20236"/>
    <w:rsid w:val="00A75961"/>
    <w:rsid w:val="00AC3054"/>
    <w:rsid w:val="00B714AA"/>
    <w:rsid w:val="00C37165"/>
    <w:rsid w:val="00CC74FA"/>
    <w:rsid w:val="00CF5F0E"/>
    <w:rsid w:val="00D02C17"/>
    <w:rsid w:val="00DC5BCC"/>
    <w:rsid w:val="00E15639"/>
    <w:rsid w:val="00E21BFA"/>
    <w:rsid w:val="00E84F74"/>
    <w:rsid w:val="00EC53D3"/>
    <w:rsid w:val="00F33B68"/>
    <w:rsid w:val="00F96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3B8F"/>
  <w15:docId w15:val="{9B29B1F0-1187-4E9C-A563-821BD426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F92"/>
    <w:rPr>
      <w:rFonts w:eastAsia="Times New Roman"/>
    </w:rPr>
  </w:style>
  <w:style w:type="paragraph" w:styleId="Heading1">
    <w:name w:val="heading 1"/>
    <w:basedOn w:val="Normal"/>
    <w:next w:val="Normal"/>
    <w:uiPriority w:val="9"/>
    <w:qFormat/>
    <w:pPr>
      <w:keepNext/>
      <w:keepLines/>
      <w:widowControl w:val="0"/>
      <w:suppressAutoHyphens/>
      <w:spacing w:before="480" w:after="120" w:line="1" w:lineRule="atLeast"/>
      <w:ind w:leftChars="-1" w:left="-1" w:hangingChars="1" w:hanging="1"/>
      <w:textDirection w:val="btLr"/>
      <w:textAlignment w:val="top"/>
      <w:outlineLvl w:val="0"/>
    </w:pPr>
    <w:rPr>
      <w:rFonts w:eastAsiaTheme="minorEastAsia"/>
      <w:b/>
      <w:kern w:val="2"/>
      <w:position w:val="-1"/>
      <w:sz w:val="48"/>
      <w:szCs w:val="48"/>
    </w:rPr>
  </w:style>
  <w:style w:type="paragraph" w:styleId="Heading2">
    <w:name w:val="heading 2"/>
    <w:basedOn w:val="Normal"/>
    <w:next w:val="Normal"/>
    <w:uiPriority w:val="9"/>
    <w:semiHidden/>
    <w:unhideWhenUsed/>
    <w:qFormat/>
    <w:pPr>
      <w:keepNext/>
      <w:widowControl w:val="0"/>
      <w:suppressAutoHyphens/>
      <w:spacing w:line="720" w:lineRule="auto"/>
      <w:ind w:leftChars="-1" w:left="-1" w:hangingChars="1" w:hanging="1"/>
      <w:textDirection w:val="btLr"/>
      <w:textAlignment w:val="top"/>
      <w:outlineLvl w:val="1"/>
    </w:pPr>
    <w:rPr>
      <w:rFonts w:ascii="Cambria" w:eastAsia="PMingLiU" w:hAnsi="Cambria"/>
      <w:b/>
      <w:bCs/>
      <w:kern w:val="2"/>
      <w:position w:val="-1"/>
      <w:sz w:val="48"/>
      <w:szCs w:val="48"/>
    </w:rPr>
  </w:style>
  <w:style w:type="paragraph" w:styleId="Heading3">
    <w:name w:val="heading 3"/>
    <w:basedOn w:val="Normal"/>
    <w:next w:val="Normal"/>
    <w:uiPriority w:val="9"/>
    <w:semiHidden/>
    <w:unhideWhenUsed/>
    <w:qFormat/>
    <w:pPr>
      <w:keepNext/>
      <w:spacing w:line="720" w:lineRule="auto"/>
      <w:outlineLvl w:val="2"/>
    </w:pPr>
    <w:rPr>
      <w:rFonts w:ascii="Cambria" w:eastAsia="PMingLiU" w:hAnsi="Cambria"/>
      <w:b/>
      <w:bCs/>
      <w:sz w:val="36"/>
      <w:szCs w:val="36"/>
    </w:rPr>
  </w:style>
  <w:style w:type="paragraph" w:styleId="Heading4">
    <w:name w:val="heading 4"/>
    <w:basedOn w:val="Normal"/>
    <w:next w:val="Normal"/>
    <w:uiPriority w:val="9"/>
    <w:semiHidden/>
    <w:unhideWhenUsed/>
    <w:qFormat/>
    <w:pPr>
      <w:keepNext/>
      <w:jc w:val="both"/>
      <w:outlineLvl w:val="3"/>
    </w:pPr>
    <w:rPr>
      <w:sz w:val="40"/>
    </w:rPr>
  </w:style>
  <w:style w:type="paragraph" w:styleId="Heading5">
    <w:name w:val="heading 5"/>
    <w:basedOn w:val="Normal"/>
    <w:next w:val="Normal"/>
    <w:uiPriority w:val="9"/>
    <w:semiHidden/>
    <w:unhideWhenUsed/>
    <w:qFormat/>
    <w:pPr>
      <w:keepNext/>
      <w:jc w:val="both"/>
      <w:outlineLvl w:val="4"/>
    </w:pPr>
    <w:rPr>
      <w:sz w:val="5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pPr>
      <w:keepNext/>
      <w:widowControl w:val="0"/>
      <w:suppressAutoHyphens/>
      <w:spacing w:line="720" w:lineRule="auto"/>
      <w:ind w:leftChars="400" w:left="400" w:hangingChars="1" w:hanging="1"/>
      <w:textDirection w:val="btLr"/>
      <w:textAlignment w:val="top"/>
      <w:outlineLvl w:val="8"/>
    </w:pPr>
    <w:rPr>
      <w:rFonts w:ascii="Arial" w:eastAsiaTheme="minorEastAsia" w:hAnsi="Arial"/>
      <w:kern w:val="2"/>
      <w:position w:val="-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widowControl w:val="0"/>
      <w:suppressAutoHyphens/>
      <w:spacing w:before="480" w:after="120" w:line="1" w:lineRule="atLeast"/>
      <w:ind w:leftChars="-1" w:left="-1" w:hangingChars="1" w:hanging="1"/>
      <w:textDirection w:val="btLr"/>
      <w:textAlignment w:val="top"/>
      <w:outlineLvl w:val="0"/>
    </w:pPr>
    <w:rPr>
      <w:rFonts w:eastAsiaTheme="minorEastAsia"/>
      <w:b/>
      <w:kern w:val="2"/>
      <w:position w:val="-1"/>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paragraph" w:customStyle="1" w:styleId="11">
    <w:name w:val="標題 11"/>
    <w:aliases w:val="字元3"/>
    <w:basedOn w:val="Normal"/>
    <w:next w:val="Normal"/>
    <w:pPr>
      <w:keepNext/>
      <w:widowControl w:val="0"/>
      <w:suppressAutoHyphens/>
      <w:spacing w:line="1" w:lineRule="atLeast"/>
      <w:ind w:leftChars="-1" w:left="-1" w:hangingChars="1" w:hanging="1"/>
      <w:jc w:val="both"/>
      <w:textDirection w:val="btLr"/>
      <w:textAlignment w:val="top"/>
      <w:outlineLvl w:val="0"/>
    </w:pPr>
    <w:rPr>
      <w:rFonts w:ascii="Cambria" w:eastAsiaTheme="minorEastAsia" w:hAnsi="Cambria"/>
      <w:b/>
      <w:bCs/>
      <w:spacing w:val="20"/>
      <w:kern w:val="52"/>
      <w:position w:val="-1"/>
      <w:sz w:val="28"/>
      <w:szCs w:val="32"/>
    </w:rPr>
  </w:style>
  <w:style w:type="character" w:customStyle="1" w:styleId="1">
    <w:name w:val="標題 1 字元"/>
    <w:aliases w:val="字元3 字元"/>
    <w:rPr>
      <w:rFonts w:ascii="Cambria" w:eastAsia="PMingLiU" w:hAnsi="Cambria"/>
      <w:b/>
      <w:bCs/>
      <w:spacing w:val="20"/>
      <w:w w:val="100"/>
      <w:kern w:val="52"/>
      <w:position w:val="-1"/>
      <w:sz w:val="28"/>
      <w:szCs w:val="32"/>
      <w:effect w:val="none"/>
      <w:vertAlign w:val="baseline"/>
      <w:cs w:val="0"/>
      <w:em w:val="none"/>
      <w:lang w:val="en-US" w:eastAsia="zh-TW" w:bidi="ar-SA"/>
    </w:rPr>
  </w:style>
  <w:style w:type="character" w:customStyle="1" w:styleId="2">
    <w:name w:val="標題 2 字元"/>
    <w:rPr>
      <w:rFonts w:ascii="Cambria" w:eastAsia="PMingLiU" w:hAnsi="Cambria" w:cs="Times New Roman"/>
      <w:b/>
      <w:bCs/>
      <w:w w:val="100"/>
      <w:kern w:val="2"/>
      <w:position w:val="-1"/>
      <w:sz w:val="48"/>
      <w:szCs w:val="48"/>
      <w:effect w:val="none"/>
      <w:vertAlign w:val="baseline"/>
      <w:cs w:val="0"/>
      <w:em w:val="none"/>
    </w:rPr>
  </w:style>
  <w:style w:type="character" w:customStyle="1" w:styleId="3">
    <w:name w:val="標題 3 字元"/>
    <w:rPr>
      <w:rFonts w:ascii="Cambria" w:eastAsia="PMingLiU" w:hAnsi="Cambria" w:cs="Times New Roman"/>
      <w:b/>
      <w:bCs/>
      <w:w w:val="100"/>
      <w:kern w:val="2"/>
      <w:position w:val="-1"/>
      <w:sz w:val="36"/>
      <w:szCs w:val="3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widowControl w:val="0"/>
      <w:tabs>
        <w:tab w:val="center" w:pos="4153"/>
        <w:tab w:val="right" w:pos="8306"/>
      </w:tabs>
      <w:suppressAutoHyphens/>
      <w:spacing w:line="1" w:lineRule="atLeast"/>
      <w:ind w:leftChars="-1" w:left="-1" w:hangingChars="1" w:hanging="1"/>
      <w:textDirection w:val="btLr"/>
      <w:textAlignment w:val="top"/>
      <w:outlineLvl w:val="0"/>
    </w:pPr>
    <w:rPr>
      <w:rFonts w:eastAsiaTheme="minorEastAsia"/>
      <w:kern w:val="2"/>
      <w:position w:val="-1"/>
      <w:sz w:val="20"/>
      <w:szCs w:val="20"/>
    </w:rPr>
  </w:style>
  <w:style w:type="paragraph" w:styleId="Footer">
    <w:name w:val="footer"/>
    <w:basedOn w:val="Normal"/>
    <w:pPr>
      <w:widowControl w:val="0"/>
      <w:tabs>
        <w:tab w:val="center" w:pos="4153"/>
        <w:tab w:val="right" w:pos="8306"/>
      </w:tabs>
      <w:suppressAutoHyphens/>
      <w:spacing w:line="1" w:lineRule="atLeast"/>
      <w:ind w:leftChars="-1" w:left="-1" w:hangingChars="1" w:hanging="1"/>
      <w:textDirection w:val="btLr"/>
      <w:textAlignment w:val="top"/>
      <w:outlineLvl w:val="0"/>
    </w:pPr>
    <w:rPr>
      <w:rFonts w:eastAsiaTheme="minorEastAsia"/>
      <w:kern w:val="2"/>
      <w:position w:val="-1"/>
      <w:sz w:val="20"/>
      <w:szCs w:val="20"/>
    </w:rPr>
  </w:style>
  <w:style w:type="character" w:customStyle="1" w:styleId="a">
    <w:name w:val="頁尾 字元"/>
    <w:rPr>
      <w:w w:val="100"/>
      <w:kern w:val="2"/>
      <w:position w:val="-1"/>
      <w:effect w:val="none"/>
      <w:vertAlign w:val="baseline"/>
      <w:cs w:val="0"/>
      <w:em w:val="none"/>
    </w:rPr>
  </w:style>
  <w:style w:type="character" w:styleId="PageNumber">
    <w:name w:val="page number"/>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kern w:val="2"/>
      <w:position w:val="-1"/>
    </w:rPr>
  </w:style>
  <w:style w:type="character" w:customStyle="1" w:styleId="NoSpacingChar">
    <w:name w:val="No Spacing Char"/>
    <w:rPr>
      <w:rFonts w:ascii="Constantia" w:hAnsi="Constantia"/>
      <w:w w:val="100"/>
      <w:position w:val="-1"/>
      <w:sz w:val="22"/>
      <w:szCs w:val="22"/>
      <w:effect w:val="none"/>
      <w:vertAlign w:val="baseline"/>
      <w:cs w:val="0"/>
      <w:em w:val="none"/>
      <w:lang w:val="en-US" w:eastAsia="zh-HK" w:bidi="ar-SA"/>
    </w:rPr>
  </w:style>
  <w:style w:type="paragraph" w:styleId="BalloonText">
    <w:name w:val="Balloon Text"/>
    <w:basedOn w:val="Normal"/>
    <w:pPr>
      <w:widowControl w:val="0"/>
      <w:suppressAutoHyphens/>
      <w:spacing w:line="1" w:lineRule="atLeast"/>
      <w:ind w:leftChars="-1" w:left="-1" w:hangingChars="1" w:hanging="1"/>
      <w:textDirection w:val="btLr"/>
      <w:textAlignment w:val="top"/>
      <w:outlineLvl w:val="0"/>
    </w:pPr>
    <w:rPr>
      <w:rFonts w:ascii="Calibri" w:eastAsia="Microsoft JhengHei" w:hAnsi="Calibri"/>
      <w:kern w:val="2"/>
      <w:position w:val="-1"/>
      <w:sz w:val="18"/>
      <w:szCs w:val="18"/>
    </w:rPr>
  </w:style>
  <w:style w:type="character" w:customStyle="1" w:styleId="a0">
    <w:name w:val="註解方塊文字 字元"/>
    <w:rPr>
      <w:rFonts w:ascii="Calibri" w:eastAsia="Microsoft JhengHei" w:hAnsi="Calibri" w:cs="Times New Roman"/>
      <w:w w:val="100"/>
      <w:kern w:val="2"/>
      <w:position w:val="-1"/>
      <w:sz w:val="18"/>
      <w:szCs w:val="18"/>
      <w:effect w:val="none"/>
      <w:vertAlign w:val="baseline"/>
      <w:cs w:val="0"/>
      <w:em w:val="none"/>
    </w:rPr>
  </w:style>
  <w:style w:type="paragraph" w:styleId="FootnoteText">
    <w:name w:val="footnote text"/>
    <w:basedOn w:val="Normal"/>
    <w:pPr>
      <w:widowControl w:val="0"/>
      <w:suppressAutoHyphens/>
      <w:spacing w:line="1" w:lineRule="atLeast"/>
      <w:ind w:leftChars="-1" w:left="-1" w:hangingChars="1" w:hanging="1"/>
      <w:textDirection w:val="btLr"/>
      <w:textAlignment w:val="top"/>
      <w:outlineLvl w:val="0"/>
    </w:pPr>
    <w:rPr>
      <w:rFonts w:eastAsiaTheme="minorEastAsia"/>
      <w:kern w:val="2"/>
      <w:position w:val="-1"/>
      <w:sz w:val="20"/>
      <w:szCs w:val="20"/>
    </w:rPr>
  </w:style>
  <w:style w:type="character" w:styleId="FootnoteReference">
    <w:name w:val="footnote reference"/>
    <w:rPr>
      <w:w w:val="100"/>
      <w:position w:val="-1"/>
      <w:effect w:val="none"/>
      <w:vertAlign w:val="superscript"/>
      <w:cs w:val="0"/>
      <w:em w:val="none"/>
    </w:rPr>
  </w:style>
  <w:style w:type="paragraph" w:customStyle="1" w:styleId="10">
    <w:name w:val="標題1"/>
    <w:aliases w:val="標題2"/>
    <w:basedOn w:val="Normal"/>
    <w:next w:val="Normal"/>
    <w:pPr>
      <w:widowControl w:val="0"/>
      <w:suppressAutoHyphens/>
      <w:spacing w:line="1" w:lineRule="atLeast"/>
      <w:ind w:leftChars="200" w:left="480" w:hangingChars="1" w:hanging="1"/>
      <w:textDirection w:val="btLr"/>
      <w:textAlignment w:val="top"/>
      <w:outlineLvl w:val="0"/>
    </w:pPr>
    <w:rPr>
      <w:rFonts w:eastAsiaTheme="minorEastAsia"/>
      <w:b/>
      <w:spacing w:val="20"/>
      <w:kern w:val="2"/>
      <w:position w:val="-1"/>
      <w:u w:val="single"/>
    </w:rPr>
  </w:style>
  <w:style w:type="character" w:customStyle="1" w:styleId="a1">
    <w:name w:val="標題 字元"/>
    <w:aliases w:val="標題2 字元"/>
    <w:rPr>
      <w:b/>
      <w:spacing w:val="20"/>
      <w:w w:val="100"/>
      <w:kern w:val="2"/>
      <w:position w:val="-1"/>
      <w:sz w:val="24"/>
      <w:szCs w:val="24"/>
      <w:u w:val="single"/>
      <w:effect w:val="none"/>
      <w:vertAlign w:val="baseline"/>
      <w:cs w:val="0"/>
      <w:em w:val="none"/>
      <w:lang w:val="en-US" w:eastAsia="zh-TW" w:bidi="ar-SA"/>
    </w:rPr>
  </w:style>
  <w:style w:type="paragraph" w:customStyle="1" w:styleId="12">
    <w:name w:val="副標題1"/>
    <w:aliases w:val="標題3"/>
    <w:basedOn w:val="Normal"/>
    <w:next w:val="Normal"/>
    <w:pPr>
      <w:widowControl w:val="0"/>
      <w:suppressAutoHyphens/>
      <w:adjustRightInd w:val="0"/>
      <w:spacing w:line="1" w:lineRule="atLeast"/>
      <w:ind w:leftChars="200" w:left="480" w:hangingChars="1" w:hanging="1"/>
      <w:jc w:val="both"/>
      <w:textDirection w:val="btLr"/>
      <w:textAlignment w:val="top"/>
      <w:outlineLvl w:val="0"/>
    </w:pPr>
    <w:rPr>
      <w:rFonts w:ascii="PMingLiU" w:eastAsia="PMingLiU" w:hAnsi="PMingLiU"/>
      <w:b/>
      <w:spacing w:val="40"/>
      <w:kern w:val="2"/>
      <w:position w:val="-1"/>
      <w:szCs w:val="28"/>
      <w:u w:val="single"/>
    </w:rPr>
  </w:style>
  <w:style w:type="character" w:customStyle="1" w:styleId="a2">
    <w:name w:val="副標題 字元"/>
    <w:aliases w:val="標題3 字元"/>
    <w:rPr>
      <w:rFonts w:ascii="PMingLiU" w:eastAsia="PMingLiU" w:hAnsi="PMingLiU"/>
      <w:b/>
      <w:spacing w:val="40"/>
      <w:w w:val="100"/>
      <w:kern w:val="2"/>
      <w:position w:val="-1"/>
      <w:sz w:val="24"/>
      <w:szCs w:val="28"/>
      <w:u w:val="single"/>
      <w:effect w:val="none"/>
      <w:vertAlign w:val="baseline"/>
      <w:cs w:val="0"/>
      <w:em w:val="none"/>
    </w:rPr>
  </w:style>
  <w:style w:type="paragraph" w:styleId="TOCHeading">
    <w:name w:val="TOC Heading"/>
    <w:basedOn w:val="11"/>
    <w:next w:val="Normal"/>
    <w:pPr>
      <w:keepLines/>
      <w:widowControl/>
      <w:spacing w:before="480" w:line="276" w:lineRule="auto"/>
      <w:jc w:val="left"/>
      <w:outlineLvl w:val="9"/>
    </w:pPr>
    <w:rPr>
      <w:color w:val="365F91"/>
      <w:spacing w:val="0"/>
      <w:kern w:val="0"/>
      <w:szCs w:val="28"/>
      <w:lang w:eastAsia="zh-HK"/>
    </w:rPr>
  </w:style>
  <w:style w:type="paragraph" w:styleId="TOC2">
    <w:name w:val="toc 2"/>
    <w:basedOn w:val="Normal"/>
    <w:next w:val="Normal"/>
    <w:qFormat/>
    <w:pPr>
      <w:widowControl w:val="0"/>
      <w:suppressAutoHyphens/>
      <w:spacing w:line="1" w:lineRule="atLeast"/>
      <w:ind w:leftChars="-1" w:left="240" w:hangingChars="1" w:hanging="1"/>
      <w:textDirection w:val="btLr"/>
      <w:textAlignment w:val="top"/>
      <w:outlineLvl w:val="0"/>
    </w:pPr>
    <w:rPr>
      <w:rFonts w:ascii="Calibri" w:eastAsiaTheme="minorEastAsia" w:hAnsi="Calibri"/>
      <w:smallCaps/>
      <w:kern w:val="2"/>
      <w:position w:val="-1"/>
      <w:sz w:val="20"/>
      <w:szCs w:val="20"/>
    </w:rPr>
  </w:style>
  <w:style w:type="paragraph" w:styleId="TOC1">
    <w:name w:val="toc 1"/>
    <w:basedOn w:val="Normal"/>
    <w:next w:val="Normal"/>
    <w:qFormat/>
    <w:pPr>
      <w:widowControl w:val="0"/>
      <w:tabs>
        <w:tab w:val="right" w:leader="hyphen" w:pos="9344"/>
      </w:tabs>
      <w:suppressAutoHyphens/>
      <w:spacing w:before="120" w:after="120" w:line="1" w:lineRule="atLeast"/>
      <w:ind w:leftChars="-1" w:left="-1" w:hangingChars="1" w:hanging="1"/>
      <w:textDirection w:val="btLr"/>
      <w:textAlignment w:val="top"/>
      <w:outlineLvl w:val="0"/>
    </w:pPr>
    <w:rPr>
      <w:rFonts w:ascii="Calibri" w:eastAsiaTheme="minorEastAsia" w:hAnsi="Calibri"/>
      <w:b/>
      <w:bCs/>
      <w:caps/>
      <w:kern w:val="2"/>
      <w:position w:val="-1"/>
    </w:rPr>
  </w:style>
  <w:style w:type="paragraph" w:styleId="TOC3">
    <w:name w:val="toc 3"/>
    <w:basedOn w:val="Normal"/>
    <w:next w:val="Normal"/>
    <w:qFormat/>
    <w:pPr>
      <w:widowControl w:val="0"/>
      <w:suppressAutoHyphens/>
      <w:spacing w:line="1" w:lineRule="atLeast"/>
      <w:ind w:leftChars="-1" w:left="480" w:hangingChars="1" w:hanging="1"/>
      <w:textDirection w:val="btLr"/>
      <w:textAlignment w:val="top"/>
      <w:outlineLvl w:val="0"/>
    </w:pPr>
    <w:rPr>
      <w:rFonts w:ascii="Calibri" w:eastAsiaTheme="minorEastAsia" w:hAnsi="Calibri"/>
      <w:i/>
      <w:iCs/>
      <w:kern w:val="2"/>
      <w:position w:val="-1"/>
      <w:sz w:val="20"/>
      <w:szCs w:val="20"/>
    </w:rPr>
  </w:style>
  <w:style w:type="character" w:styleId="Hyperlink">
    <w:name w:val="Hyperlink"/>
    <w:qFormat/>
    <w:rPr>
      <w:color w:val="0000FF"/>
      <w:w w:val="100"/>
      <w:position w:val="-1"/>
      <w:u w:val="single"/>
      <w:effect w:val="none"/>
      <w:vertAlign w:val="baseline"/>
      <w:cs w:val="0"/>
      <w:em w:val="none"/>
    </w:rPr>
  </w:style>
  <w:style w:type="paragraph" w:styleId="TOC4">
    <w:name w:val="toc 4"/>
    <w:basedOn w:val="Normal"/>
    <w:next w:val="Normal"/>
    <w:qFormat/>
    <w:pPr>
      <w:widowControl w:val="0"/>
      <w:suppressAutoHyphens/>
      <w:spacing w:line="1" w:lineRule="atLeast"/>
      <w:ind w:leftChars="-1" w:left="720" w:hangingChars="1" w:hanging="1"/>
      <w:textDirection w:val="btLr"/>
      <w:textAlignment w:val="top"/>
      <w:outlineLvl w:val="0"/>
    </w:pPr>
    <w:rPr>
      <w:rFonts w:ascii="Calibri" w:eastAsiaTheme="minorEastAsia" w:hAnsi="Calibri"/>
      <w:kern w:val="2"/>
      <w:position w:val="-1"/>
      <w:sz w:val="18"/>
      <w:szCs w:val="18"/>
    </w:rPr>
  </w:style>
  <w:style w:type="paragraph" w:styleId="TOC5">
    <w:name w:val="toc 5"/>
    <w:basedOn w:val="Normal"/>
    <w:next w:val="Normal"/>
    <w:qFormat/>
    <w:pPr>
      <w:widowControl w:val="0"/>
      <w:suppressAutoHyphens/>
      <w:spacing w:line="1" w:lineRule="atLeast"/>
      <w:ind w:leftChars="-1" w:left="960" w:hangingChars="1" w:hanging="1"/>
      <w:textDirection w:val="btLr"/>
      <w:textAlignment w:val="top"/>
      <w:outlineLvl w:val="0"/>
    </w:pPr>
    <w:rPr>
      <w:rFonts w:ascii="Calibri" w:eastAsiaTheme="minorEastAsia" w:hAnsi="Calibri"/>
      <w:kern w:val="2"/>
      <w:position w:val="-1"/>
      <w:sz w:val="18"/>
      <w:szCs w:val="18"/>
    </w:rPr>
  </w:style>
  <w:style w:type="paragraph" w:styleId="TOC6">
    <w:name w:val="toc 6"/>
    <w:basedOn w:val="Normal"/>
    <w:next w:val="Normal"/>
    <w:qFormat/>
    <w:pPr>
      <w:widowControl w:val="0"/>
      <w:suppressAutoHyphens/>
      <w:spacing w:line="1" w:lineRule="atLeast"/>
      <w:ind w:leftChars="-1" w:left="1200" w:hangingChars="1" w:hanging="1"/>
      <w:textDirection w:val="btLr"/>
      <w:textAlignment w:val="top"/>
      <w:outlineLvl w:val="0"/>
    </w:pPr>
    <w:rPr>
      <w:rFonts w:ascii="Calibri" w:eastAsiaTheme="minorEastAsia" w:hAnsi="Calibri"/>
      <w:kern w:val="2"/>
      <w:position w:val="-1"/>
      <w:sz w:val="18"/>
      <w:szCs w:val="18"/>
    </w:rPr>
  </w:style>
  <w:style w:type="paragraph" w:styleId="TOC7">
    <w:name w:val="toc 7"/>
    <w:basedOn w:val="Normal"/>
    <w:next w:val="Normal"/>
    <w:qFormat/>
    <w:pPr>
      <w:widowControl w:val="0"/>
      <w:suppressAutoHyphens/>
      <w:spacing w:line="1" w:lineRule="atLeast"/>
      <w:ind w:leftChars="-1" w:left="1440" w:hangingChars="1" w:hanging="1"/>
      <w:textDirection w:val="btLr"/>
      <w:textAlignment w:val="top"/>
      <w:outlineLvl w:val="0"/>
    </w:pPr>
    <w:rPr>
      <w:rFonts w:ascii="Calibri" w:eastAsiaTheme="minorEastAsia" w:hAnsi="Calibri"/>
      <w:kern w:val="2"/>
      <w:position w:val="-1"/>
      <w:sz w:val="18"/>
      <w:szCs w:val="18"/>
    </w:rPr>
  </w:style>
  <w:style w:type="paragraph" w:styleId="TOC8">
    <w:name w:val="toc 8"/>
    <w:basedOn w:val="Normal"/>
    <w:next w:val="Normal"/>
    <w:qFormat/>
    <w:pPr>
      <w:widowControl w:val="0"/>
      <w:suppressAutoHyphens/>
      <w:spacing w:line="1" w:lineRule="atLeast"/>
      <w:ind w:leftChars="-1" w:left="1680" w:hangingChars="1" w:hanging="1"/>
      <w:textDirection w:val="btLr"/>
      <w:textAlignment w:val="top"/>
      <w:outlineLvl w:val="0"/>
    </w:pPr>
    <w:rPr>
      <w:rFonts w:ascii="Calibri" w:eastAsiaTheme="minorEastAsia" w:hAnsi="Calibri"/>
      <w:kern w:val="2"/>
      <w:position w:val="-1"/>
      <w:sz w:val="18"/>
      <w:szCs w:val="18"/>
    </w:rPr>
  </w:style>
  <w:style w:type="paragraph" w:styleId="TOC9">
    <w:name w:val="toc 9"/>
    <w:basedOn w:val="Normal"/>
    <w:next w:val="Normal"/>
    <w:qFormat/>
    <w:pPr>
      <w:widowControl w:val="0"/>
      <w:suppressAutoHyphens/>
      <w:spacing w:line="1" w:lineRule="atLeast"/>
      <w:ind w:leftChars="-1" w:left="1920" w:hangingChars="1" w:hanging="1"/>
      <w:textDirection w:val="btLr"/>
      <w:textAlignment w:val="top"/>
      <w:outlineLvl w:val="0"/>
    </w:pPr>
    <w:rPr>
      <w:rFonts w:ascii="Calibri" w:eastAsiaTheme="minorEastAsia" w:hAnsi="Calibri"/>
      <w:kern w:val="2"/>
      <w:position w:val="-1"/>
      <w:sz w:val="18"/>
      <w:szCs w:val="18"/>
    </w:rPr>
  </w:style>
  <w:style w:type="paragraph" w:customStyle="1" w:styleId="a3">
    <w:name w:val="標題四"/>
    <w:basedOn w:val="Normal"/>
    <w:pPr>
      <w:widowControl w:val="0"/>
      <w:suppressAutoHyphens/>
      <w:spacing w:line="1" w:lineRule="atLeast"/>
      <w:ind w:leftChars="300" w:left="720" w:rightChars="100" w:right="240" w:hangingChars="1" w:hanging="1"/>
      <w:jc w:val="both"/>
      <w:textDirection w:val="btLr"/>
      <w:textAlignment w:val="top"/>
      <w:outlineLvl w:val="0"/>
    </w:pPr>
    <w:rPr>
      <w:rFonts w:eastAsiaTheme="minorEastAsia"/>
      <w:b/>
      <w:spacing w:val="20"/>
      <w:kern w:val="2"/>
      <w:position w:val="-1"/>
    </w:rPr>
  </w:style>
  <w:style w:type="paragraph" w:customStyle="1" w:styleId="13">
    <w:name w:val="樣式1"/>
    <w:basedOn w:val="Normal"/>
    <w:pPr>
      <w:widowControl w:val="0"/>
      <w:suppressAutoHyphens/>
      <w:adjustRightInd w:val="0"/>
      <w:spacing w:before="180" w:after="180" w:line="360" w:lineRule="atLeast"/>
      <w:ind w:leftChars="-1" w:left="-1" w:hangingChars="1" w:hanging="1"/>
      <w:jc w:val="both"/>
      <w:textDirection w:val="btLr"/>
      <w:textAlignment w:val="baseline"/>
      <w:outlineLvl w:val="0"/>
    </w:pPr>
    <w:rPr>
      <w:rFonts w:eastAsiaTheme="minorEastAsia"/>
      <w:spacing w:val="40"/>
      <w:position w:val="-1"/>
      <w:szCs w:val="20"/>
      <w:lang w:val="en-GB"/>
    </w:rPr>
  </w:style>
  <w:style w:type="paragraph" w:styleId="BodyTextIndent">
    <w:name w:val="Body Text Indent"/>
    <w:basedOn w:val="Normal"/>
    <w:pPr>
      <w:widowControl w:val="0"/>
      <w:suppressAutoHyphens/>
      <w:spacing w:before="120" w:after="120" w:line="360" w:lineRule="atLeast"/>
      <w:ind w:leftChars="-1" w:left="3420" w:hangingChars="1" w:hanging="1"/>
      <w:jc w:val="both"/>
      <w:textDirection w:val="btLr"/>
      <w:textAlignment w:val="top"/>
      <w:outlineLvl w:val="0"/>
    </w:pPr>
    <w:rPr>
      <w:rFonts w:eastAsiaTheme="minorEastAsia"/>
      <w:spacing w:val="40"/>
      <w:kern w:val="2"/>
      <w:position w:val="-1"/>
      <w:szCs w:val="20"/>
    </w:rPr>
  </w:style>
  <w:style w:type="character" w:customStyle="1" w:styleId="a4">
    <w:name w:val="本文縮排 字元"/>
    <w:rPr>
      <w:spacing w:val="40"/>
      <w:w w:val="100"/>
      <w:kern w:val="2"/>
      <w:position w:val="-1"/>
      <w:sz w:val="24"/>
      <w:effect w:val="none"/>
      <w:vertAlign w:val="baseline"/>
      <w:cs w:val="0"/>
      <w:em w:val="none"/>
    </w:rPr>
  </w:style>
  <w:style w:type="paragraph" w:styleId="BlockText">
    <w:name w:val="Block Text"/>
    <w:basedOn w:val="Normal"/>
    <w:pPr>
      <w:widowControl w:val="0"/>
      <w:suppressAutoHyphens/>
      <w:spacing w:line="1" w:lineRule="atLeast"/>
      <w:ind w:leftChars="225" w:left="540" w:rightChars="78" w:right="187" w:hangingChars="1" w:hanging="1"/>
      <w:jc w:val="both"/>
      <w:textDirection w:val="btLr"/>
      <w:textAlignment w:val="top"/>
      <w:outlineLvl w:val="0"/>
    </w:pPr>
    <w:rPr>
      <w:rFonts w:eastAsiaTheme="minorEastAsia"/>
      <w:kern w:val="2"/>
      <w:position w:val="-1"/>
    </w:rPr>
  </w:style>
  <w:style w:type="paragraph" w:styleId="BodyText">
    <w:name w:val="Body Text"/>
    <w:basedOn w:val="Normal"/>
    <w:pPr>
      <w:widowControl w:val="0"/>
      <w:suppressAutoHyphens/>
      <w:spacing w:line="1" w:lineRule="atLeast"/>
      <w:ind w:leftChars="-1" w:left="-1" w:hangingChars="1" w:hanging="1"/>
      <w:jc w:val="both"/>
      <w:textDirection w:val="btLr"/>
      <w:textAlignment w:val="top"/>
      <w:outlineLvl w:val="0"/>
    </w:pPr>
    <w:rPr>
      <w:rFonts w:eastAsiaTheme="minorEastAsia"/>
      <w:kern w:val="2"/>
      <w:position w:val="-1"/>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PMingLiU" w:cs="PMingLiU"/>
      <w:color w:val="000000"/>
      <w:position w:val="-1"/>
    </w:rPr>
  </w:style>
  <w:style w:type="paragraph" w:customStyle="1" w:styleId="a5">
    <w:name w:val=".."/>
    <w:basedOn w:val="Default"/>
    <w:next w:val="Default"/>
    <w:rPr>
      <w:rFonts w:cs="Times New Roman"/>
      <w:color w:val="auto"/>
    </w:rPr>
  </w:style>
  <w:style w:type="paragraph" w:customStyle="1" w:styleId="9">
    <w:name w:val=".. 9"/>
    <w:basedOn w:val="Default"/>
    <w:next w:val="Default"/>
    <w:rPr>
      <w:rFonts w:cs="Times New Roman"/>
      <w:color w:val="auto"/>
    </w:rPr>
  </w:style>
  <w:style w:type="paragraph" w:styleId="DocumentMap">
    <w:name w:val="Document Map"/>
    <w:basedOn w:val="Normal"/>
    <w:pPr>
      <w:shd w:val="clear" w:color="auto" w:fill="000080"/>
      <w:suppressAutoHyphens/>
      <w:spacing w:line="1" w:lineRule="atLeast"/>
      <w:ind w:leftChars="-1" w:left="-1" w:hangingChars="1" w:hanging="1"/>
      <w:textDirection w:val="btLr"/>
      <w:textAlignment w:val="top"/>
      <w:outlineLvl w:val="0"/>
    </w:pPr>
    <w:rPr>
      <w:rFonts w:ascii="Arial" w:eastAsiaTheme="minorEastAsia" w:hAnsi="Arial"/>
      <w:position w:val="-1"/>
      <w:szCs w:val="20"/>
      <w:lang w:val="en-AU"/>
    </w:rPr>
  </w:style>
  <w:style w:type="paragraph" w:styleId="BodyTextIndent2">
    <w:name w:val="Body Text Indent 2"/>
    <w:basedOn w:val="Normal"/>
    <w:qFormat/>
    <w:pPr>
      <w:widowControl w:val="0"/>
      <w:suppressAutoHyphens/>
      <w:spacing w:after="120" w:line="480" w:lineRule="auto"/>
      <w:ind w:leftChars="200" w:left="480" w:hangingChars="1" w:hanging="1"/>
      <w:textDirection w:val="btLr"/>
      <w:textAlignment w:val="top"/>
      <w:outlineLvl w:val="0"/>
    </w:pPr>
    <w:rPr>
      <w:rFonts w:eastAsiaTheme="minorEastAsia"/>
      <w:kern w:val="2"/>
      <w:position w:val="-1"/>
    </w:rPr>
  </w:style>
  <w:style w:type="character" w:customStyle="1" w:styleId="20">
    <w:name w:val="本文縮排 2 字元"/>
    <w:rPr>
      <w:w w:val="100"/>
      <w:kern w:val="2"/>
      <w:position w:val="-1"/>
      <w:sz w:val="24"/>
      <w:szCs w:val="24"/>
      <w:effect w:val="none"/>
      <w:vertAlign w:val="baseline"/>
      <w:cs w:val="0"/>
      <w:em w:val="none"/>
    </w:rPr>
  </w:style>
  <w:style w:type="paragraph" w:styleId="NoteHeading">
    <w:name w:val="Note Heading"/>
    <w:basedOn w:val="Normal"/>
    <w:next w:val="Normal"/>
    <w:pPr>
      <w:widowControl w:val="0"/>
      <w:suppressAutoHyphens/>
      <w:spacing w:line="1" w:lineRule="atLeast"/>
      <w:ind w:leftChars="-1" w:left="-1" w:hangingChars="1" w:hanging="1"/>
      <w:jc w:val="center"/>
      <w:textDirection w:val="btLr"/>
      <w:textAlignment w:val="top"/>
      <w:outlineLvl w:val="0"/>
    </w:pPr>
    <w:rPr>
      <w:rFonts w:ascii="DFKai-SB" w:eastAsia="DFKai-SB"/>
      <w:kern w:val="2"/>
      <w:position w:val="-1"/>
      <w:szCs w:val="20"/>
    </w:rPr>
  </w:style>
  <w:style w:type="character" w:customStyle="1" w:styleId="a6">
    <w:name w:val="註釋標題 字元"/>
    <w:rPr>
      <w:rFonts w:ascii="DFKai-SB" w:eastAsia="DFKai-SB"/>
      <w:w w:val="100"/>
      <w:kern w:val="2"/>
      <w:position w:val="-1"/>
      <w:sz w:val="24"/>
      <w:effect w:val="none"/>
      <w:vertAlign w:val="baseline"/>
      <w:cs w:val="0"/>
      <w:em w:val="none"/>
    </w:rPr>
  </w:style>
  <w:style w:type="paragraph" w:styleId="ListParagraph">
    <w:name w:val="List Paragraph"/>
    <w:basedOn w:val="Normal"/>
    <w:uiPriority w:val="34"/>
    <w:qFormat/>
    <w:pPr>
      <w:widowControl w:val="0"/>
      <w:suppressAutoHyphens/>
      <w:spacing w:line="1" w:lineRule="atLeast"/>
      <w:ind w:leftChars="200" w:left="480" w:hangingChars="1" w:hanging="1"/>
      <w:textDirection w:val="btLr"/>
      <w:textAlignment w:val="top"/>
      <w:outlineLvl w:val="0"/>
    </w:pPr>
    <w:rPr>
      <w:rFonts w:eastAsiaTheme="minorEastAsia"/>
      <w:kern w:val="2"/>
      <w:position w:val="-1"/>
    </w:rPr>
  </w:style>
  <w:style w:type="paragraph" w:styleId="NormalWeb">
    <w:name w:val="Normal (Web)"/>
    <w:basedOn w:val="Normal"/>
    <w:qFormat/>
    <w:pPr>
      <w:suppressAutoHyphens/>
      <w:spacing w:before="100" w:beforeAutospacing="1" w:after="100" w:afterAutospacing="1" w:line="1" w:lineRule="atLeast"/>
      <w:ind w:leftChars="-1" w:left="-1" w:hangingChars="1" w:hanging="1"/>
      <w:textDirection w:val="btLr"/>
      <w:textAlignment w:val="top"/>
      <w:outlineLvl w:val="0"/>
    </w:pPr>
    <w:rPr>
      <w:rFonts w:eastAsiaTheme="minorEastAsia"/>
      <w:position w:val="-1"/>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pPr>
      <w:widowControl w:val="0"/>
      <w:suppressAutoHyphens/>
      <w:spacing w:line="1" w:lineRule="atLeast"/>
      <w:ind w:leftChars="-1" w:left="-1" w:hangingChars="1" w:hanging="1"/>
      <w:textDirection w:val="btLr"/>
      <w:textAlignment w:val="top"/>
      <w:outlineLvl w:val="0"/>
    </w:pPr>
    <w:rPr>
      <w:rFonts w:eastAsiaTheme="minorEastAsia"/>
      <w:kern w:val="2"/>
      <w:position w:val="-1"/>
    </w:rPr>
  </w:style>
  <w:style w:type="character" w:customStyle="1" w:styleId="a7">
    <w:name w:val="註解文字 字元"/>
    <w:rPr>
      <w:w w:val="100"/>
      <w:kern w:val="2"/>
      <w:position w:val="-1"/>
      <w:sz w:val="24"/>
      <w:szCs w:val="24"/>
      <w:effect w:val="none"/>
      <w:vertAlign w:val="baseline"/>
      <w:cs w:val="0"/>
      <w:em w:val="none"/>
    </w:rPr>
  </w:style>
  <w:style w:type="paragraph" w:styleId="CommentSubject">
    <w:name w:val="annotation subject"/>
    <w:basedOn w:val="CommentText"/>
    <w:next w:val="CommentText"/>
    <w:qFormat/>
    <w:rPr>
      <w:b/>
      <w:bCs/>
    </w:rPr>
  </w:style>
  <w:style w:type="character" w:customStyle="1" w:styleId="a8">
    <w:name w:val="註解主旨 字元"/>
    <w:rPr>
      <w:b/>
      <w:bCs/>
      <w:w w:val="100"/>
      <w:kern w:val="2"/>
      <w:position w:val="-1"/>
      <w:sz w:val="24"/>
      <w:szCs w:val="24"/>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msonormal0">
    <w:name w:val="msonormal"/>
    <w:basedOn w:val="Normal"/>
    <w:pPr>
      <w:suppressAutoHyphens/>
      <w:spacing w:before="100" w:beforeAutospacing="1" w:after="100" w:afterAutospacing="1" w:line="1" w:lineRule="atLeast"/>
      <w:ind w:leftChars="-1" w:left="-1" w:hangingChars="1" w:hanging="1"/>
      <w:textDirection w:val="btLr"/>
      <w:textAlignment w:val="top"/>
      <w:outlineLvl w:val="0"/>
    </w:pPr>
    <w:rPr>
      <w:rFonts w:ascii="PMingLiU" w:eastAsiaTheme="minorEastAsia" w:hAnsi="PMingLiU" w:cs="PMingLiU"/>
      <w:position w:val="-1"/>
    </w:rPr>
  </w:style>
  <w:style w:type="paragraph" w:customStyle="1" w:styleId="xl65">
    <w:name w:val="xl65"/>
    <w:basedOn w:val="Normal"/>
    <w:pPr>
      <w:suppressAutoHyphens/>
      <w:spacing w:before="100" w:beforeAutospacing="1" w:after="100" w:afterAutospacing="1" w:line="1" w:lineRule="atLeast"/>
      <w:ind w:leftChars="-1" w:left="-1" w:hangingChars="1" w:hanging="1"/>
      <w:textDirection w:val="btLr"/>
      <w:textAlignment w:val="top"/>
      <w:outlineLvl w:val="0"/>
    </w:pPr>
    <w:rPr>
      <w:rFonts w:ascii="PMingLiU" w:eastAsiaTheme="minorEastAsia" w:hAnsi="PMingLiU" w:cs="PMingLiU"/>
      <w:position w:val="-1"/>
    </w:rPr>
  </w:style>
  <w:style w:type="paragraph" w:styleId="Subtitle">
    <w:name w:val="Subtitle"/>
    <w:basedOn w:val="Normal"/>
    <w:next w:val="Normal"/>
    <w:uiPriority w:val="11"/>
    <w:qFormat/>
    <w:pPr>
      <w:keepNext/>
      <w:keepLines/>
      <w:widowControl w:val="0"/>
      <w:spacing w:before="360" w:after="80"/>
      <w:ind w:hanging="1"/>
    </w:pPr>
    <w:rPr>
      <w:rFonts w:ascii="Georgia" w:eastAsia="Georgia" w:hAnsi="Georgia" w:cs="Georgia"/>
      <w:i/>
      <w:color w:val="666666"/>
      <w:sz w:val="48"/>
      <w:szCs w:val="48"/>
    </w:rPr>
  </w:style>
  <w:style w:type="table" w:customStyle="1" w:styleId="a9">
    <w:basedOn w:val="TableNormal9"/>
    <w:tblPr>
      <w:tblStyleRowBandSize w:val="1"/>
      <w:tblStyleColBandSize w:val="1"/>
      <w:tblCellMar>
        <w:left w:w="108" w:type="dxa"/>
        <w:right w:w="108" w:type="dxa"/>
      </w:tblCellMar>
    </w:tblPr>
  </w:style>
  <w:style w:type="table" w:customStyle="1" w:styleId="aa">
    <w:basedOn w:val="TableNormal9"/>
    <w:tblPr>
      <w:tblStyleRowBandSize w:val="1"/>
      <w:tblStyleColBandSize w:val="1"/>
      <w:tblCellMar>
        <w:left w:w="28" w:type="dxa"/>
        <w:right w:w="28" w:type="dxa"/>
      </w:tblCellMar>
    </w:tblPr>
  </w:style>
  <w:style w:type="table" w:customStyle="1" w:styleId="ab">
    <w:basedOn w:val="TableNormal9"/>
    <w:tblPr>
      <w:tblStyleRowBandSize w:val="1"/>
      <w:tblStyleColBandSize w:val="1"/>
      <w:tblCellMar>
        <w:left w:w="108" w:type="dxa"/>
        <w:right w:w="108" w:type="dxa"/>
      </w:tblCellMar>
    </w:tblPr>
  </w:style>
  <w:style w:type="table" w:customStyle="1" w:styleId="ac">
    <w:basedOn w:val="TableNormal9"/>
    <w:tblPr>
      <w:tblStyleRowBandSize w:val="1"/>
      <w:tblStyleColBandSize w:val="1"/>
      <w:tblCellMar>
        <w:left w:w="108" w:type="dxa"/>
        <w:right w:w="108" w:type="dxa"/>
      </w:tblCellMar>
    </w:tblPr>
  </w:style>
  <w:style w:type="table" w:customStyle="1" w:styleId="ad">
    <w:basedOn w:val="TableNormal9"/>
    <w:tblPr>
      <w:tblStyleRowBandSize w:val="1"/>
      <w:tblStyleColBandSize w:val="1"/>
      <w:tblCellMar>
        <w:left w:w="108" w:type="dxa"/>
        <w:right w:w="108" w:type="dxa"/>
      </w:tblCellMar>
    </w:tblPr>
  </w:style>
  <w:style w:type="table" w:customStyle="1" w:styleId="ae">
    <w:basedOn w:val="TableNormal9"/>
    <w:tblPr>
      <w:tblStyleRowBandSize w:val="1"/>
      <w:tblStyleColBandSize w:val="1"/>
      <w:tblCellMar>
        <w:left w:w="108" w:type="dxa"/>
        <w:right w:w="108" w:type="dxa"/>
      </w:tblCellMar>
    </w:tblPr>
  </w:style>
  <w:style w:type="table" w:customStyle="1" w:styleId="af">
    <w:basedOn w:val="TableNormal9"/>
    <w:tblPr>
      <w:tblStyleRowBandSize w:val="1"/>
      <w:tblStyleColBandSize w:val="1"/>
      <w:tblCellMar>
        <w:left w:w="108" w:type="dxa"/>
        <w:right w:w="108" w:type="dxa"/>
      </w:tblCellMar>
    </w:tblPr>
  </w:style>
  <w:style w:type="table" w:customStyle="1" w:styleId="af0">
    <w:basedOn w:val="TableNormal9"/>
    <w:tblPr>
      <w:tblStyleRowBandSize w:val="1"/>
      <w:tblStyleColBandSize w:val="1"/>
      <w:tblCellMar>
        <w:left w:w="108" w:type="dxa"/>
        <w:right w:w="108" w:type="dxa"/>
      </w:tblCellMar>
    </w:tblPr>
  </w:style>
  <w:style w:type="table" w:customStyle="1" w:styleId="af1">
    <w:basedOn w:val="TableNormal9"/>
    <w:tblPr>
      <w:tblStyleRowBandSize w:val="1"/>
      <w:tblStyleColBandSize w:val="1"/>
      <w:tblCellMar>
        <w:left w:w="108" w:type="dxa"/>
        <w:right w:w="108" w:type="dxa"/>
      </w:tblCellMar>
    </w:tblPr>
  </w:style>
  <w:style w:type="table" w:customStyle="1" w:styleId="af2">
    <w:basedOn w:val="TableNormal9"/>
    <w:tblPr>
      <w:tblStyleRowBandSize w:val="1"/>
      <w:tblStyleColBandSize w:val="1"/>
      <w:tblCellMar>
        <w:left w:w="28" w:type="dxa"/>
        <w:right w:w="28" w:type="dxa"/>
      </w:tblCellMar>
    </w:tblPr>
  </w:style>
  <w:style w:type="table" w:customStyle="1" w:styleId="af3">
    <w:basedOn w:val="TableNormal9"/>
    <w:tblPr>
      <w:tblStyleRowBandSize w:val="1"/>
      <w:tblStyleColBandSize w:val="1"/>
      <w:tblCellMar>
        <w:left w:w="28" w:type="dxa"/>
        <w:right w:w="28" w:type="dxa"/>
      </w:tblCellMar>
    </w:tblPr>
  </w:style>
  <w:style w:type="table" w:customStyle="1" w:styleId="af4">
    <w:basedOn w:val="TableNormal9"/>
    <w:tblPr>
      <w:tblStyleRowBandSize w:val="1"/>
      <w:tblStyleColBandSize w:val="1"/>
      <w:tblCellMar>
        <w:left w:w="108" w:type="dxa"/>
        <w:right w:w="108" w:type="dxa"/>
      </w:tblCellMar>
    </w:tblPr>
  </w:style>
  <w:style w:type="table" w:customStyle="1" w:styleId="af5">
    <w:basedOn w:val="TableNormal9"/>
    <w:tblPr>
      <w:tblStyleRowBandSize w:val="1"/>
      <w:tblStyleColBandSize w:val="1"/>
      <w:tblCellMar>
        <w:left w:w="28" w:type="dxa"/>
        <w:right w:w="28" w:type="dxa"/>
      </w:tblCellMar>
    </w:tblPr>
  </w:style>
  <w:style w:type="table" w:customStyle="1" w:styleId="af6">
    <w:basedOn w:val="TableNormal9"/>
    <w:tblPr>
      <w:tblStyleRowBandSize w:val="1"/>
      <w:tblStyleColBandSize w:val="1"/>
    </w:tblPr>
  </w:style>
  <w:style w:type="table" w:customStyle="1" w:styleId="af7">
    <w:basedOn w:val="TableNormal9"/>
    <w:tblPr>
      <w:tblStyleRowBandSize w:val="1"/>
      <w:tblStyleColBandSize w:val="1"/>
      <w:tblCellMar>
        <w:left w:w="28" w:type="dxa"/>
        <w:right w:w="28" w:type="dxa"/>
      </w:tblCellMar>
    </w:tblPr>
  </w:style>
  <w:style w:type="table" w:customStyle="1" w:styleId="af8">
    <w:basedOn w:val="TableNormal9"/>
    <w:tblPr>
      <w:tblStyleRowBandSize w:val="1"/>
      <w:tblStyleColBandSize w:val="1"/>
      <w:tblCellMar>
        <w:left w:w="28" w:type="dxa"/>
        <w:right w:w="28" w:type="dxa"/>
      </w:tblCellMar>
    </w:tblPr>
  </w:style>
  <w:style w:type="table" w:customStyle="1" w:styleId="af9">
    <w:basedOn w:val="TableNormal9"/>
    <w:tblPr>
      <w:tblStyleRowBandSize w:val="1"/>
      <w:tblStyleColBandSize w:val="1"/>
      <w:tblCellMar>
        <w:left w:w="28" w:type="dxa"/>
        <w:right w:w="28" w:type="dxa"/>
      </w:tblCellMar>
    </w:tblPr>
  </w:style>
  <w:style w:type="table" w:customStyle="1" w:styleId="afa">
    <w:basedOn w:val="TableNormal9"/>
    <w:tblPr>
      <w:tblStyleRowBandSize w:val="1"/>
      <w:tblStyleColBandSize w:val="1"/>
      <w:tblCellMar>
        <w:left w:w="28" w:type="dxa"/>
        <w:right w:w="28" w:type="dxa"/>
      </w:tblCellMar>
    </w:tblPr>
  </w:style>
  <w:style w:type="table" w:customStyle="1" w:styleId="afb">
    <w:basedOn w:val="TableNormal9"/>
    <w:tblPr>
      <w:tblStyleRowBandSize w:val="1"/>
      <w:tblStyleColBandSize w:val="1"/>
      <w:tblCellMar>
        <w:left w:w="28" w:type="dxa"/>
        <w:right w:w="28" w:type="dxa"/>
      </w:tblCellMar>
    </w:tblPr>
  </w:style>
  <w:style w:type="table" w:customStyle="1" w:styleId="afc">
    <w:basedOn w:val="TableNormal9"/>
    <w:tblPr>
      <w:tblStyleRowBandSize w:val="1"/>
      <w:tblStyleColBandSize w:val="1"/>
      <w:tblCellMar>
        <w:left w:w="28" w:type="dxa"/>
        <w:right w:w="28" w:type="dxa"/>
      </w:tblCellMar>
    </w:tblPr>
  </w:style>
  <w:style w:type="table" w:customStyle="1" w:styleId="afd">
    <w:basedOn w:val="TableNormal9"/>
    <w:tblPr>
      <w:tblStyleRowBandSize w:val="1"/>
      <w:tblStyleColBandSize w:val="1"/>
      <w:tblCellMar>
        <w:left w:w="28" w:type="dxa"/>
        <w:right w:w="28" w:type="dxa"/>
      </w:tblCellMar>
    </w:tblPr>
  </w:style>
  <w:style w:type="table" w:customStyle="1" w:styleId="afe">
    <w:basedOn w:val="TableNormal9"/>
    <w:tblPr>
      <w:tblStyleRowBandSize w:val="1"/>
      <w:tblStyleColBandSize w:val="1"/>
      <w:tblCellMar>
        <w:left w:w="28" w:type="dxa"/>
        <w:right w:w="28" w:type="dxa"/>
      </w:tblCellMar>
    </w:tblPr>
  </w:style>
  <w:style w:type="table" w:customStyle="1" w:styleId="aff">
    <w:basedOn w:val="TableNormal9"/>
    <w:tblPr>
      <w:tblStyleRowBandSize w:val="1"/>
      <w:tblStyleColBandSize w:val="1"/>
      <w:tblCellMar>
        <w:left w:w="28" w:type="dxa"/>
        <w:right w:w="28" w:type="dxa"/>
      </w:tblCellMar>
    </w:tblPr>
  </w:style>
  <w:style w:type="table" w:customStyle="1" w:styleId="aff0">
    <w:basedOn w:val="TableNormal9"/>
    <w:tblPr>
      <w:tblStyleRowBandSize w:val="1"/>
      <w:tblStyleColBandSize w:val="1"/>
      <w:tblCellMar>
        <w:left w:w="28" w:type="dxa"/>
        <w:right w:w="28" w:type="dxa"/>
      </w:tblCellMar>
    </w:tblPr>
  </w:style>
  <w:style w:type="table" w:customStyle="1" w:styleId="aff1">
    <w:basedOn w:val="TableNormal9"/>
    <w:tblPr>
      <w:tblStyleRowBandSize w:val="1"/>
      <w:tblStyleColBandSize w:val="1"/>
      <w:tblCellMar>
        <w:left w:w="28" w:type="dxa"/>
        <w:right w:w="28" w:type="dxa"/>
      </w:tblCellMar>
    </w:tblPr>
  </w:style>
  <w:style w:type="table" w:customStyle="1" w:styleId="aff2">
    <w:basedOn w:val="TableNormal9"/>
    <w:tblPr>
      <w:tblStyleRowBandSize w:val="1"/>
      <w:tblStyleColBandSize w:val="1"/>
      <w:tblCellMar>
        <w:left w:w="28" w:type="dxa"/>
        <w:right w:w="28" w:type="dxa"/>
      </w:tblCellMar>
    </w:tblPr>
  </w:style>
  <w:style w:type="table" w:customStyle="1" w:styleId="aff3">
    <w:basedOn w:val="TableNormal9"/>
    <w:tblPr>
      <w:tblStyleRowBandSize w:val="1"/>
      <w:tblStyleColBandSize w:val="1"/>
      <w:tblCellMar>
        <w:left w:w="28" w:type="dxa"/>
        <w:right w:w="28" w:type="dxa"/>
      </w:tblCellMar>
    </w:tblPr>
  </w:style>
  <w:style w:type="table" w:customStyle="1" w:styleId="aff4">
    <w:basedOn w:val="TableNormal9"/>
    <w:tblPr>
      <w:tblStyleRowBandSize w:val="1"/>
      <w:tblStyleColBandSize w:val="1"/>
      <w:tblCellMar>
        <w:left w:w="28" w:type="dxa"/>
        <w:right w:w="28" w:type="dxa"/>
      </w:tblCellMar>
    </w:tblPr>
  </w:style>
  <w:style w:type="table" w:customStyle="1" w:styleId="aff5">
    <w:basedOn w:val="TableNormal9"/>
    <w:tblPr>
      <w:tblStyleRowBandSize w:val="1"/>
      <w:tblStyleColBandSize w:val="1"/>
      <w:tblCellMar>
        <w:left w:w="28" w:type="dxa"/>
        <w:right w:w="28" w:type="dxa"/>
      </w:tblCellMar>
    </w:tblPr>
  </w:style>
  <w:style w:type="table" w:customStyle="1" w:styleId="aff6">
    <w:basedOn w:val="TableNormal9"/>
    <w:tblPr>
      <w:tblStyleRowBandSize w:val="1"/>
      <w:tblStyleColBandSize w:val="1"/>
      <w:tblCellMar>
        <w:left w:w="28" w:type="dxa"/>
        <w:right w:w="28" w:type="dxa"/>
      </w:tblCellMar>
    </w:tblPr>
  </w:style>
  <w:style w:type="table" w:customStyle="1" w:styleId="aff7">
    <w:basedOn w:val="TableNormal9"/>
    <w:tblPr>
      <w:tblStyleRowBandSize w:val="1"/>
      <w:tblStyleColBandSize w:val="1"/>
      <w:tblCellMar>
        <w:left w:w="28" w:type="dxa"/>
        <w:right w:w="28" w:type="dxa"/>
      </w:tblCellMar>
    </w:tblPr>
  </w:style>
  <w:style w:type="table" w:customStyle="1" w:styleId="aff8">
    <w:basedOn w:val="TableNormal9"/>
    <w:tblPr>
      <w:tblStyleRowBandSize w:val="1"/>
      <w:tblStyleColBandSize w:val="1"/>
      <w:tblCellMar>
        <w:left w:w="28" w:type="dxa"/>
        <w:right w:w="28" w:type="dxa"/>
      </w:tblCellMar>
    </w:tblPr>
  </w:style>
  <w:style w:type="table" w:customStyle="1" w:styleId="aff9">
    <w:basedOn w:val="TableNormal8"/>
    <w:tblPr>
      <w:tblStyleRowBandSize w:val="1"/>
      <w:tblStyleColBandSize w:val="1"/>
      <w:tblCellMar>
        <w:left w:w="28" w:type="dxa"/>
        <w:right w:w="28" w:type="dxa"/>
      </w:tblCellMar>
    </w:tblPr>
  </w:style>
  <w:style w:type="table" w:customStyle="1" w:styleId="affa">
    <w:basedOn w:val="TableNormal8"/>
    <w:tblPr>
      <w:tblStyleRowBandSize w:val="1"/>
      <w:tblStyleColBandSize w:val="1"/>
      <w:tblCellMar>
        <w:left w:w="28" w:type="dxa"/>
        <w:right w:w="28" w:type="dxa"/>
      </w:tblCellMar>
    </w:tblPr>
  </w:style>
  <w:style w:type="table" w:customStyle="1" w:styleId="affb">
    <w:basedOn w:val="TableNormal8"/>
    <w:tblPr>
      <w:tblStyleRowBandSize w:val="1"/>
      <w:tblStyleColBandSize w:val="1"/>
      <w:tblCellMar>
        <w:left w:w="28" w:type="dxa"/>
        <w:right w:w="28" w:type="dxa"/>
      </w:tblCellMar>
    </w:tblPr>
  </w:style>
  <w:style w:type="table" w:customStyle="1" w:styleId="affc">
    <w:basedOn w:val="TableNormal8"/>
    <w:tblPr>
      <w:tblStyleRowBandSize w:val="1"/>
      <w:tblStyleColBandSize w:val="1"/>
      <w:tblCellMar>
        <w:left w:w="28" w:type="dxa"/>
        <w:right w:w="28" w:type="dxa"/>
      </w:tblCellMar>
    </w:tblPr>
  </w:style>
  <w:style w:type="table" w:customStyle="1" w:styleId="affd">
    <w:basedOn w:val="TableNormal8"/>
    <w:tblPr>
      <w:tblStyleRowBandSize w:val="1"/>
      <w:tblStyleColBandSize w:val="1"/>
      <w:tblCellMar>
        <w:left w:w="28" w:type="dxa"/>
        <w:right w:w="28" w:type="dxa"/>
      </w:tblCellMar>
    </w:tblPr>
  </w:style>
  <w:style w:type="table" w:customStyle="1" w:styleId="affe">
    <w:basedOn w:val="TableNormal8"/>
    <w:tblPr>
      <w:tblStyleRowBandSize w:val="1"/>
      <w:tblStyleColBandSize w:val="1"/>
      <w:tblCellMar>
        <w:left w:w="28" w:type="dxa"/>
        <w:right w:w="28" w:type="dxa"/>
      </w:tblCellMar>
    </w:tblPr>
  </w:style>
  <w:style w:type="table" w:customStyle="1" w:styleId="afff">
    <w:basedOn w:val="TableNormal8"/>
    <w:tblPr>
      <w:tblStyleRowBandSize w:val="1"/>
      <w:tblStyleColBandSize w:val="1"/>
      <w:tblCellMar>
        <w:left w:w="28" w:type="dxa"/>
        <w:right w:w="28" w:type="dxa"/>
      </w:tblCellMar>
    </w:tblPr>
  </w:style>
  <w:style w:type="table" w:customStyle="1" w:styleId="afff0">
    <w:basedOn w:val="TableNormal8"/>
    <w:tblPr>
      <w:tblStyleRowBandSize w:val="1"/>
      <w:tblStyleColBandSize w:val="1"/>
      <w:tblCellMar>
        <w:left w:w="28" w:type="dxa"/>
        <w:right w:w="28" w:type="dxa"/>
      </w:tblCellMar>
    </w:tblPr>
  </w:style>
  <w:style w:type="table" w:customStyle="1" w:styleId="afff1">
    <w:basedOn w:val="TableNormal8"/>
    <w:tblPr>
      <w:tblStyleRowBandSize w:val="1"/>
      <w:tblStyleColBandSize w:val="1"/>
      <w:tblCellMar>
        <w:left w:w="28" w:type="dxa"/>
        <w:right w:w="28" w:type="dxa"/>
      </w:tblCellMar>
    </w:tblPr>
  </w:style>
  <w:style w:type="table" w:customStyle="1" w:styleId="afff2">
    <w:basedOn w:val="TableNormal8"/>
    <w:tblPr>
      <w:tblStyleRowBandSize w:val="1"/>
      <w:tblStyleColBandSize w:val="1"/>
      <w:tblCellMar>
        <w:left w:w="28" w:type="dxa"/>
        <w:right w:w="28" w:type="dxa"/>
      </w:tblCellMar>
    </w:tblPr>
  </w:style>
  <w:style w:type="table" w:customStyle="1" w:styleId="afff3">
    <w:basedOn w:val="TableNormal8"/>
    <w:tblPr>
      <w:tblStyleRowBandSize w:val="1"/>
      <w:tblStyleColBandSize w:val="1"/>
      <w:tblCellMar>
        <w:left w:w="28" w:type="dxa"/>
        <w:right w:w="28" w:type="dxa"/>
      </w:tblCellMar>
    </w:tblPr>
  </w:style>
  <w:style w:type="table" w:customStyle="1" w:styleId="afff4">
    <w:basedOn w:val="TableNormal8"/>
    <w:tblPr>
      <w:tblStyleRowBandSize w:val="1"/>
      <w:tblStyleColBandSize w:val="1"/>
      <w:tblCellMar>
        <w:left w:w="28" w:type="dxa"/>
        <w:right w:w="28" w:type="dxa"/>
      </w:tblCellMar>
    </w:tblPr>
  </w:style>
  <w:style w:type="table" w:customStyle="1" w:styleId="afff5">
    <w:basedOn w:val="TableNormal8"/>
    <w:tblPr>
      <w:tblStyleRowBandSize w:val="1"/>
      <w:tblStyleColBandSize w:val="1"/>
      <w:tblCellMar>
        <w:left w:w="28" w:type="dxa"/>
        <w:right w:w="28" w:type="dxa"/>
      </w:tblCellMar>
    </w:tblPr>
  </w:style>
  <w:style w:type="table" w:customStyle="1" w:styleId="afff6">
    <w:basedOn w:val="TableNormal8"/>
    <w:tblPr>
      <w:tblStyleRowBandSize w:val="1"/>
      <w:tblStyleColBandSize w:val="1"/>
      <w:tblCellMar>
        <w:top w:w="100" w:type="dxa"/>
        <w:left w:w="100" w:type="dxa"/>
        <w:bottom w:w="100" w:type="dxa"/>
        <w:right w:w="100" w:type="dxa"/>
      </w:tblCellMar>
    </w:tblPr>
  </w:style>
  <w:style w:type="table" w:customStyle="1" w:styleId="afff7">
    <w:basedOn w:val="TableNormal8"/>
    <w:tblPr>
      <w:tblStyleRowBandSize w:val="1"/>
      <w:tblStyleColBandSize w:val="1"/>
      <w:tblCellMar>
        <w:left w:w="28" w:type="dxa"/>
        <w:right w:w="28" w:type="dxa"/>
      </w:tblCellMar>
    </w:tblPr>
  </w:style>
  <w:style w:type="table" w:customStyle="1" w:styleId="afff8">
    <w:basedOn w:val="TableNormal8"/>
    <w:tblPr>
      <w:tblStyleRowBandSize w:val="1"/>
      <w:tblStyleColBandSize w:val="1"/>
      <w:tblCellMar>
        <w:left w:w="28" w:type="dxa"/>
        <w:right w:w="28" w:type="dxa"/>
      </w:tblCellMar>
    </w:tblPr>
  </w:style>
  <w:style w:type="table" w:customStyle="1" w:styleId="afff9">
    <w:basedOn w:val="TableNormal7"/>
    <w:tblPr>
      <w:tblStyleRowBandSize w:val="1"/>
      <w:tblStyleColBandSize w:val="1"/>
      <w:tblCellMar>
        <w:top w:w="100" w:type="dxa"/>
        <w:left w:w="28" w:type="dxa"/>
        <w:bottom w:w="100" w:type="dxa"/>
        <w:right w:w="28" w:type="dxa"/>
      </w:tblCellMar>
    </w:tblPr>
  </w:style>
  <w:style w:type="table" w:customStyle="1" w:styleId="afffa">
    <w:basedOn w:val="TableNormal7"/>
    <w:tblPr>
      <w:tblStyleRowBandSize w:val="1"/>
      <w:tblStyleColBandSize w:val="1"/>
      <w:tblCellMar>
        <w:top w:w="100" w:type="dxa"/>
        <w:left w:w="28" w:type="dxa"/>
        <w:bottom w:w="100" w:type="dxa"/>
        <w:right w:w="28" w:type="dxa"/>
      </w:tblCellMar>
    </w:tblPr>
  </w:style>
  <w:style w:type="table" w:customStyle="1" w:styleId="afffb">
    <w:basedOn w:val="TableNormal7"/>
    <w:tblPr>
      <w:tblStyleRowBandSize w:val="1"/>
      <w:tblStyleColBandSize w:val="1"/>
      <w:tblCellMar>
        <w:top w:w="100" w:type="dxa"/>
        <w:left w:w="28" w:type="dxa"/>
        <w:bottom w:w="100" w:type="dxa"/>
        <w:right w:w="28" w:type="dxa"/>
      </w:tblCellMar>
    </w:tblPr>
  </w:style>
  <w:style w:type="table" w:customStyle="1" w:styleId="afffc">
    <w:basedOn w:val="TableNormal7"/>
    <w:tblPr>
      <w:tblStyleRowBandSize w:val="1"/>
      <w:tblStyleColBandSize w:val="1"/>
      <w:tblCellMar>
        <w:top w:w="100" w:type="dxa"/>
        <w:left w:w="28" w:type="dxa"/>
        <w:bottom w:w="100" w:type="dxa"/>
        <w:right w:w="28" w:type="dxa"/>
      </w:tblCellMar>
    </w:tblPr>
  </w:style>
  <w:style w:type="table" w:customStyle="1" w:styleId="afffd">
    <w:basedOn w:val="TableNormal7"/>
    <w:tblPr>
      <w:tblStyleRowBandSize w:val="1"/>
      <w:tblStyleColBandSize w:val="1"/>
      <w:tblCellMar>
        <w:top w:w="100" w:type="dxa"/>
        <w:left w:w="28" w:type="dxa"/>
        <w:bottom w:w="100" w:type="dxa"/>
        <w:right w:w="28" w:type="dxa"/>
      </w:tblCellMar>
    </w:tblPr>
  </w:style>
  <w:style w:type="table" w:customStyle="1" w:styleId="afffe">
    <w:basedOn w:val="TableNormal7"/>
    <w:tblPr>
      <w:tblStyleRowBandSize w:val="1"/>
      <w:tblStyleColBandSize w:val="1"/>
      <w:tblCellMar>
        <w:top w:w="100" w:type="dxa"/>
        <w:left w:w="28" w:type="dxa"/>
        <w:bottom w:w="100" w:type="dxa"/>
        <w:right w:w="28" w:type="dxa"/>
      </w:tblCellMar>
    </w:tblPr>
  </w:style>
  <w:style w:type="table" w:customStyle="1" w:styleId="affff">
    <w:basedOn w:val="TableNormal7"/>
    <w:tblPr>
      <w:tblStyleRowBandSize w:val="1"/>
      <w:tblStyleColBandSize w:val="1"/>
      <w:tblCellMar>
        <w:top w:w="100" w:type="dxa"/>
        <w:left w:w="28" w:type="dxa"/>
        <w:bottom w:w="100" w:type="dxa"/>
        <w:right w:w="28" w:type="dxa"/>
      </w:tblCellMar>
    </w:tblPr>
  </w:style>
  <w:style w:type="table" w:customStyle="1" w:styleId="affff0">
    <w:basedOn w:val="TableNormal7"/>
    <w:tblPr>
      <w:tblStyleRowBandSize w:val="1"/>
      <w:tblStyleColBandSize w:val="1"/>
      <w:tblCellMar>
        <w:top w:w="100" w:type="dxa"/>
        <w:left w:w="28" w:type="dxa"/>
        <w:bottom w:w="100" w:type="dxa"/>
        <w:right w:w="28" w:type="dxa"/>
      </w:tblCellMar>
    </w:tblPr>
  </w:style>
  <w:style w:type="table" w:customStyle="1" w:styleId="affff1">
    <w:basedOn w:val="TableNormal7"/>
    <w:tblPr>
      <w:tblStyleRowBandSize w:val="1"/>
      <w:tblStyleColBandSize w:val="1"/>
      <w:tblCellMar>
        <w:top w:w="100" w:type="dxa"/>
        <w:left w:w="28" w:type="dxa"/>
        <w:bottom w:w="100" w:type="dxa"/>
        <w:right w:w="28" w:type="dxa"/>
      </w:tblCellMar>
    </w:tblPr>
  </w:style>
  <w:style w:type="table" w:customStyle="1" w:styleId="affff2">
    <w:basedOn w:val="TableNormal7"/>
    <w:tblPr>
      <w:tblStyleRowBandSize w:val="1"/>
      <w:tblStyleColBandSize w:val="1"/>
      <w:tblCellMar>
        <w:top w:w="100" w:type="dxa"/>
        <w:left w:w="28" w:type="dxa"/>
        <w:bottom w:w="100" w:type="dxa"/>
        <w:right w:w="28" w:type="dxa"/>
      </w:tblCellMar>
    </w:tblPr>
  </w:style>
  <w:style w:type="table" w:customStyle="1" w:styleId="affff3">
    <w:basedOn w:val="TableNormal7"/>
    <w:tblPr>
      <w:tblStyleRowBandSize w:val="1"/>
      <w:tblStyleColBandSize w:val="1"/>
      <w:tblCellMar>
        <w:top w:w="100" w:type="dxa"/>
        <w:left w:w="28" w:type="dxa"/>
        <w:bottom w:w="100" w:type="dxa"/>
        <w:right w:w="28" w:type="dxa"/>
      </w:tblCellMar>
    </w:tblPr>
  </w:style>
  <w:style w:type="table" w:customStyle="1" w:styleId="affff4">
    <w:basedOn w:val="TableNormal7"/>
    <w:tblPr>
      <w:tblStyleRowBandSize w:val="1"/>
      <w:tblStyleColBandSize w:val="1"/>
      <w:tblCellMar>
        <w:top w:w="100" w:type="dxa"/>
        <w:left w:w="28" w:type="dxa"/>
        <w:bottom w:w="100" w:type="dxa"/>
        <w:right w:w="28" w:type="dxa"/>
      </w:tblCellMar>
    </w:tblPr>
  </w:style>
  <w:style w:type="table" w:customStyle="1" w:styleId="affff5">
    <w:basedOn w:val="TableNormal7"/>
    <w:tblPr>
      <w:tblStyleRowBandSize w:val="1"/>
      <w:tblStyleColBandSize w:val="1"/>
      <w:tblCellMar>
        <w:top w:w="100" w:type="dxa"/>
        <w:left w:w="28" w:type="dxa"/>
        <w:bottom w:w="100" w:type="dxa"/>
        <w:right w:w="28" w:type="dxa"/>
      </w:tblCellMar>
    </w:tblPr>
  </w:style>
  <w:style w:type="table" w:customStyle="1" w:styleId="affff6">
    <w:basedOn w:val="TableNormal7"/>
    <w:tblPr>
      <w:tblStyleRowBandSize w:val="1"/>
      <w:tblStyleColBandSize w:val="1"/>
      <w:tblCellMar>
        <w:top w:w="100" w:type="dxa"/>
        <w:left w:w="28" w:type="dxa"/>
        <w:bottom w:w="100" w:type="dxa"/>
        <w:right w:w="28" w:type="dxa"/>
      </w:tblCellMar>
    </w:tblPr>
  </w:style>
  <w:style w:type="table" w:customStyle="1" w:styleId="affff7">
    <w:basedOn w:val="TableNormal7"/>
    <w:tblPr>
      <w:tblStyleRowBandSize w:val="1"/>
      <w:tblStyleColBandSize w:val="1"/>
      <w:tblCellMar>
        <w:top w:w="100" w:type="dxa"/>
        <w:left w:w="28" w:type="dxa"/>
        <w:bottom w:w="100" w:type="dxa"/>
        <w:right w:w="28" w:type="dxa"/>
      </w:tblCellMar>
    </w:tblPr>
  </w:style>
  <w:style w:type="table" w:customStyle="1" w:styleId="affff8">
    <w:basedOn w:val="TableNormal7"/>
    <w:tblPr>
      <w:tblStyleRowBandSize w:val="1"/>
      <w:tblStyleColBandSize w:val="1"/>
      <w:tblCellMar>
        <w:top w:w="100" w:type="dxa"/>
        <w:left w:w="28" w:type="dxa"/>
        <w:bottom w:w="100" w:type="dxa"/>
        <w:right w:w="28" w:type="dxa"/>
      </w:tblCellMar>
    </w:tblPr>
  </w:style>
  <w:style w:type="table" w:customStyle="1" w:styleId="affff9">
    <w:basedOn w:val="TableNormal6"/>
    <w:tblPr>
      <w:tblStyleRowBandSize w:val="1"/>
      <w:tblStyleColBandSize w:val="1"/>
      <w:tblCellMar>
        <w:top w:w="100" w:type="dxa"/>
        <w:left w:w="28" w:type="dxa"/>
        <w:bottom w:w="100" w:type="dxa"/>
        <w:right w:w="28" w:type="dxa"/>
      </w:tblCellMar>
    </w:tblPr>
  </w:style>
  <w:style w:type="table" w:customStyle="1" w:styleId="affffa">
    <w:basedOn w:val="TableNormal6"/>
    <w:tblPr>
      <w:tblStyleRowBandSize w:val="1"/>
      <w:tblStyleColBandSize w:val="1"/>
      <w:tblCellMar>
        <w:top w:w="100" w:type="dxa"/>
        <w:left w:w="28" w:type="dxa"/>
        <w:bottom w:w="100" w:type="dxa"/>
        <w:right w:w="28" w:type="dxa"/>
      </w:tblCellMar>
    </w:tblPr>
  </w:style>
  <w:style w:type="table" w:customStyle="1" w:styleId="affffb">
    <w:basedOn w:val="TableNormal6"/>
    <w:tblPr>
      <w:tblStyleRowBandSize w:val="1"/>
      <w:tblStyleColBandSize w:val="1"/>
      <w:tblCellMar>
        <w:top w:w="100" w:type="dxa"/>
        <w:left w:w="28" w:type="dxa"/>
        <w:bottom w:w="100" w:type="dxa"/>
        <w:right w:w="28" w:type="dxa"/>
      </w:tblCellMar>
    </w:tblPr>
  </w:style>
  <w:style w:type="table" w:customStyle="1" w:styleId="affffc">
    <w:basedOn w:val="TableNormal6"/>
    <w:tblPr>
      <w:tblStyleRowBandSize w:val="1"/>
      <w:tblStyleColBandSize w:val="1"/>
      <w:tblCellMar>
        <w:top w:w="100" w:type="dxa"/>
        <w:left w:w="28" w:type="dxa"/>
        <w:bottom w:w="100" w:type="dxa"/>
        <w:right w:w="28" w:type="dxa"/>
      </w:tblCellMar>
    </w:tblPr>
  </w:style>
  <w:style w:type="table" w:customStyle="1" w:styleId="affffd">
    <w:basedOn w:val="TableNormal6"/>
    <w:tblPr>
      <w:tblStyleRowBandSize w:val="1"/>
      <w:tblStyleColBandSize w:val="1"/>
      <w:tblCellMar>
        <w:top w:w="100" w:type="dxa"/>
        <w:left w:w="28" w:type="dxa"/>
        <w:bottom w:w="100" w:type="dxa"/>
        <w:right w:w="28" w:type="dxa"/>
      </w:tblCellMar>
    </w:tblPr>
  </w:style>
  <w:style w:type="table" w:customStyle="1" w:styleId="affffe">
    <w:basedOn w:val="TableNormal6"/>
    <w:tblPr>
      <w:tblStyleRowBandSize w:val="1"/>
      <w:tblStyleColBandSize w:val="1"/>
      <w:tblCellMar>
        <w:top w:w="100" w:type="dxa"/>
        <w:left w:w="28" w:type="dxa"/>
        <w:bottom w:w="100" w:type="dxa"/>
        <w:right w:w="28" w:type="dxa"/>
      </w:tblCellMar>
    </w:tblPr>
  </w:style>
  <w:style w:type="table" w:customStyle="1" w:styleId="afffff">
    <w:basedOn w:val="TableNormal6"/>
    <w:tblPr>
      <w:tblStyleRowBandSize w:val="1"/>
      <w:tblStyleColBandSize w:val="1"/>
      <w:tblCellMar>
        <w:top w:w="100" w:type="dxa"/>
        <w:left w:w="28" w:type="dxa"/>
        <w:bottom w:w="100" w:type="dxa"/>
        <w:right w:w="28" w:type="dxa"/>
      </w:tblCellMar>
    </w:tblPr>
  </w:style>
  <w:style w:type="table" w:customStyle="1" w:styleId="afffff0">
    <w:basedOn w:val="TableNormal6"/>
    <w:tblPr>
      <w:tblStyleRowBandSize w:val="1"/>
      <w:tblStyleColBandSize w:val="1"/>
      <w:tblCellMar>
        <w:top w:w="100" w:type="dxa"/>
        <w:left w:w="28" w:type="dxa"/>
        <w:bottom w:w="100" w:type="dxa"/>
        <w:right w:w="28" w:type="dxa"/>
      </w:tblCellMar>
    </w:tblPr>
  </w:style>
  <w:style w:type="table" w:customStyle="1" w:styleId="afffff1">
    <w:basedOn w:val="TableNormal6"/>
    <w:tblPr>
      <w:tblStyleRowBandSize w:val="1"/>
      <w:tblStyleColBandSize w:val="1"/>
      <w:tblCellMar>
        <w:top w:w="100" w:type="dxa"/>
        <w:left w:w="28" w:type="dxa"/>
        <w:bottom w:w="100" w:type="dxa"/>
        <w:right w:w="28" w:type="dxa"/>
      </w:tblCellMar>
    </w:tblPr>
  </w:style>
  <w:style w:type="table" w:customStyle="1" w:styleId="afffff2">
    <w:basedOn w:val="TableNormal6"/>
    <w:tblPr>
      <w:tblStyleRowBandSize w:val="1"/>
      <w:tblStyleColBandSize w:val="1"/>
      <w:tblCellMar>
        <w:top w:w="100" w:type="dxa"/>
        <w:left w:w="28" w:type="dxa"/>
        <w:bottom w:w="100" w:type="dxa"/>
        <w:right w:w="28" w:type="dxa"/>
      </w:tblCellMar>
    </w:tblPr>
  </w:style>
  <w:style w:type="table" w:customStyle="1" w:styleId="afffff3">
    <w:basedOn w:val="TableNormal6"/>
    <w:tblPr>
      <w:tblStyleRowBandSize w:val="1"/>
      <w:tblStyleColBandSize w:val="1"/>
      <w:tblCellMar>
        <w:top w:w="100" w:type="dxa"/>
        <w:left w:w="28" w:type="dxa"/>
        <w:bottom w:w="100" w:type="dxa"/>
        <w:right w:w="28" w:type="dxa"/>
      </w:tblCellMar>
    </w:tblPr>
  </w:style>
  <w:style w:type="table" w:customStyle="1" w:styleId="afffff4">
    <w:basedOn w:val="TableNormal6"/>
    <w:tblPr>
      <w:tblStyleRowBandSize w:val="1"/>
      <w:tblStyleColBandSize w:val="1"/>
      <w:tblCellMar>
        <w:top w:w="100" w:type="dxa"/>
        <w:left w:w="28" w:type="dxa"/>
        <w:bottom w:w="100" w:type="dxa"/>
        <w:right w:w="28" w:type="dxa"/>
      </w:tblCellMar>
    </w:tblPr>
  </w:style>
  <w:style w:type="table" w:customStyle="1" w:styleId="afffff5">
    <w:basedOn w:val="TableNormal6"/>
    <w:tblPr>
      <w:tblStyleRowBandSize w:val="1"/>
      <w:tblStyleColBandSize w:val="1"/>
      <w:tblCellMar>
        <w:top w:w="100" w:type="dxa"/>
        <w:left w:w="28" w:type="dxa"/>
        <w:bottom w:w="100" w:type="dxa"/>
        <w:right w:w="28" w:type="dxa"/>
      </w:tblCellMar>
    </w:tblPr>
  </w:style>
  <w:style w:type="table" w:customStyle="1" w:styleId="afffff6">
    <w:basedOn w:val="TableNormal6"/>
    <w:tblPr>
      <w:tblStyleRowBandSize w:val="1"/>
      <w:tblStyleColBandSize w:val="1"/>
      <w:tblCellMar>
        <w:top w:w="100" w:type="dxa"/>
        <w:left w:w="28" w:type="dxa"/>
        <w:bottom w:w="100" w:type="dxa"/>
        <w:right w:w="28" w:type="dxa"/>
      </w:tblCellMar>
    </w:tblPr>
  </w:style>
  <w:style w:type="table" w:customStyle="1" w:styleId="afffff7">
    <w:basedOn w:val="TableNormal6"/>
    <w:tblPr>
      <w:tblStyleRowBandSize w:val="1"/>
      <w:tblStyleColBandSize w:val="1"/>
      <w:tblCellMar>
        <w:top w:w="100" w:type="dxa"/>
        <w:left w:w="28" w:type="dxa"/>
        <w:bottom w:w="100" w:type="dxa"/>
        <w:right w:w="28" w:type="dxa"/>
      </w:tblCellMar>
    </w:tblPr>
  </w:style>
  <w:style w:type="table" w:customStyle="1" w:styleId="afffff8">
    <w:basedOn w:val="TableNormal6"/>
    <w:tblPr>
      <w:tblStyleRowBandSize w:val="1"/>
      <w:tblStyleColBandSize w:val="1"/>
      <w:tblCellMar>
        <w:top w:w="100" w:type="dxa"/>
        <w:left w:w="28" w:type="dxa"/>
        <w:bottom w:w="100" w:type="dxa"/>
        <w:right w:w="28" w:type="dxa"/>
      </w:tblCellMar>
    </w:tblPr>
  </w:style>
  <w:style w:type="table" w:customStyle="1" w:styleId="afffff9">
    <w:basedOn w:val="TableNormal5"/>
    <w:tblPr>
      <w:tblStyleRowBandSize w:val="1"/>
      <w:tblStyleColBandSize w:val="1"/>
      <w:tblCellMar>
        <w:top w:w="100" w:type="dxa"/>
        <w:left w:w="28" w:type="dxa"/>
        <w:bottom w:w="100" w:type="dxa"/>
        <w:right w:w="28" w:type="dxa"/>
      </w:tblCellMar>
    </w:tblPr>
  </w:style>
  <w:style w:type="table" w:customStyle="1" w:styleId="afffffa">
    <w:basedOn w:val="TableNormal5"/>
    <w:tblPr>
      <w:tblStyleRowBandSize w:val="1"/>
      <w:tblStyleColBandSize w:val="1"/>
      <w:tblCellMar>
        <w:top w:w="100" w:type="dxa"/>
        <w:left w:w="28" w:type="dxa"/>
        <w:bottom w:w="100" w:type="dxa"/>
        <w:right w:w="28" w:type="dxa"/>
      </w:tblCellMar>
    </w:tblPr>
  </w:style>
  <w:style w:type="table" w:customStyle="1" w:styleId="afffffb">
    <w:basedOn w:val="TableNormal5"/>
    <w:tblPr>
      <w:tblStyleRowBandSize w:val="1"/>
      <w:tblStyleColBandSize w:val="1"/>
      <w:tblCellMar>
        <w:top w:w="100" w:type="dxa"/>
        <w:left w:w="28" w:type="dxa"/>
        <w:bottom w:w="100" w:type="dxa"/>
        <w:right w:w="28" w:type="dxa"/>
      </w:tblCellMar>
    </w:tblPr>
  </w:style>
  <w:style w:type="table" w:customStyle="1" w:styleId="afffffc">
    <w:basedOn w:val="TableNormal5"/>
    <w:tblPr>
      <w:tblStyleRowBandSize w:val="1"/>
      <w:tblStyleColBandSize w:val="1"/>
      <w:tblCellMar>
        <w:top w:w="100" w:type="dxa"/>
        <w:left w:w="28" w:type="dxa"/>
        <w:bottom w:w="100" w:type="dxa"/>
        <w:right w:w="28" w:type="dxa"/>
      </w:tblCellMar>
    </w:tblPr>
  </w:style>
  <w:style w:type="table" w:customStyle="1" w:styleId="afffffd">
    <w:basedOn w:val="TableNormal5"/>
    <w:tblPr>
      <w:tblStyleRowBandSize w:val="1"/>
      <w:tblStyleColBandSize w:val="1"/>
      <w:tblCellMar>
        <w:top w:w="100" w:type="dxa"/>
        <w:left w:w="28" w:type="dxa"/>
        <w:bottom w:w="100" w:type="dxa"/>
        <w:right w:w="28" w:type="dxa"/>
      </w:tblCellMar>
    </w:tblPr>
  </w:style>
  <w:style w:type="table" w:customStyle="1" w:styleId="afffffe">
    <w:basedOn w:val="TableNormal5"/>
    <w:tblPr>
      <w:tblStyleRowBandSize w:val="1"/>
      <w:tblStyleColBandSize w:val="1"/>
      <w:tblCellMar>
        <w:top w:w="100" w:type="dxa"/>
        <w:left w:w="28" w:type="dxa"/>
        <w:bottom w:w="100" w:type="dxa"/>
        <w:right w:w="28" w:type="dxa"/>
      </w:tblCellMar>
    </w:tblPr>
  </w:style>
  <w:style w:type="table" w:customStyle="1" w:styleId="affffff">
    <w:basedOn w:val="TableNormal5"/>
    <w:tblPr>
      <w:tblStyleRowBandSize w:val="1"/>
      <w:tblStyleColBandSize w:val="1"/>
      <w:tblCellMar>
        <w:top w:w="100" w:type="dxa"/>
        <w:left w:w="28" w:type="dxa"/>
        <w:bottom w:w="100" w:type="dxa"/>
        <w:right w:w="28" w:type="dxa"/>
      </w:tblCellMar>
    </w:tblPr>
  </w:style>
  <w:style w:type="table" w:customStyle="1" w:styleId="affffff0">
    <w:basedOn w:val="TableNormal5"/>
    <w:tblPr>
      <w:tblStyleRowBandSize w:val="1"/>
      <w:tblStyleColBandSize w:val="1"/>
      <w:tblCellMar>
        <w:top w:w="100" w:type="dxa"/>
        <w:left w:w="28" w:type="dxa"/>
        <w:bottom w:w="100" w:type="dxa"/>
        <w:right w:w="28" w:type="dxa"/>
      </w:tblCellMar>
    </w:tblPr>
  </w:style>
  <w:style w:type="table" w:customStyle="1" w:styleId="affffff1">
    <w:basedOn w:val="TableNormal5"/>
    <w:tblPr>
      <w:tblStyleRowBandSize w:val="1"/>
      <w:tblStyleColBandSize w:val="1"/>
      <w:tblCellMar>
        <w:top w:w="100" w:type="dxa"/>
        <w:left w:w="28" w:type="dxa"/>
        <w:bottom w:w="100" w:type="dxa"/>
        <w:right w:w="28" w:type="dxa"/>
      </w:tblCellMar>
    </w:tblPr>
  </w:style>
  <w:style w:type="table" w:customStyle="1" w:styleId="affffff2">
    <w:basedOn w:val="TableNormal5"/>
    <w:tblPr>
      <w:tblStyleRowBandSize w:val="1"/>
      <w:tblStyleColBandSize w:val="1"/>
      <w:tblCellMar>
        <w:top w:w="100" w:type="dxa"/>
        <w:left w:w="28" w:type="dxa"/>
        <w:bottom w:w="100" w:type="dxa"/>
        <w:right w:w="28" w:type="dxa"/>
      </w:tblCellMar>
    </w:tblPr>
  </w:style>
  <w:style w:type="table" w:customStyle="1" w:styleId="affffff3">
    <w:basedOn w:val="TableNormal5"/>
    <w:tblPr>
      <w:tblStyleRowBandSize w:val="1"/>
      <w:tblStyleColBandSize w:val="1"/>
      <w:tblCellMar>
        <w:top w:w="100" w:type="dxa"/>
        <w:left w:w="28" w:type="dxa"/>
        <w:bottom w:w="100" w:type="dxa"/>
        <w:right w:w="28" w:type="dxa"/>
      </w:tblCellMar>
    </w:tblPr>
  </w:style>
  <w:style w:type="table" w:customStyle="1" w:styleId="affffff4">
    <w:basedOn w:val="TableNormal5"/>
    <w:tblPr>
      <w:tblStyleRowBandSize w:val="1"/>
      <w:tblStyleColBandSize w:val="1"/>
      <w:tblCellMar>
        <w:left w:w="108" w:type="dxa"/>
        <w:right w:w="108" w:type="dxa"/>
      </w:tblCellMar>
    </w:tblPr>
  </w:style>
  <w:style w:type="table" w:customStyle="1" w:styleId="affffff5">
    <w:basedOn w:val="TableNormal5"/>
    <w:tblPr>
      <w:tblStyleRowBandSize w:val="1"/>
      <w:tblStyleColBandSize w:val="1"/>
      <w:tblCellMar>
        <w:top w:w="100" w:type="dxa"/>
        <w:left w:w="28" w:type="dxa"/>
        <w:bottom w:w="100" w:type="dxa"/>
        <w:right w:w="28" w:type="dxa"/>
      </w:tblCellMar>
    </w:tblPr>
  </w:style>
  <w:style w:type="table" w:customStyle="1" w:styleId="affffff6">
    <w:basedOn w:val="TableNormal5"/>
    <w:tblPr>
      <w:tblStyleRowBandSize w:val="1"/>
      <w:tblStyleColBandSize w:val="1"/>
      <w:tblCellMar>
        <w:top w:w="100" w:type="dxa"/>
        <w:left w:w="28" w:type="dxa"/>
        <w:bottom w:w="100" w:type="dxa"/>
        <w:right w:w="28" w:type="dxa"/>
      </w:tblCellMar>
    </w:tblPr>
  </w:style>
  <w:style w:type="table" w:customStyle="1" w:styleId="affffff7">
    <w:basedOn w:val="TableNormal5"/>
    <w:tblPr>
      <w:tblStyleRowBandSize w:val="1"/>
      <w:tblStyleColBandSize w:val="1"/>
      <w:tblCellMar>
        <w:top w:w="100" w:type="dxa"/>
        <w:left w:w="28" w:type="dxa"/>
        <w:bottom w:w="100" w:type="dxa"/>
        <w:right w:w="28" w:type="dxa"/>
      </w:tblCellMar>
    </w:tblPr>
  </w:style>
  <w:style w:type="table" w:customStyle="1" w:styleId="affffff8">
    <w:basedOn w:val="TableNormal5"/>
    <w:tblPr>
      <w:tblStyleRowBandSize w:val="1"/>
      <w:tblStyleColBandSize w:val="1"/>
      <w:tblCellMar>
        <w:top w:w="100" w:type="dxa"/>
        <w:left w:w="28" w:type="dxa"/>
        <w:bottom w:w="100" w:type="dxa"/>
        <w:right w:w="28" w:type="dxa"/>
      </w:tblCellMar>
    </w:tblPr>
  </w:style>
  <w:style w:type="table" w:customStyle="1" w:styleId="affffff9">
    <w:basedOn w:val="TableNormal4"/>
    <w:tblPr>
      <w:tblStyleRowBandSize w:val="1"/>
      <w:tblStyleColBandSize w:val="1"/>
      <w:tblCellMar>
        <w:top w:w="100" w:type="dxa"/>
        <w:left w:w="28" w:type="dxa"/>
        <w:bottom w:w="100" w:type="dxa"/>
        <w:right w:w="28" w:type="dxa"/>
      </w:tblCellMar>
    </w:tblPr>
  </w:style>
  <w:style w:type="table" w:customStyle="1" w:styleId="affffffa">
    <w:basedOn w:val="TableNormal4"/>
    <w:tblPr>
      <w:tblStyleRowBandSize w:val="1"/>
      <w:tblStyleColBandSize w:val="1"/>
      <w:tblCellMar>
        <w:top w:w="100" w:type="dxa"/>
        <w:left w:w="28" w:type="dxa"/>
        <w:bottom w:w="100" w:type="dxa"/>
        <w:right w:w="28" w:type="dxa"/>
      </w:tblCellMar>
    </w:tblPr>
  </w:style>
  <w:style w:type="table" w:customStyle="1" w:styleId="affffffb">
    <w:basedOn w:val="TableNormal4"/>
    <w:tblPr>
      <w:tblStyleRowBandSize w:val="1"/>
      <w:tblStyleColBandSize w:val="1"/>
      <w:tblCellMar>
        <w:top w:w="100" w:type="dxa"/>
        <w:left w:w="28" w:type="dxa"/>
        <w:bottom w:w="100" w:type="dxa"/>
        <w:right w:w="28" w:type="dxa"/>
      </w:tblCellMar>
    </w:tblPr>
  </w:style>
  <w:style w:type="table" w:customStyle="1" w:styleId="affffffc">
    <w:basedOn w:val="TableNormal4"/>
    <w:tblPr>
      <w:tblStyleRowBandSize w:val="1"/>
      <w:tblStyleColBandSize w:val="1"/>
      <w:tblCellMar>
        <w:top w:w="100" w:type="dxa"/>
        <w:left w:w="28" w:type="dxa"/>
        <w:bottom w:w="100" w:type="dxa"/>
        <w:right w:w="28" w:type="dxa"/>
      </w:tblCellMar>
    </w:tblPr>
  </w:style>
  <w:style w:type="table" w:customStyle="1" w:styleId="affffffd">
    <w:basedOn w:val="TableNormal4"/>
    <w:tblPr>
      <w:tblStyleRowBandSize w:val="1"/>
      <w:tblStyleColBandSize w:val="1"/>
      <w:tblCellMar>
        <w:top w:w="100" w:type="dxa"/>
        <w:left w:w="28" w:type="dxa"/>
        <w:bottom w:w="100" w:type="dxa"/>
        <w:right w:w="28" w:type="dxa"/>
      </w:tblCellMar>
    </w:tblPr>
  </w:style>
  <w:style w:type="table" w:customStyle="1" w:styleId="affffffe">
    <w:basedOn w:val="TableNormal4"/>
    <w:tblPr>
      <w:tblStyleRowBandSize w:val="1"/>
      <w:tblStyleColBandSize w:val="1"/>
      <w:tblCellMar>
        <w:top w:w="100" w:type="dxa"/>
        <w:left w:w="28" w:type="dxa"/>
        <w:bottom w:w="100" w:type="dxa"/>
        <w:right w:w="28" w:type="dxa"/>
      </w:tblCellMar>
    </w:tblPr>
  </w:style>
  <w:style w:type="table" w:customStyle="1" w:styleId="afffffff">
    <w:basedOn w:val="TableNormal4"/>
    <w:tblPr>
      <w:tblStyleRowBandSize w:val="1"/>
      <w:tblStyleColBandSize w:val="1"/>
      <w:tblCellMar>
        <w:top w:w="100" w:type="dxa"/>
        <w:left w:w="28" w:type="dxa"/>
        <w:bottom w:w="100" w:type="dxa"/>
        <w:right w:w="28" w:type="dxa"/>
      </w:tblCellMar>
    </w:tblPr>
  </w:style>
  <w:style w:type="table" w:customStyle="1" w:styleId="afffffff0">
    <w:basedOn w:val="TableNormal4"/>
    <w:tblPr>
      <w:tblStyleRowBandSize w:val="1"/>
      <w:tblStyleColBandSize w:val="1"/>
      <w:tblCellMar>
        <w:top w:w="100" w:type="dxa"/>
        <w:left w:w="28" w:type="dxa"/>
        <w:bottom w:w="100" w:type="dxa"/>
        <w:right w:w="28" w:type="dxa"/>
      </w:tblCellMar>
    </w:tblPr>
  </w:style>
  <w:style w:type="table" w:customStyle="1" w:styleId="afffffff1">
    <w:basedOn w:val="TableNormal4"/>
    <w:tblPr>
      <w:tblStyleRowBandSize w:val="1"/>
      <w:tblStyleColBandSize w:val="1"/>
      <w:tblCellMar>
        <w:top w:w="100" w:type="dxa"/>
        <w:left w:w="28" w:type="dxa"/>
        <w:bottom w:w="100" w:type="dxa"/>
        <w:right w:w="28" w:type="dxa"/>
      </w:tblCellMar>
    </w:tblPr>
  </w:style>
  <w:style w:type="table" w:customStyle="1" w:styleId="afffffff2">
    <w:basedOn w:val="TableNormal4"/>
    <w:tblPr>
      <w:tblStyleRowBandSize w:val="1"/>
      <w:tblStyleColBandSize w:val="1"/>
      <w:tblCellMar>
        <w:top w:w="100" w:type="dxa"/>
        <w:left w:w="28" w:type="dxa"/>
        <w:bottom w:w="100" w:type="dxa"/>
        <w:right w:w="28" w:type="dxa"/>
      </w:tblCellMar>
    </w:tblPr>
  </w:style>
  <w:style w:type="table" w:customStyle="1" w:styleId="afffffff3">
    <w:basedOn w:val="TableNormal4"/>
    <w:tblPr>
      <w:tblStyleRowBandSize w:val="1"/>
      <w:tblStyleColBandSize w:val="1"/>
      <w:tblCellMar>
        <w:top w:w="100" w:type="dxa"/>
        <w:left w:w="28" w:type="dxa"/>
        <w:bottom w:w="100" w:type="dxa"/>
        <w:right w:w="28" w:type="dxa"/>
      </w:tblCellMar>
    </w:tblPr>
  </w:style>
  <w:style w:type="table" w:customStyle="1" w:styleId="afffffff4">
    <w:basedOn w:val="TableNormal4"/>
    <w:tblPr>
      <w:tblStyleRowBandSize w:val="1"/>
      <w:tblStyleColBandSize w:val="1"/>
      <w:tblCellMar>
        <w:top w:w="100" w:type="dxa"/>
        <w:left w:w="28" w:type="dxa"/>
        <w:bottom w:w="100" w:type="dxa"/>
        <w:right w:w="28" w:type="dxa"/>
      </w:tblCellMar>
    </w:tblPr>
  </w:style>
  <w:style w:type="table" w:customStyle="1" w:styleId="afffffff5">
    <w:basedOn w:val="TableNormal4"/>
    <w:tblPr>
      <w:tblStyleRowBandSize w:val="1"/>
      <w:tblStyleColBandSize w:val="1"/>
      <w:tblCellMar>
        <w:top w:w="100" w:type="dxa"/>
        <w:left w:w="28" w:type="dxa"/>
        <w:bottom w:w="100" w:type="dxa"/>
        <w:right w:w="28" w:type="dxa"/>
      </w:tblCellMar>
    </w:tblPr>
  </w:style>
  <w:style w:type="table" w:customStyle="1" w:styleId="afffffff6">
    <w:basedOn w:val="TableNormal4"/>
    <w:tblPr>
      <w:tblStyleRowBandSize w:val="1"/>
      <w:tblStyleColBandSize w:val="1"/>
      <w:tblCellMar>
        <w:top w:w="100" w:type="dxa"/>
        <w:left w:w="28" w:type="dxa"/>
        <w:bottom w:w="100" w:type="dxa"/>
        <w:right w:w="28" w:type="dxa"/>
      </w:tblCellMar>
    </w:tblPr>
  </w:style>
  <w:style w:type="table" w:customStyle="1" w:styleId="afffffff7">
    <w:basedOn w:val="TableNormal4"/>
    <w:tblPr>
      <w:tblStyleRowBandSize w:val="1"/>
      <w:tblStyleColBandSize w:val="1"/>
      <w:tblCellMar>
        <w:top w:w="100" w:type="dxa"/>
        <w:left w:w="28" w:type="dxa"/>
        <w:bottom w:w="100" w:type="dxa"/>
        <w:right w:w="28" w:type="dxa"/>
      </w:tblCellMar>
    </w:tblPr>
  </w:style>
  <w:style w:type="table" w:customStyle="1" w:styleId="afffffff8">
    <w:basedOn w:val="TableNormal4"/>
    <w:tblPr>
      <w:tblStyleRowBandSize w:val="1"/>
      <w:tblStyleColBandSize w:val="1"/>
      <w:tblCellMar>
        <w:top w:w="100" w:type="dxa"/>
        <w:left w:w="28" w:type="dxa"/>
        <w:bottom w:w="100" w:type="dxa"/>
        <w:right w:w="28" w:type="dxa"/>
      </w:tblCellMar>
    </w:tblPr>
  </w:style>
  <w:style w:type="table" w:customStyle="1" w:styleId="afffffff9">
    <w:basedOn w:val="TableNormal3"/>
    <w:tblPr>
      <w:tblStyleRowBandSize w:val="1"/>
      <w:tblStyleColBandSize w:val="1"/>
      <w:tblCellMar>
        <w:top w:w="100" w:type="dxa"/>
        <w:left w:w="28" w:type="dxa"/>
        <w:bottom w:w="100" w:type="dxa"/>
        <w:right w:w="28" w:type="dxa"/>
      </w:tblCellMar>
    </w:tblPr>
  </w:style>
  <w:style w:type="table" w:customStyle="1" w:styleId="afffffffa">
    <w:basedOn w:val="TableNormal3"/>
    <w:tblPr>
      <w:tblStyleRowBandSize w:val="1"/>
      <w:tblStyleColBandSize w:val="1"/>
      <w:tblCellMar>
        <w:top w:w="100" w:type="dxa"/>
        <w:left w:w="28" w:type="dxa"/>
        <w:bottom w:w="100" w:type="dxa"/>
        <w:right w:w="28" w:type="dxa"/>
      </w:tblCellMar>
    </w:tblPr>
  </w:style>
  <w:style w:type="table" w:customStyle="1" w:styleId="afffffffb">
    <w:basedOn w:val="TableNormal3"/>
    <w:tblPr>
      <w:tblStyleRowBandSize w:val="1"/>
      <w:tblStyleColBandSize w:val="1"/>
      <w:tblCellMar>
        <w:top w:w="100" w:type="dxa"/>
        <w:left w:w="28" w:type="dxa"/>
        <w:bottom w:w="100" w:type="dxa"/>
        <w:right w:w="28" w:type="dxa"/>
      </w:tblCellMar>
    </w:tblPr>
  </w:style>
  <w:style w:type="table" w:customStyle="1" w:styleId="afffffffc">
    <w:basedOn w:val="TableNormal3"/>
    <w:tblPr>
      <w:tblStyleRowBandSize w:val="1"/>
      <w:tblStyleColBandSize w:val="1"/>
      <w:tblCellMar>
        <w:top w:w="100" w:type="dxa"/>
        <w:left w:w="28" w:type="dxa"/>
        <w:bottom w:w="100" w:type="dxa"/>
        <w:right w:w="28" w:type="dxa"/>
      </w:tblCellMar>
    </w:tblPr>
  </w:style>
  <w:style w:type="table" w:customStyle="1" w:styleId="afffffffd">
    <w:basedOn w:val="TableNormal3"/>
    <w:tblPr>
      <w:tblStyleRowBandSize w:val="1"/>
      <w:tblStyleColBandSize w:val="1"/>
      <w:tblCellMar>
        <w:top w:w="100" w:type="dxa"/>
        <w:left w:w="28" w:type="dxa"/>
        <w:bottom w:w="100" w:type="dxa"/>
        <w:right w:w="28" w:type="dxa"/>
      </w:tblCellMar>
    </w:tblPr>
  </w:style>
  <w:style w:type="table" w:customStyle="1" w:styleId="afffffffe">
    <w:basedOn w:val="TableNormal3"/>
    <w:tblPr>
      <w:tblStyleRowBandSize w:val="1"/>
      <w:tblStyleColBandSize w:val="1"/>
      <w:tblCellMar>
        <w:top w:w="100" w:type="dxa"/>
        <w:left w:w="28" w:type="dxa"/>
        <w:bottom w:w="100" w:type="dxa"/>
        <w:right w:w="28" w:type="dxa"/>
      </w:tblCellMar>
    </w:tblPr>
  </w:style>
  <w:style w:type="table" w:customStyle="1" w:styleId="affffffff">
    <w:basedOn w:val="TableNormal3"/>
    <w:tblPr>
      <w:tblStyleRowBandSize w:val="1"/>
      <w:tblStyleColBandSize w:val="1"/>
      <w:tblCellMar>
        <w:top w:w="100" w:type="dxa"/>
        <w:left w:w="28" w:type="dxa"/>
        <w:bottom w:w="100" w:type="dxa"/>
        <w:right w:w="28" w:type="dxa"/>
      </w:tblCellMar>
    </w:tblPr>
  </w:style>
  <w:style w:type="table" w:customStyle="1" w:styleId="affffffff0">
    <w:basedOn w:val="TableNormal3"/>
    <w:tblPr>
      <w:tblStyleRowBandSize w:val="1"/>
      <w:tblStyleColBandSize w:val="1"/>
      <w:tblCellMar>
        <w:top w:w="100" w:type="dxa"/>
        <w:left w:w="28" w:type="dxa"/>
        <w:bottom w:w="100" w:type="dxa"/>
        <w:right w:w="28" w:type="dxa"/>
      </w:tblCellMar>
    </w:tblPr>
  </w:style>
  <w:style w:type="table" w:customStyle="1" w:styleId="affffffff1">
    <w:basedOn w:val="TableNormal3"/>
    <w:tblPr>
      <w:tblStyleRowBandSize w:val="1"/>
      <w:tblStyleColBandSize w:val="1"/>
      <w:tblCellMar>
        <w:top w:w="100" w:type="dxa"/>
        <w:left w:w="28" w:type="dxa"/>
        <w:bottom w:w="100" w:type="dxa"/>
        <w:right w:w="28" w:type="dxa"/>
      </w:tblCellMar>
    </w:tblPr>
  </w:style>
  <w:style w:type="table" w:customStyle="1" w:styleId="affffffff2">
    <w:basedOn w:val="TableNormal3"/>
    <w:tblPr>
      <w:tblStyleRowBandSize w:val="1"/>
      <w:tblStyleColBandSize w:val="1"/>
      <w:tblCellMar>
        <w:top w:w="100" w:type="dxa"/>
        <w:left w:w="28" w:type="dxa"/>
        <w:bottom w:w="100" w:type="dxa"/>
        <w:right w:w="28" w:type="dxa"/>
      </w:tblCellMar>
    </w:tblPr>
  </w:style>
  <w:style w:type="table" w:customStyle="1" w:styleId="affffffff3">
    <w:basedOn w:val="TableNormal3"/>
    <w:tblPr>
      <w:tblStyleRowBandSize w:val="1"/>
      <w:tblStyleColBandSize w:val="1"/>
      <w:tblCellMar>
        <w:top w:w="100" w:type="dxa"/>
        <w:left w:w="28" w:type="dxa"/>
        <w:bottom w:w="100" w:type="dxa"/>
        <w:right w:w="28" w:type="dxa"/>
      </w:tblCellMar>
    </w:tblPr>
  </w:style>
  <w:style w:type="table" w:customStyle="1" w:styleId="affffffff4">
    <w:basedOn w:val="TableNormal3"/>
    <w:tblPr>
      <w:tblStyleRowBandSize w:val="1"/>
      <w:tblStyleColBandSize w:val="1"/>
      <w:tblCellMar>
        <w:top w:w="100" w:type="dxa"/>
        <w:left w:w="100" w:type="dxa"/>
        <w:bottom w:w="100" w:type="dxa"/>
        <w:right w:w="100" w:type="dxa"/>
      </w:tblCellMar>
    </w:tblPr>
  </w:style>
  <w:style w:type="table" w:customStyle="1" w:styleId="affffffff5">
    <w:basedOn w:val="TableNormal3"/>
    <w:tblPr>
      <w:tblStyleRowBandSize w:val="1"/>
      <w:tblStyleColBandSize w:val="1"/>
      <w:tblCellMar>
        <w:top w:w="100" w:type="dxa"/>
        <w:left w:w="28" w:type="dxa"/>
        <w:bottom w:w="100" w:type="dxa"/>
        <w:right w:w="28" w:type="dxa"/>
      </w:tblCellMar>
    </w:tblPr>
  </w:style>
  <w:style w:type="table" w:customStyle="1" w:styleId="affffffff6">
    <w:basedOn w:val="TableNormal3"/>
    <w:tblPr>
      <w:tblStyleRowBandSize w:val="1"/>
      <w:tblStyleColBandSize w:val="1"/>
      <w:tblCellMar>
        <w:top w:w="100" w:type="dxa"/>
        <w:left w:w="100" w:type="dxa"/>
        <w:bottom w:w="100" w:type="dxa"/>
        <w:right w:w="100" w:type="dxa"/>
      </w:tblCellMar>
    </w:tblPr>
  </w:style>
  <w:style w:type="table" w:customStyle="1" w:styleId="affffffff7">
    <w:basedOn w:val="TableNormal3"/>
    <w:tblPr>
      <w:tblStyleRowBandSize w:val="1"/>
      <w:tblStyleColBandSize w:val="1"/>
      <w:tblCellMar>
        <w:top w:w="100" w:type="dxa"/>
        <w:left w:w="28" w:type="dxa"/>
        <w:bottom w:w="100" w:type="dxa"/>
        <w:right w:w="28" w:type="dxa"/>
      </w:tblCellMar>
    </w:tblPr>
  </w:style>
  <w:style w:type="table" w:customStyle="1" w:styleId="affffffff8">
    <w:basedOn w:val="TableNormal3"/>
    <w:tblPr>
      <w:tblStyleRowBandSize w:val="1"/>
      <w:tblStyleColBandSize w:val="1"/>
      <w:tblCellMar>
        <w:top w:w="100" w:type="dxa"/>
        <w:left w:w="28" w:type="dxa"/>
        <w:bottom w:w="100" w:type="dxa"/>
        <w:right w:w="28" w:type="dxa"/>
      </w:tblCellMar>
    </w:tblPr>
  </w:style>
  <w:style w:type="table" w:customStyle="1" w:styleId="affffffff9">
    <w:basedOn w:val="TableNormal2"/>
    <w:tblPr>
      <w:tblStyleRowBandSize w:val="1"/>
      <w:tblStyleColBandSize w:val="1"/>
      <w:tblCellMar>
        <w:top w:w="100" w:type="dxa"/>
        <w:left w:w="28" w:type="dxa"/>
        <w:bottom w:w="100" w:type="dxa"/>
        <w:right w:w="28" w:type="dxa"/>
      </w:tblCellMar>
    </w:tblPr>
  </w:style>
  <w:style w:type="table" w:customStyle="1" w:styleId="affffffffa">
    <w:basedOn w:val="TableNormal2"/>
    <w:tblPr>
      <w:tblStyleRowBandSize w:val="1"/>
      <w:tblStyleColBandSize w:val="1"/>
      <w:tblCellMar>
        <w:top w:w="100" w:type="dxa"/>
        <w:left w:w="28" w:type="dxa"/>
        <w:bottom w:w="100" w:type="dxa"/>
        <w:right w:w="28" w:type="dxa"/>
      </w:tblCellMar>
    </w:tblPr>
  </w:style>
  <w:style w:type="table" w:customStyle="1" w:styleId="affffffffb">
    <w:basedOn w:val="TableNormal2"/>
    <w:tblPr>
      <w:tblStyleRowBandSize w:val="1"/>
      <w:tblStyleColBandSize w:val="1"/>
      <w:tblCellMar>
        <w:top w:w="100" w:type="dxa"/>
        <w:left w:w="28" w:type="dxa"/>
        <w:bottom w:w="100" w:type="dxa"/>
        <w:right w:w="28" w:type="dxa"/>
      </w:tblCellMar>
    </w:tblPr>
  </w:style>
  <w:style w:type="table" w:customStyle="1" w:styleId="affffffffc">
    <w:basedOn w:val="TableNormal2"/>
    <w:tblPr>
      <w:tblStyleRowBandSize w:val="1"/>
      <w:tblStyleColBandSize w:val="1"/>
      <w:tblCellMar>
        <w:top w:w="100" w:type="dxa"/>
        <w:left w:w="28" w:type="dxa"/>
        <w:bottom w:w="100" w:type="dxa"/>
        <w:right w:w="28" w:type="dxa"/>
      </w:tblCellMar>
    </w:tblPr>
  </w:style>
  <w:style w:type="table" w:customStyle="1" w:styleId="affffffffd">
    <w:basedOn w:val="TableNormal2"/>
    <w:tblPr>
      <w:tblStyleRowBandSize w:val="1"/>
      <w:tblStyleColBandSize w:val="1"/>
      <w:tblCellMar>
        <w:top w:w="100" w:type="dxa"/>
        <w:left w:w="28" w:type="dxa"/>
        <w:bottom w:w="100" w:type="dxa"/>
        <w:right w:w="28" w:type="dxa"/>
      </w:tblCellMar>
    </w:tblPr>
  </w:style>
  <w:style w:type="table" w:customStyle="1" w:styleId="affffffffe">
    <w:basedOn w:val="TableNormal2"/>
    <w:tblPr>
      <w:tblStyleRowBandSize w:val="1"/>
      <w:tblStyleColBandSize w:val="1"/>
      <w:tblCellMar>
        <w:top w:w="100" w:type="dxa"/>
        <w:left w:w="28" w:type="dxa"/>
        <w:bottom w:w="100" w:type="dxa"/>
        <w:right w:w="28" w:type="dxa"/>
      </w:tblCellMar>
    </w:tblPr>
  </w:style>
  <w:style w:type="table" w:customStyle="1" w:styleId="afffffffff">
    <w:basedOn w:val="TableNormal2"/>
    <w:tblPr>
      <w:tblStyleRowBandSize w:val="1"/>
      <w:tblStyleColBandSize w:val="1"/>
      <w:tblCellMar>
        <w:top w:w="100" w:type="dxa"/>
        <w:left w:w="28" w:type="dxa"/>
        <w:bottom w:w="100" w:type="dxa"/>
        <w:right w:w="28" w:type="dxa"/>
      </w:tblCellMar>
    </w:tblPr>
  </w:style>
  <w:style w:type="table" w:customStyle="1" w:styleId="afffffffff0">
    <w:basedOn w:val="TableNormal2"/>
    <w:tblPr>
      <w:tblStyleRowBandSize w:val="1"/>
      <w:tblStyleColBandSize w:val="1"/>
      <w:tblCellMar>
        <w:top w:w="100" w:type="dxa"/>
        <w:left w:w="28" w:type="dxa"/>
        <w:bottom w:w="100" w:type="dxa"/>
        <w:right w:w="28" w:type="dxa"/>
      </w:tblCellMar>
    </w:tblPr>
  </w:style>
  <w:style w:type="table" w:customStyle="1" w:styleId="afffffffff1">
    <w:basedOn w:val="TableNormal2"/>
    <w:tblPr>
      <w:tblStyleRowBandSize w:val="1"/>
      <w:tblStyleColBandSize w:val="1"/>
      <w:tblCellMar>
        <w:top w:w="100" w:type="dxa"/>
        <w:left w:w="28" w:type="dxa"/>
        <w:bottom w:w="100" w:type="dxa"/>
        <w:right w:w="28" w:type="dxa"/>
      </w:tblCellMar>
    </w:tblPr>
  </w:style>
  <w:style w:type="table" w:customStyle="1" w:styleId="afffffffff2">
    <w:basedOn w:val="TableNormal2"/>
    <w:tblPr>
      <w:tblStyleRowBandSize w:val="1"/>
      <w:tblStyleColBandSize w:val="1"/>
      <w:tblCellMar>
        <w:top w:w="100" w:type="dxa"/>
        <w:left w:w="28" w:type="dxa"/>
        <w:bottom w:w="100" w:type="dxa"/>
        <w:right w:w="28" w:type="dxa"/>
      </w:tblCellMar>
    </w:tblPr>
  </w:style>
  <w:style w:type="table" w:customStyle="1" w:styleId="afffffffff3">
    <w:basedOn w:val="TableNormal2"/>
    <w:tblPr>
      <w:tblStyleRowBandSize w:val="1"/>
      <w:tblStyleColBandSize w:val="1"/>
      <w:tblCellMar>
        <w:top w:w="100" w:type="dxa"/>
        <w:left w:w="28" w:type="dxa"/>
        <w:bottom w:w="100" w:type="dxa"/>
        <w:right w:w="28" w:type="dxa"/>
      </w:tblCellMar>
    </w:tblPr>
  </w:style>
  <w:style w:type="table" w:customStyle="1" w:styleId="afffffffff4">
    <w:basedOn w:val="TableNormal2"/>
    <w:tblPr>
      <w:tblStyleRowBandSize w:val="1"/>
      <w:tblStyleColBandSize w:val="1"/>
      <w:tblCellMar>
        <w:top w:w="100" w:type="dxa"/>
        <w:left w:w="28" w:type="dxa"/>
        <w:bottom w:w="100" w:type="dxa"/>
        <w:right w:w="28" w:type="dxa"/>
      </w:tblCellMar>
    </w:tblPr>
  </w:style>
  <w:style w:type="table" w:customStyle="1" w:styleId="afffffffff5">
    <w:basedOn w:val="TableNormal2"/>
    <w:tblPr>
      <w:tblStyleRowBandSize w:val="1"/>
      <w:tblStyleColBandSize w:val="1"/>
      <w:tblCellMar>
        <w:top w:w="100" w:type="dxa"/>
        <w:left w:w="28" w:type="dxa"/>
        <w:bottom w:w="100" w:type="dxa"/>
        <w:right w:w="28" w:type="dxa"/>
      </w:tblCellMar>
    </w:tblPr>
  </w:style>
  <w:style w:type="table" w:customStyle="1" w:styleId="afffffffff6">
    <w:basedOn w:val="TableNormal2"/>
    <w:tblPr>
      <w:tblStyleRowBandSize w:val="1"/>
      <w:tblStyleColBandSize w:val="1"/>
      <w:tblCellMar>
        <w:top w:w="100" w:type="dxa"/>
        <w:left w:w="28" w:type="dxa"/>
        <w:bottom w:w="100" w:type="dxa"/>
        <w:right w:w="28" w:type="dxa"/>
      </w:tblCellMar>
    </w:tblPr>
  </w:style>
  <w:style w:type="table" w:customStyle="1" w:styleId="afffffffff7">
    <w:basedOn w:val="TableNormal2"/>
    <w:tblPr>
      <w:tblStyleRowBandSize w:val="1"/>
      <w:tblStyleColBandSize w:val="1"/>
      <w:tblCellMar>
        <w:top w:w="100" w:type="dxa"/>
        <w:left w:w="28" w:type="dxa"/>
        <w:bottom w:w="100" w:type="dxa"/>
        <w:right w:w="28" w:type="dxa"/>
      </w:tblCellMar>
    </w:tblPr>
  </w:style>
  <w:style w:type="table" w:customStyle="1" w:styleId="afffffffff8">
    <w:basedOn w:val="TableNormal2"/>
    <w:tblPr>
      <w:tblStyleRowBandSize w:val="1"/>
      <w:tblStyleColBandSize w:val="1"/>
      <w:tblCellMar>
        <w:top w:w="100" w:type="dxa"/>
        <w:left w:w="28" w:type="dxa"/>
        <w:bottom w:w="100" w:type="dxa"/>
        <w:right w:w="28" w:type="dxa"/>
      </w:tblCellMar>
    </w:tblPr>
  </w:style>
  <w:style w:type="paragraph" w:styleId="Revision">
    <w:name w:val="Revision"/>
    <w:hidden/>
    <w:uiPriority w:val="99"/>
    <w:semiHidden/>
    <w:rsid w:val="00D02C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0yfpOeJHbvvPduwLRNK11bNT9g==">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5417</Words>
  <Characters>30880</Characters>
  <Application>Microsoft Office Word</Application>
  <DocSecurity>8</DocSecurity>
  <Lines>257</Lines>
  <Paragraphs>72</Paragraphs>
  <ScaleCrop>false</ScaleCrop>
  <Company>TWGHs Kwan Fong Kai Chi School</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daisyyue</dc:creator>
  <cp:lastModifiedBy>Javis Javis</cp:lastModifiedBy>
  <cp:revision>5</cp:revision>
  <dcterms:created xsi:type="dcterms:W3CDTF">2022-10-06T01:57:00Z</dcterms:created>
  <dcterms:modified xsi:type="dcterms:W3CDTF">2022-12-13T02:26:00Z</dcterms:modified>
</cp:coreProperties>
</file>