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1C9E" w14:textId="77777777" w:rsidR="00A57D51" w:rsidRPr="007B2A68" w:rsidRDefault="00A57D51" w:rsidP="00A20EEB">
      <w:pPr>
        <w:tabs>
          <w:tab w:val="left" w:pos="6379"/>
        </w:tabs>
        <w:ind w:left="5280" w:firstLine="480"/>
        <w:jc w:val="center"/>
        <w:rPr>
          <w:rFonts w:ascii="細明體" w:eastAsia="細明體" w:hint="eastAsia"/>
          <w:b/>
          <w:bCs/>
          <w:kern w:val="0"/>
          <w:sz w:val="26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</w:t>
      </w:r>
      <w:r w:rsidR="0087491F">
        <w:rPr>
          <w:rFonts w:hint="eastAsia"/>
        </w:rPr>
        <w:t xml:space="preserve">     </w:t>
      </w:r>
      <w:r w:rsidR="0087491F" w:rsidRPr="007B2A68">
        <w:rPr>
          <w:rFonts w:hint="eastAsia"/>
        </w:rPr>
        <w:t xml:space="preserve"> </w:t>
      </w:r>
      <w:r w:rsidRPr="007B2A68">
        <w:rPr>
          <w:rFonts w:hint="eastAsia"/>
        </w:rPr>
        <w:t xml:space="preserve"> </w:t>
      </w:r>
      <w:r w:rsidR="007B2A68" w:rsidRPr="007B2A68">
        <w:rPr>
          <w:rFonts w:ascii="Calibri" w:hAnsi="Calibri"/>
          <w:iCs/>
        </w:rPr>
        <w:t>[</w:t>
      </w:r>
      <w:r w:rsidR="007B2A68" w:rsidRPr="007B2A68">
        <w:rPr>
          <w:rFonts w:ascii="Calibri" w:hAnsi="Calibri"/>
          <w:iCs/>
        </w:rPr>
        <w:t>附件</w:t>
      </w:r>
      <w:r w:rsidR="007B2A68" w:rsidRPr="007B2A68">
        <w:rPr>
          <w:rFonts w:ascii="Calibri" w:hAnsi="Calibri"/>
          <w:iCs/>
        </w:rPr>
        <w:t>IMC/</w:t>
      </w:r>
      <w:r w:rsidR="00F91020">
        <w:rPr>
          <w:rFonts w:ascii="Calibri" w:hAnsi="Calibri"/>
          <w:iCs/>
        </w:rPr>
        <w:t>2</w:t>
      </w:r>
      <w:r w:rsidR="00AF4674">
        <w:rPr>
          <w:rFonts w:ascii="Calibri" w:hAnsi="Calibri"/>
          <w:iCs/>
        </w:rPr>
        <w:t>1</w:t>
      </w:r>
      <w:r w:rsidR="00F91020">
        <w:rPr>
          <w:rFonts w:ascii="Calibri" w:hAnsi="Calibri"/>
          <w:iCs/>
        </w:rPr>
        <w:t>-2</w:t>
      </w:r>
      <w:r w:rsidR="00AF4674">
        <w:rPr>
          <w:rFonts w:ascii="Calibri" w:hAnsi="Calibri"/>
          <w:iCs/>
        </w:rPr>
        <w:t>2</w:t>
      </w:r>
      <w:r w:rsidR="007B2A68" w:rsidRPr="007B2A68">
        <w:rPr>
          <w:rFonts w:ascii="Calibri" w:hAnsi="Calibri"/>
          <w:iCs/>
        </w:rPr>
        <w:t>(1)/</w:t>
      </w:r>
      <w:r w:rsidR="00F91020">
        <w:rPr>
          <w:rFonts w:ascii="Calibri" w:hAnsi="Calibri"/>
          <w:iCs/>
        </w:rPr>
        <w:t>22e</w:t>
      </w:r>
      <w:r w:rsidR="007B2A68" w:rsidRPr="007B2A68">
        <w:rPr>
          <w:rFonts w:ascii="Calibri" w:hAnsi="Calibri"/>
          <w:iCs/>
        </w:rPr>
        <w:t>]</w:t>
      </w:r>
    </w:p>
    <w:p w14:paraId="3A24D33C" w14:textId="77777777" w:rsidR="00655924" w:rsidRPr="004A32BF" w:rsidRDefault="00655924" w:rsidP="00655924">
      <w:pPr>
        <w:jc w:val="center"/>
        <w:rPr>
          <w:rFonts w:ascii="細明體" w:eastAsia="細明體" w:hint="eastAsia"/>
          <w:b/>
          <w:bCs/>
          <w:color w:val="000000"/>
          <w:kern w:val="0"/>
        </w:rPr>
      </w:pPr>
      <w:r w:rsidRPr="004A32BF">
        <w:rPr>
          <w:rFonts w:ascii="細明體" w:eastAsia="細明體" w:hint="eastAsia"/>
          <w:b/>
          <w:bCs/>
          <w:color w:val="000000"/>
          <w:kern w:val="0"/>
        </w:rPr>
        <w:t>東華三院群芳啟智學校</w:t>
      </w:r>
    </w:p>
    <w:p w14:paraId="31C865C3" w14:textId="77777777" w:rsidR="004A32BF" w:rsidRDefault="00AF4674" w:rsidP="00AF4674">
      <w:pPr>
        <w:tabs>
          <w:tab w:val="center" w:pos="7568"/>
          <w:tab w:val="left" w:pos="13980"/>
        </w:tabs>
        <w:rPr>
          <w:rFonts w:ascii="細明體" w:eastAsia="細明體"/>
          <w:b/>
          <w:bCs/>
          <w:color w:val="000000"/>
          <w:kern w:val="0"/>
        </w:rPr>
      </w:pPr>
      <w:r>
        <w:rPr>
          <w:rFonts w:eastAsia="細明體"/>
          <w:b/>
          <w:bCs/>
          <w:color w:val="000000"/>
          <w:kern w:val="0"/>
        </w:rPr>
        <w:tab/>
      </w:r>
      <w:r w:rsidR="00F91020">
        <w:rPr>
          <w:rFonts w:eastAsia="細明體"/>
          <w:b/>
          <w:bCs/>
          <w:color w:val="000000"/>
          <w:kern w:val="0"/>
        </w:rPr>
        <w:t>202</w:t>
      </w:r>
      <w:r w:rsidR="00B47F90">
        <w:rPr>
          <w:rFonts w:eastAsia="細明體"/>
          <w:b/>
          <w:bCs/>
          <w:color w:val="000000"/>
          <w:kern w:val="0"/>
        </w:rPr>
        <w:t>1</w:t>
      </w:r>
      <w:r w:rsidR="00F91020">
        <w:rPr>
          <w:rFonts w:eastAsia="細明體"/>
          <w:b/>
          <w:bCs/>
          <w:color w:val="000000"/>
          <w:kern w:val="0"/>
        </w:rPr>
        <w:t>/2</w:t>
      </w:r>
      <w:r w:rsidR="00B47F90">
        <w:rPr>
          <w:rFonts w:eastAsia="細明體"/>
          <w:b/>
          <w:bCs/>
          <w:color w:val="000000"/>
          <w:kern w:val="0"/>
        </w:rPr>
        <w:t>2</w:t>
      </w:r>
      <w:r w:rsidR="00655924" w:rsidRPr="004A32BF">
        <w:rPr>
          <w:rFonts w:ascii="細明體" w:eastAsia="細明體" w:hint="eastAsia"/>
          <w:b/>
          <w:bCs/>
          <w:color w:val="000000"/>
          <w:kern w:val="0"/>
        </w:rPr>
        <w:t>學年</w:t>
      </w:r>
      <w:r>
        <w:rPr>
          <w:rFonts w:ascii="細明體" w:eastAsia="細明體"/>
          <w:b/>
          <w:bCs/>
          <w:color w:val="000000"/>
          <w:kern w:val="0"/>
        </w:rPr>
        <w:tab/>
      </w:r>
    </w:p>
    <w:p w14:paraId="6FF4AFD2" w14:textId="77777777" w:rsidR="00655924" w:rsidRPr="004A32BF" w:rsidRDefault="00655924" w:rsidP="00655924">
      <w:pPr>
        <w:jc w:val="center"/>
        <w:rPr>
          <w:rFonts w:hint="eastAsia"/>
          <w:b/>
          <w:bCs/>
        </w:rPr>
      </w:pPr>
      <w:r w:rsidRPr="004A32BF">
        <w:rPr>
          <w:rFonts w:hint="eastAsia"/>
          <w:b/>
          <w:bCs/>
        </w:rPr>
        <w:t>「校本課後學習及支援計劃」</w:t>
      </w:r>
      <w:r w:rsidR="00F202BC" w:rsidRPr="004A32BF">
        <w:rPr>
          <w:rFonts w:hint="eastAsia"/>
          <w:b/>
          <w:bCs/>
        </w:rPr>
        <w:t>津貼</w:t>
      </w:r>
      <w:r w:rsidRPr="004A32BF">
        <w:rPr>
          <w:rFonts w:hint="eastAsia"/>
          <w:b/>
          <w:bCs/>
        </w:rPr>
        <w:t>計劃</w:t>
      </w:r>
      <w:r w:rsidR="00E3594E" w:rsidRPr="004A32BF">
        <w:rPr>
          <w:rFonts w:hint="eastAsia"/>
          <w:b/>
          <w:bCs/>
        </w:rPr>
        <w:t>書</w:t>
      </w:r>
    </w:p>
    <w:p w14:paraId="1909FE28" w14:textId="77777777" w:rsidR="00A57D51" w:rsidRDefault="00A57D51">
      <w:pPr>
        <w:jc w:val="both"/>
        <w:rPr>
          <w:rFonts w:hint="eastAsia"/>
          <w:b/>
          <w:bCs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600"/>
        <w:gridCol w:w="2070"/>
        <w:gridCol w:w="2070"/>
        <w:gridCol w:w="2880"/>
        <w:gridCol w:w="1980"/>
      </w:tblGrid>
      <w:tr w:rsidR="00B04892" w14:paraId="1AC9CC13" w14:textId="77777777" w:rsidTr="00D65F28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bottom w:val="double" w:sz="4" w:space="0" w:color="auto"/>
            </w:tcBorders>
            <w:vAlign w:val="center"/>
          </w:tcPr>
          <w:p w14:paraId="2F68098B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活動名稱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4542D823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活動目標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306A8ADC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活動舉辦</w:t>
            </w:r>
          </w:p>
          <w:p w14:paraId="025DF317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期間</w:t>
            </w:r>
            <w:r>
              <w:rPr>
                <w:rFonts w:hint="eastAsia"/>
                <w:b/>
                <w:bCs/>
              </w:rPr>
              <w:t xml:space="preserve"> / </w:t>
            </w: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694372AC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服務對象及</w:t>
            </w:r>
          </w:p>
          <w:p w14:paraId="5B932EF7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預計受惠</w:t>
            </w:r>
          </w:p>
          <w:p w14:paraId="387D9B96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學生人數</w:t>
            </w:r>
            <w:r>
              <w:rPr>
                <w:rFonts w:hint="eastAsia"/>
                <w:b/>
                <w:bCs/>
              </w:rPr>
              <w:t xml:space="preserve"># 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14:paraId="45C6ABDF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預計開支</w:t>
            </w:r>
          </w:p>
          <w:p w14:paraId="71BC76CE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($)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626B325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合辦機構</w:t>
            </w:r>
            <w:r>
              <w:rPr>
                <w:rFonts w:hint="eastAsia"/>
                <w:b/>
                <w:bCs/>
              </w:rPr>
              <w:t xml:space="preserve"> / </w:t>
            </w:r>
          </w:p>
          <w:p w14:paraId="75B38B73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服務供應機構</w:t>
            </w:r>
          </w:p>
          <w:p w14:paraId="03F9A208" w14:textId="77777777" w:rsidR="00B04892" w:rsidRDefault="00B04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名稱</w:t>
            </w:r>
            <w:r>
              <w:rPr>
                <w:rFonts w:hint="eastAsia"/>
                <w:b/>
                <w:bCs/>
              </w:rPr>
              <w:t xml:space="preserve"> (</w:t>
            </w:r>
            <w:r>
              <w:rPr>
                <w:rFonts w:hint="eastAsia"/>
                <w:b/>
                <w:bCs/>
              </w:rPr>
              <w:t>如適用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A9364B" w:rsidRPr="001E63AE" w14:paraId="3291E145" w14:textId="77777777" w:rsidTr="005170B8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AD19" w14:textId="77777777" w:rsidR="00A9364B" w:rsidRPr="001E63AE" w:rsidRDefault="00B167A6" w:rsidP="00A936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364B" w:rsidRPr="001E63AE">
              <w:rPr>
                <w:sz w:val="22"/>
                <w:szCs w:val="22"/>
              </w:rPr>
              <w:t xml:space="preserve">.   </w:t>
            </w:r>
            <w:r w:rsidR="00B47F90">
              <w:rPr>
                <w:rFonts w:hint="eastAsia"/>
                <w:sz w:val="22"/>
                <w:szCs w:val="22"/>
              </w:rPr>
              <w:t>課後遊戲樂滿</w:t>
            </w:r>
            <w:r w:rsidR="00B47F90">
              <w:rPr>
                <w:rFonts w:hint="eastAsia"/>
                <w:sz w:val="22"/>
                <w:szCs w:val="22"/>
              </w:rPr>
              <w:t>F</w:t>
            </w:r>
            <w:r w:rsidR="00B47F90">
              <w:rPr>
                <w:sz w:val="22"/>
                <w:szCs w:val="22"/>
              </w:rPr>
              <w:t>un</w:t>
            </w:r>
          </w:p>
          <w:p w14:paraId="774B7AC2" w14:textId="77777777" w:rsidR="00A9364B" w:rsidRPr="001E63AE" w:rsidRDefault="00A9364B" w:rsidP="00A9364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16D26" w14:textId="77777777" w:rsidR="00A9364B" w:rsidRPr="001E63AE" w:rsidRDefault="00A9364B" w:rsidP="00A9364B">
            <w:pPr>
              <w:snapToGrid w:val="0"/>
              <w:rPr>
                <w:sz w:val="22"/>
                <w:szCs w:val="22"/>
              </w:rPr>
            </w:pPr>
            <w:r w:rsidRPr="001E63AE">
              <w:rPr>
                <w:rFonts w:hint="eastAsia"/>
                <w:sz w:val="22"/>
                <w:szCs w:val="22"/>
              </w:rPr>
              <w:t>遊戲有助發展多方面能力</w:t>
            </w:r>
            <w:r w:rsidRPr="001E63AE">
              <w:rPr>
                <w:sz w:val="22"/>
                <w:szCs w:val="22"/>
              </w:rPr>
              <w:t xml:space="preserve">: </w:t>
            </w:r>
          </w:p>
          <w:p w14:paraId="22B50A45" w14:textId="77777777" w:rsidR="004220D1" w:rsidRPr="001E63AE" w:rsidRDefault="004220D1" w:rsidP="004220D1">
            <w:pPr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  <w:r w:rsidRPr="001E63AE">
              <w:rPr>
                <w:rFonts w:hint="eastAsia"/>
                <w:sz w:val="22"/>
                <w:szCs w:val="22"/>
              </w:rPr>
              <w:t>提供空間</w:t>
            </w:r>
            <w:r w:rsidR="00F80FAE">
              <w:rPr>
                <w:rFonts w:hint="eastAsia"/>
                <w:sz w:val="22"/>
                <w:szCs w:val="22"/>
              </w:rPr>
              <w:t>讓學生</w:t>
            </w:r>
            <w:r w:rsidRPr="001E63AE">
              <w:rPr>
                <w:rFonts w:hint="eastAsia"/>
                <w:sz w:val="22"/>
                <w:szCs w:val="22"/>
              </w:rPr>
              <w:t>學習</w:t>
            </w:r>
            <w:r>
              <w:rPr>
                <w:rFonts w:hint="eastAsia"/>
                <w:sz w:val="22"/>
                <w:szCs w:val="22"/>
              </w:rPr>
              <w:t>及提升</w:t>
            </w:r>
            <w:r w:rsidRPr="007C3400">
              <w:rPr>
                <w:rFonts w:hint="eastAsia"/>
                <w:sz w:val="22"/>
                <w:szCs w:val="22"/>
              </w:rPr>
              <w:t>解難</w:t>
            </w:r>
            <w:r>
              <w:rPr>
                <w:rFonts w:hint="eastAsia"/>
                <w:sz w:val="22"/>
                <w:szCs w:val="22"/>
              </w:rPr>
              <w:t>能力</w:t>
            </w:r>
            <w:r w:rsidRPr="001E63AE">
              <w:rPr>
                <w:sz w:val="22"/>
                <w:szCs w:val="22"/>
              </w:rPr>
              <w:t xml:space="preserve"> </w:t>
            </w:r>
          </w:p>
          <w:p w14:paraId="1657CD24" w14:textId="77777777" w:rsidR="00761868" w:rsidRDefault="00761868" w:rsidP="00A9364B">
            <w:pPr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透過遊戲培養學生創意</w:t>
            </w:r>
            <w:r w:rsidR="00F80FAE">
              <w:rPr>
                <w:rFonts w:hint="eastAsia"/>
                <w:sz w:val="22"/>
                <w:szCs w:val="22"/>
              </w:rPr>
              <w:t>及社交技巧。</w:t>
            </w:r>
          </w:p>
          <w:p w14:paraId="416589E9" w14:textId="77777777" w:rsidR="004220D1" w:rsidRDefault="00F80FAE" w:rsidP="00A9364B">
            <w:pPr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  <w:r w:rsidRPr="00F80FAE">
              <w:rPr>
                <w:rFonts w:hint="eastAsia"/>
                <w:sz w:val="22"/>
                <w:szCs w:val="22"/>
              </w:rPr>
              <w:t>透過遊戲</w:t>
            </w:r>
            <w:r>
              <w:rPr>
                <w:rFonts w:hint="eastAsia"/>
                <w:sz w:val="22"/>
                <w:szCs w:val="22"/>
              </w:rPr>
              <w:t>讓學生能</w:t>
            </w:r>
            <w:r w:rsidR="004220D1">
              <w:rPr>
                <w:rFonts w:hint="eastAsia"/>
                <w:sz w:val="22"/>
                <w:szCs w:val="22"/>
              </w:rPr>
              <w:t>從中</w:t>
            </w:r>
            <w:r>
              <w:rPr>
                <w:rFonts w:hint="eastAsia"/>
                <w:sz w:val="22"/>
                <w:szCs w:val="22"/>
              </w:rPr>
              <w:t>認識自己、挑戰突破，從而建立自信。</w:t>
            </w:r>
          </w:p>
          <w:p w14:paraId="6F689372" w14:textId="77777777" w:rsidR="007C3400" w:rsidRPr="001E63AE" w:rsidRDefault="00F80FAE" w:rsidP="007C3400">
            <w:pPr>
              <w:numPr>
                <w:ilvl w:val="0"/>
                <w:numId w:val="10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透過遊戲提升學生</w:t>
            </w:r>
            <w:r w:rsidR="007C3400" w:rsidRPr="007C3400">
              <w:rPr>
                <w:rFonts w:hint="eastAsia"/>
                <w:sz w:val="22"/>
                <w:szCs w:val="22"/>
              </w:rPr>
              <w:t>體能、思考認知</w:t>
            </w:r>
            <w:r>
              <w:rPr>
                <w:rFonts w:hint="eastAsia"/>
                <w:sz w:val="22"/>
                <w:szCs w:val="22"/>
              </w:rPr>
              <w:t>及專注力。</w:t>
            </w:r>
          </w:p>
        </w:tc>
        <w:tc>
          <w:tcPr>
            <w:tcW w:w="2070" w:type="dxa"/>
          </w:tcPr>
          <w:p w14:paraId="19ED7A85" w14:textId="77777777" w:rsidR="00B167A6" w:rsidRPr="00B167A6" w:rsidRDefault="00B167A6" w:rsidP="00B167A6">
            <w:pPr>
              <w:snapToGrid w:val="0"/>
              <w:rPr>
                <w:rFonts w:hint="eastAsia"/>
                <w:sz w:val="22"/>
                <w:szCs w:val="22"/>
              </w:rPr>
            </w:pPr>
            <w:r w:rsidRPr="00B167A6">
              <w:rPr>
                <w:sz w:val="22"/>
                <w:szCs w:val="22"/>
              </w:rPr>
              <w:t>20</w:t>
            </w:r>
            <w:r w:rsidR="006A632E">
              <w:rPr>
                <w:sz w:val="22"/>
                <w:szCs w:val="22"/>
              </w:rPr>
              <w:t>2</w:t>
            </w:r>
            <w:r w:rsidR="00FF7392">
              <w:rPr>
                <w:sz w:val="22"/>
                <w:szCs w:val="22"/>
              </w:rPr>
              <w:t>2</w:t>
            </w:r>
            <w:r w:rsidRPr="00B167A6">
              <w:rPr>
                <w:rFonts w:hint="eastAsia"/>
                <w:sz w:val="22"/>
                <w:szCs w:val="22"/>
              </w:rPr>
              <w:t>年</w:t>
            </w:r>
            <w:r w:rsidR="00B47F90">
              <w:rPr>
                <w:rFonts w:hint="eastAsia"/>
                <w:sz w:val="22"/>
                <w:szCs w:val="22"/>
              </w:rPr>
              <w:t>3</w:t>
            </w:r>
            <w:r w:rsidR="00FF7392">
              <w:rPr>
                <w:rFonts w:hint="eastAsia"/>
                <w:sz w:val="22"/>
                <w:szCs w:val="22"/>
              </w:rPr>
              <w:t>或</w:t>
            </w:r>
            <w:r w:rsidR="00FF7392">
              <w:rPr>
                <w:rFonts w:hint="eastAsia"/>
                <w:sz w:val="22"/>
                <w:szCs w:val="22"/>
              </w:rPr>
              <w:t>4</w:t>
            </w:r>
            <w:r w:rsidR="00FF7392">
              <w:rPr>
                <w:rFonts w:hint="eastAsia"/>
                <w:sz w:val="22"/>
                <w:szCs w:val="22"/>
              </w:rPr>
              <w:t>月</w:t>
            </w:r>
          </w:p>
          <w:p w14:paraId="46820EC4" w14:textId="77777777" w:rsidR="00A9364B" w:rsidRPr="001E63AE" w:rsidRDefault="00B167A6" w:rsidP="00B167A6">
            <w:pPr>
              <w:snapToGrid w:val="0"/>
              <w:rPr>
                <w:rFonts w:hint="eastAsia"/>
                <w:sz w:val="22"/>
                <w:szCs w:val="22"/>
              </w:rPr>
            </w:pPr>
            <w:r w:rsidRPr="00B167A6">
              <w:rPr>
                <w:rFonts w:hint="eastAsia"/>
                <w:sz w:val="22"/>
                <w:szCs w:val="22"/>
              </w:rPr>
              <w:t>課後</w:t>
            </w:r>
            <w:r w:rsidR="00FF7392">
              <w:rPr>
                <w:rFonts w:hint="eastAsia"/>
                <w:sz w:val="22"/>
                <w:szCs w:val="22"/>
              </w:rPr>
              <w:t>2</w:t>
            </w:r>
            <w:r w:rsidRPr="00B167A6">
              <w:rPr>
                <w:rFonts w:hint="eastAsia"/>
                <w:sz w:val="22"/>
                <w:szCs w:val="22"/>
              </w:rPr>
              <w:t>小時</w:t>
            </w:r>
          </w:p>
        </w:tc>
        <w:tc>
          <w:tcPr>
            <w:tcW w:w="2070" w:type="dxa"/>
          </w:tcPr>
          <w:p w14:paraId="067D55DD" w14:textId="77777777" w:rsidR="00A9364B" w:rsidRPr="001E63AE" w:rsidRDefault="00761868" w:rsidP="00A9364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80" w:type="dxa"/>
          </w:tcPr>
          <w:p w14:paraId="1153BEE7" w14:textId="77777777" w:rsidR="00A9364B" w:rsidRPr="001E63AE" w:rsidRDefault="00A9364B" w:rsidP="001E63AE">
            <w:pPr>
              <w:jc w:val="center"/>
              <w:rPr>
                <w:rFonts w:hint="eastAsia"/>
                <w:sz w:val="22"/>
                <w:szCs w:val="22"/>
              </w:rPr>
            </w:pPr>
            <w:r w:rsidRPr="001E63AE">
              <w:rPr>
                <w:rFonts w:hint="eastAsia"/>
                <w:sz w:val="22"/>
                <w:szCs w:val="22"/>
              </w:rPr>
              <w:t>$</w:t>
            </w:r>
            <w:r w:rsidR="00263E26">
              <w:rPr>
                <w:sz w:val="22"/>
                <w:szCs w:val="22"/>
              </w:rPr>
              <w:t>40</w:t>
            </w:r>
            <w:r w:rsidRPr="001E63AE">
              <w:rPr>
                <w:rFonts w:hint="eastAsia"/>
                <w:sz w:val="22"/>
                <w:szCs w:val="22"/>
              </w:rPr>
              <w:t>,</w:t>
            </w:r>
            <w:r w:rsidR="00263E26">
              <w:rPr>
                <w:sz w:val="22"/>
                <w:szCs w:val="22"/>
              </w:rPr>
              <w:t>0</w:t>
            </w:r>
            <w:r w:rsidRPr="001E63AE"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14:paraId="54CF5F8F" w14:textId="77777777" w:rsidR="00A9364B" w:rsidRPr="001E63AE" w:rsidRDefault="00B47F90" w:rsidP="00A9364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不同一點顧問公司</w:t>
            </w:r>
          </w:p>
        </w:tc>
      </w:tr>
    </w:tbl>
    <w:p w14:paraId="217BD242" w14:textId="77777777" w:rsidR="00A57D51" w:rsidRPr="001E63AE" w:rsidRDefault="00A57D51" w:rsidP="00560125">
      <w:pPr>
        <w:spacing w:line="300" w:lineRule="exact"/>
      </w:pPr>
      <w:r w:rsidRPr="001E63AE">
        <w:rPr>
          <w:rFonts w:hint="eastAsia"/>
        </w:rPr>
        <w:t>備註</w:t>
      </w:r>
      <w:r w:rsidRPr="001E63AE">
        <w:rPr>
          <w:rFonts w:hint="eastAsia"/>
        </w:rPr>
        <w:t>:</w:t>
      </w:r>
      <w:r w:rsidR="005170B8" w:rsidRPr="001E63AE">
        <w:t xml:space="preserve">  </w:t>
      </w:r>
      <w:r w:rsidRPr="001E63AE">
        <w:rPr>
          <w:rFonts w:hint="eastAsia"/>
        </w:rPr>
        <w:t xml:space="preserve"># </w:t>
      </w:r>
      <w:r w:rsidRPr="001E63AE">
        <w:rPr>
          <w:rFonts w:hint="eastAsia"/>
        </w:rPr>
        <w:t>受惠學生</w:t>
      </w:r>
      <w:r w:rsidRPr="001E63AE">
        <w:rPr>
          <w:rFonts w:hint="eastAsia"/>
        </w:rPr>
        <w:t xml:space="preserve">: </w:t>
      </w:r>
      <w:r w:rsidRPr="001E63AE">
        <w:rPr>
          <w:rFonts w:hint="eastAsia"/>
        </w:rPr>
        <w:t>指</w:t>
      </w:r>
      <w:proofErr w:type="gramStart"/>
      <w:r w:rsidRPr="001E63AE">
        <w:rPr>
          <w:rFonts w:hint="eastAsia"/>
        </w:rPr>
        <w:t>領取綜援</w:t>
      </w:r>
      <w:proofErr w:type="gramEnd"/>
      <w:r w:rsidRPr="001E63AE">
        <w:rPr>
          <w:rFonts w:hint="eastAsia"/>
        </w:rPr>
        <w:t>/</w:t>
      </w:r>
      <w:r w:rsidRPr="001E63AE">
        <w:rPr>
          <w:rFonts w:hint="eastAsia"/>
        </w:rPr>
        <w:t>學生資助計劃全額津貼及學校確認清貧的對象學生</w:t>
      </w:r>
    </w:p>
    <w:p w14:paraId="263DFEAD" w14:textId="77777777" w:rsidR="004A32BF" w:rsidRPr="001E63AE" w:rsidRDefault="004A32BF" w:rsidP="00560125">
      <w:pPr>
        <w:spacing w:line="300" w:lineRule="exact"/>
        <w:rPr>
          <w:rFonts w:hint="eastAsia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780"/>
        <w:gridCol w:w="2340"/>
        <w:gridCol w:w="7200"/>
      </w:tblGrid>
      <w:tr w:rsidR="00A20EEB" w:rsidRPr="001E63AE" w14:paraId="201724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8" w:type="dxa"/>
            <w:gridSpan w:val="2"/>
          </w:tcPr>
          <w:p w14:paraId="335FFE60" w14:textId="77777777" w:rsidR="00A20EEB" w:rsidRPr="001E63AE" w:rsidRDefault="00A20EEB" w:rsidP="00276D75">
            <w:pPr>
              <w:spacing w:line="260" w:lineRule="exact"/>
              <w:rPr>
                <w:rFonts w:hint="eastAsia"/>
              </w:rPr>
            </w:pPr>
            <w:r w:rsidRPr="001E63AE">
              <w:t>20</w:t>
            </w:r>
            <w:r w:rsidR="005C4A6A">
              <w:t>20</w:t>
            </w:r>
            <w:r w:rsidRPr="001E63AE">
              <w:t>/</w:t>
            </w:r>
            <w:r w:rsidR="005C4A6A">
              <w:t>21</w:t>
            </w:r>
            <w:r w:rsidRPr="001E63AE">
              <w:rPr>
                <w:rFonts w:hint="eastAsia"/>
              </w:rPr>
              <w:t>學年帶來的</w:t>
            </w:r>
            <w:r w:rsidR="00276D75" w:rsidRPr="001E63AE">
              <w:rPr>
                <w:rFonts w:hint="eastAsia"/>
              </w:rPr>
              <w:t>累積盈餘</w:t>
            </w:r>
            <w:r w:rsidRPr="001E63AE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04AE8651" w14:textId="77777777" w:rsidR="00A20EEB" w:rsidRPr="003C06B8" w:rsidRDefault="00A20EEB" w:rsidP="00276D75">
            <w:pPr>
              <w:rPr>
                <w:rFonts w:hint="eastAsia"/>
                <w:highlight w:val="yellow"/>
              </w:rPr>
            </w:pPr>
            <w:r w:rsidRPr="003C06B8">
              <w:rPr>
                <w:rFonts w:hint="eastAsia"/>
              </w:rPr>
              <w:t>$</w:t>
            </w:r>
            <w:r w:rsidR="005C27FE">
              <w:t>38,000.00</w:t>
            </w:r>
          </w:p>
        </w:tc>
        <w:tc>
          <w:tcPr>
            <w:tcW w:w="7200" w:type="dxa"/>
          </w:tcPr>
          <w:p w14:paraId="366371F2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</w:tr>
      <w:tr w:rsidR="00A20EEB" w:rsidRPr="001E63AE" w14:paraId="3C0983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8" w:type="dxa"/>
            <w:gridSpan w:val="2"/>
          </w:tcPr>
          <w:p w14:paraId="32D8CAE9" w14:textId="77777777" w:rsidR="00A20EEB" w:rsidRPr="001E63AE" w:rsidRDefault="00A20EEB" w:rsidP="00A20E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40" w:type="dxa"/>
          </w:tcPr>
          <w:p w14:paraId="41ED08D0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14:paraId="3D77E7EF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</w:tr>
      <w:tr w:rsidR="00A20EEB" w:rsidRPr="001E63AE" w14:paraId="6F051C07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5407CBBA" w14:textId="77777777" w:rsidR="00A20EEB" w:rsidRPr="001E63AE" w:rsidRDefault="00A20EEB" w:rsidP="00997613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20</w:t>
            </w:r>
            <w:r w:rsidR="005C4A6A">
              <w:t>21</w:t>
            </w:r>
            <w:r w:rsidRPr="001E63AE">
              <w:rPr>
                <w:rFonts w:hint="eastAsia"/>
              </w:rPr>
              <w:t>/</w:t>
            </w:r>
            <w:r w:rsidR="00B838F2">
              <w:t>2</w:t>
            </w:r>
            <w:r w:rsidR="005C4A6A">
              <w:t>2</w:t>
            </w:r>
            <w:r w:rsidRPr="001E63AE">
              <w:rPr>
                <w:rFonts w:hint="eastAsia"/>
              </w:rPr>
              <w:t>學年</w:t>
            </w:r>
          </w:p>
        </w:tc>
        <w:tc>
          <w:tcPr>
            <w:tcW w:w="3780" w:type="dxa"/>
          </w:tcPr>
          <w:p w14:paraId="4A1F77CF" w14:textId="77777777" w:rsidR="00A20EEB" w:rsidRPr="001E63AE" w:rsidRDefault="00A20EEB" w:rsidP="00A20EEB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撥款額</w:t>
            </w:r>
            <w:r w:rsidRPr="001E63AE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344426DA" w14:textId="77777777" w:rsidR="00A20EEB" w:rsidRPr="001E63AE" w:rsidRDefault="00A20EEB" w:rsidP="00276D75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$</w:t>
            </w:r>
            <w:r w:rsidR="005C4A6A">
              <w:t>38</w:t>
            </w:r>
            <w:r w:rsidR="00AE644F" w:rsidRPr="001E63AE">
              <w:rPr>
                <w:rFonts w:hint="eastAsia"/>
              </w:rPr>
              <w:t>,</w:t>
            </w:r>
            <w:r w:rsidR="005C4A6A">
              <w:t>4</w:t>
            </w:r>
            <w:r w:rsidR="00AE644F" w:rsidRPr="001E63AE">
              <w:rPr>
                <w:rFonts w:hint="eastAsia"/>
              </w:rPr>
              <w:t>00</w:t>
            </w:r>
            <w:r w:rsidR="007B2A68">
              <w:rPr>
                <w:rFonts w:hint="eastAsia"/>
              </w:rPr>
              <w:t>.00</w:t>
            </w:r>
          </w:p>
        </w:tc>
        <w:tc>
          <w:tcPr>
            <w:tcW w:w="7200" w:type="dxa"/>
          </w:tcPr>
          <w:p w14:paraId="35934D31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</w:tr>
      <w:tr w:rsidR="00A20EEB" w:rsidRPr="001E63AE" w14:paraId="6D543847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32112078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56177309" w14:textId="77777777" w:rsidR="00A20EEB" w:rsidRPr="001E63AE" w:rsidRDefault="00A20EEB" w:rsidP="00A20EEB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預計總支出</w:t>
            </w:r>
            <w:r w:rsidRPr="001E63AE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5CA4F922" w14:textId="77777777" w:rsidR="00A20EEB" w:rsidRPr="001E63AE" w:rsidRDefault="00A20EEB" w:rsidP="00276D75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$</w:t>
            </w:r>
            <w:r w:rsidR="005C4A6A">
              <w:t>4</w:t>
            </w:r>
            <w:r w:rsidR="00B838F2">
              <w:t>0</w:t>
            </w:r>
            <w:r w:rsidR="00AE644F" w:rsidRPr="001E63AE">
              <w:rPr>
                <w:rFonts w:hint="eastAsia"/>
              </w:rPr>
              <w:t>,000</w:t>
            </w:r>
            <w:r w:rsidR="007B2A68">
              <w:rPr>
                <w:rFonts w:hint="eastAsia"/>
              </w:rPr>
              <w:t>.00</w:t>
            </w:r>
          </w:p>
        </w:tc>
        <w:tc>
          <w:tcPr>
            <w:tcW w:w="7200" w:type="dxa"/>
          </w:tcPr>
          <w:p w14:paraId="3FF67786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</w:tr>
      <w:tr w:rsidR="00A20EEB" w:rsidRPr="001E63AE" w14:paraId="1A27DDE8" w14:textId="77777777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52FFEB83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3EFAD3D6" w14:textId="77777777" w:rsidR="00A20EEB" w:rsidRPr="001E63AE" w:rsidRDefault="00A20EEB" w:rsidP="005170B8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預計</w:t>
            </w:r>
            <w:r w:rsidR="006D4A07">
              <w:rPr>
                <w:rFonts w:hint="eastAsia"/>
              </w:rPr>
              <w:t>結欠</w:t>
            </w:r>
            <w:r w:rsidR="006D4A07">
              <w:rPr>
                <w:rFonts w:hint="eastAsia"/>
              </w:rPr>
              <w:t xml:space="preserve"> </w:t>
            </w:r>
            <w:r w:rsidRPr="001E63AE">
              <w:rPr>
                <w:rFonts w:hint="eastAsia"/>
              </w:rPr>
              <w:t xml:space="preserve">: </w:t>
            </w:r>
          </w:p>
        </w:tc>
        <w:tc>
          <w:tcPr>
            <w:tcW w:w="2340" w:type="dxa"/>
          </w:tcPr>
          <w:p w14:paraId="379D8B04" w14:textId="77777777" w:rsidR="00A20EEB" w:rsidRPr="001E63AE" w:rsidRDefault="006D4A07" w:rsidP="00276D75">
            <w:pPr>
              <w:rPr>
                <w:rFonts w:hint="eastAsia"/>
              </w:rPr>
            </w:pPr>
            <w:r>
              <w:t>(</w:t>
            </w:r>
            <w:r w:rsidR="00A20EEB" w:rsidRPr="001E63AE">
              <w:rPr>
                <w:rFonts w:hint="eastAsia"/>
              </w:rPr>
              <w:t>$</w:t>
            </w:r>
            <w:r w:rsidR="005C4A6A">
              <w:t>1,600.00</w:t>
            </w:r>
            <w:r>
              <w:t>)</w:t>
            </w:r>
          </w:p>
        </w:tc>
        <w:tc>
          <w:tcPr>
            <w:tcW w:w="7200" w:type="dxa"/>
          </w:tcPr>
          <w:p w14:paraId="31EADCDD" w14:textId="77777777" w:rsidR="00A20EEB" w:rsidRPr="001E63AE" w:rsidRDefault="00A20EEB" w:rsidP="00A20EEB">
            <w:pPr>
              <w:rPr>
                <w:rFonts w:hint="eastAsia"/>
              </w:rPr>
            </w:pPr>
          </w:p>
        </w:tc>
      </w:tr>
      <w:tr w:rsidR="005170B8" w:rsidRPr="001E63AE" w14:paraId="75889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8" w:type="dxa"/>
            <w:gridSpan w:val="2"/>
          </w:tcPr>
          <w:p w14:paraId="0678DC09" w14:textId="77777777" w:rsidR="005170B8" w:rsidRPr="001E63AE" w:rsidRDefault="005170B8" w:rsidP="00A20EEB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659DF512" w14:textId="77777777" w:rsidR="005170B8" w:rsidRPr="001E63AE" w:rsidRDefault="005170B8" w:rsidP="00A20EEB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14:paraId="77CFAF64" w14:textId="77777777" w:rsidR="005170B8" w:rsidRPr="001E63AE" w:rsidRDefault="005170B8" w:rsidP="00A20EEB">
            <w:pPr>
              <w:rPr>
                <w:rFonts w:hint="eastAsia"/>
              </w:rPr>
            </w:pPr>
          </w:p>
        </w:tc>
      </w:tr>
      <w:tr w:rsidR="001E63AE" w:rsidRPr="001E63AE" w14:paraId="40E425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8" w:type="dxa"/>
            <w:gridSpan w:val="2"/>
          </w:tcPr>
          <w:p w14:paraId="1469F566" w14:textId="77777777" w:rsidR="00A20EEB" w:rsidRPr="001E63AE" w:rsidRDefault="00A20EEB" w:rsidP="001E63AE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20</w:t>
            </w:r>
            <w:r w:rsidR="005C4A6A">
              <w:t>21</w:t>
            </w:r>
            <w:r w:rsidRPr="001E63AE">
              <w:rPr>
                <w:rFonts w:hint="eastAsia"/>
              </w:rPr>
              <w:t>/</w:t>
            </w:r>
            <w:r w:rsidR="00B838F2">
              <w:t>2</w:t>
            </w:r>
            <w:r w:rsidR="005C4A6A">
              <w:t>2</w:t>
            </w:r>
            <w:r w:rsidRPr="001E63AE">
              <w:rPr>
                <w:rFonts w:hint="eastAsia"/>
              </w:rPr>
              <w:t>學年預計的累積</w:t>
            </w:r>
            <w:r w:rsidR="001E63AE" w:rsidRPr="001E63AE">
              <w:rPr>
                <w:rFonts w:hint="eastAsia"/>
              </w:rPr>
              <w:t>盈餘</w:t>
            </w:r>
            <w:r w:rsidRPr="001E63AE">
              <w:rPr>
                <w:rFonts w:hint="eastAsia"/>
              </w:rPr>
              <w:t xml:space="preserve"> :</w:t>
            </w:r>
          </w:p>
        </w:tc>
        <w:tc>
          <w:tcPr>
            <w:tcW w:w="2340" w:type="dxa"/>
          </w:tcPr>
          <w:p w14:paraId="3FF802A0" w14:textId="77777777" w:rsidR="00A20EEB" w:rsidRPr="001E63AE" w:rsidRDefault="00A20EEB" w:rsidP="001E63AE">
            <w:pPr>
              <w:rPr>
                <w:rFonts w:hint="eastAsia"/>
              </w:rPr>
            </w:pPr>
            <w:r w:rsidRPr="003C06B8">
              <w:rPr>
                <w:rFonts w:hint="eastAsia"/>
              </w:rPr>
              <w:t>$</w:t>
            </w:r>
            <w:r w:rsidR="005C27FE">
              <w:t>36,400.00</w:t>
            </w:r>
          </w:p>
        </w:tc>
        <w:tc>
          <w:tcPr>
            <w:tcW w:w="7200" w:type="dxa"/>
          </w:tcPr>
          <w:p w14:paraId="28899349" w14:textId="77777777" w:rsidR="00A20EEB" w:rsidRPr="001E63AE" w:rsidRDefault="00AE644F" w:rsidP="001E63AE">
            <w:pPr>
              <w:rPr>
                <w:rFonts w:hint="eastAsia"/>
              </w:rPr>
            </w:pPr>
            <w:r w:rsidRPr="001E63AE">
              <w:rPr>
                <w:rFonts w:hint="eastAsia"/>
              </w:rPr>
              <w:t>(</w:t>
            </w:r>
            <w:r w:rsidR="001E63AE" w:rsidRPr="001E63AE">
              <w:rPr>
                <w:rFonts w:hint="eastAsia"/>
              </w:rPr>
              <w:t>留待日後使用</w:t>
            </w:r>
            <w:r w:rsidRPr="001E63AE">
              <w:rPr>
                <w:rFonts w:hint="eastAsia"/>
              </w:rPr>
              <w:t>)</w:t>
            </w:r>
          </w:p>
        </w:tc>
      </w:tr>
    </w:tbl>
    <w:p w14:paraId="0B74BD0C" w14:textId="77777777" w:rsidR="00617BD7" w:rsidRPr="00617BD7" w:rsidRDefault="00617BD7" w:rsidP="004A32BF">
      <w:pPr>
        <w:rPr>
          <w:rFonts w:hint="eastAsia"/>
        </w:rPr>
      </w:pPr>
    </w:p>
    <w:sectPr w:rsidR="00617BD7" w:rsidRPr="00617BD7" w:rsidSect="005170B8">
      <w:pgSz w:w="16838" w:h="11906" w:orient="landscape" w:code="9"/>
      <w:pgMar w:top="709" w:right="851" w:bottom="360" w:left="851" w:header="851" w:footer="5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0134" w14:textId="77777777" w:rsidR="00612E8D" w:rsidRDefault="00612E8D">
      <w:r>
        <w:separator/>
      </w:r>
    </w:p>
  </w:endnote>
  <w:endnote w:type="continuationSeparator" w:id="0">
    <w:p w14:paraId="29660430" w14:textId="77777777" w:rsidR="00612E8D" w:rsidRDefault="0061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37D3" w14:textId="77777777" w:rsidR="00612E8D" w:rsidRDefault="00612E8D">
      <w:r>
        <w:separator/>
      </w:r>
    </w:p>
  </w:footnote>
  <w:footnote w:type="continuationSeparator" w:id="0">
    <w:p w14:paraId="32345508" w14:textId="77777777" w:rsidR="00612E8D" w:rsidRDefault="0061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C98"/>
    <w:multiLevelType w:val="hybridMultilevel"/>
    <w:tmpl w:val="50507E70"/>
    <w:lvl w:ilvl="0" w:tplc="102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AC7"/>
    <w:multiLevelType w:val="hybridMultilevel"/>
    <w:tmpl w:val="5B506050"/>
    <w:lvl w:ilvl="0" w:tplc="102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2454"/>
    <w:multiLevelType w:val="hybridMultilevel"/>
    <w:tmpl w:val="2EAA7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368C8"/>
    <w:multiLevelType w:val="hybridMultilevel"/>
    <w:tmpl w:val="2C38A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B5A19"/>
    <w:multiLevelType w:val="hybridMultilevel"/>
    <w:tmpl w:val="85D0FA54"/>
    <w:lvl w:ilvl="0" w:tplc="1256D79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22D71"/>
    <w:multiLevelType w:val="hybridMultilevel"/>
    <w:tmpl w:val="7AFA641C"/>
    <w:lvl w:ilvl="0" w:tplc="31FA9B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0C73E5"/>
    <w:multiLevelType w:val="hybridMultilevel"/>
    <w:tmpl w:val="1D246B62"/>
    <w:lvl w:ilvl="0" w:tplc="102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825A74"/>
    <w:multiLevelType w:val="hybridMultilevel"/>
    <w:tmpl w:val="757CB316"/>
    <w:lvl w:ilvl="0" w:tplc="102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B96CAF"/>
    <w:multiLevelType w:val="hybridMultilevel"/>
    <w:tmpl w:val="F27049B0"/>
    <w:lvl w:ilvl="0" w:tplc="102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F47E0"/>
    <w:multiLevelType w:val="hybridMultilevel"/>
    <w:tmpl w:val="6772E66A"/>
    <w:lvl w:ilvl="0" w:tplc="102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TsKQRX/EnQ0HZRaNX3q2SiruIsLGEj3+Dip9fIRjxiLBfClmPV9PFwk5iq5roWliAOs//ncVMsP3NA3UopQmbw==" w:salt="QLhJ/tM5SOnug4nInE2I0w==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B71"/>
    <w:rsid w:val="000418F4"/>
    <w:rsid w:val="00046A3D"/>
    <w:rsid w:val="00057DD0"/>
    <w:rsid w:val="000922CD"/>
    <w:rsid w:val="000A31F5"/>
    <w:rsid w:val="000A56F2"/>
    <w:rsid w:val="000C23FF"/>
    <w:rsid w:val="000D2366"/>
    <w:rsid w:val="000E32EA"/>
    <w:rsid w:val="000E7FF5"/>
    <w:rsid w:val="001074A3"/>
    <w:rsid w:val="00122E64"/>
    <w:rsid w:val="00140352"/>
    <w:rsid w:val="00145EA6"/>
    <w:rsid w:val="00174A83"/>
    <w:rsid w:val="001E63AE"/>
    <w:rsid w:val="00231309"/>
    <w:rsid w:val="00246DA4"/>
    <w:rsid w:val="00263E26"/>
    <w:rsid w:val="00276D75"/>
    <w:rsid w:val="00286A0F"/>
    <w:rsid w:val="002940B0"/>
    <w:rsid w:val="002A1FCE"/>
    <w:rsid w:val="002C6248"/>
    <w:rsid w:val="002D0C10"/>
    <w:rsid w:val="002D6531"/>
    <w:rsid w:val="002D70C7"/>
    <w:rsid w:val="002D72BE"/>
    <w:rsid w:val="002E162D"/>
    <w:rsid w:val="002E6FB1"/>
    <w:rsid w:val="002F2668"/>
    <w:rsid w:val="00302612"/>
    <w:rsid w:val="00307BF9"/>
    <w:rsid w:val="00334445"/>
    <w:rsid w:val="0034145F"/>
    <w:rsid w:val="00356FDF"/>
    <w:rsid w:val="003B6B55"/>
    <w:rsid w:val="003C06B8"/>
    <w:rsid w:val="003E3A7B"/>
    <w:rsid w:val="003E6F7D"/>
    <w:rsid w:val="00412357"/>
    <w:rsid w:val="004220D1"/>
    <w:rsid w:val="0044419C"/>
    <w:rsid w:val="00447381"/>
    <w:rsid w:val="00481FA2"/>
    <w:rsid w:val="004A32BF"/>
    <w:rsid w:val="004A7C30"/>
    <w:rsid w:val="004B34A7"/>
    <w:rsid w:val="004E41A9"/>
    <w:rsid w:val="00510B4F"/>
    <w:rsid w:val="005170B8"/>
    <w:rsid w:val="005209DE"/>
    <w:rsid w:val="00526AC7"/>
    <w:rsid w:val="00533013"/>
    <w:rsid w:val="00560125"/>
    <w:rsid w:val="00580BFF"/>
    <w:rsid w:val="00596CFA"/>
    <w:rsid w:val="005A62E2"/>
    <w:rsid w:val="005C27FE"/>
    <w:rsid w:val="005C4A6A"/>
    <w:rsid w:val="005D0F0E"/>
    <w:rsid w:val="005E7D17"/>
    <w:rsid w:val="00612E8D"/>
    <w:rsid w:val="00617BD7"/>
    <w:rsid w:val="00617F01"/>
    <w:rsid w:val="006213AE"/>
    <w:rsid w:val="006304F2"/>
    <w:rsid w:val="00632356"/>
    <w:rsid w:val="00642DC9"/>
    <w:rsid w:val="00655924"/>
    <w:rsid w:val="00666AEC"/>
    <w:rsid w:val="006761C1"/>
    <w:rsid w:val="006821DB"/>
    <w:rsid w:val="0069265C"/>
    <w:rsid w:val="006A632E"/>
    <w:rsid w:val="006B293D"/>
    <w:rsid w:val="006B3C9D"/>
    <w:rsid w:val="006C648A"/>
    <w:rsid w:val="006D4A07"/>
    <w:rsid w:val="006E19F3"/>
    <w:rsid w:val="00756A65"/>
    <w:rsid w:val="00761868"/>
    <w:rsid w:val="00767769"/>
    <w:rsid w:val="00791507"/>
    <w:rsid w:val="00797538"/>
    <w:rsid w:val="007A217A"/>
    <w:rsid w:val="007A67D5"/>
    <w:rsid w:val="007B2A68"/>
    <w:rsid w:val="007C3400"/>
    <w:rsid w:val="00801F38"/>
    <w:rsid w:val="00810BD1"/>
    <w:rsid w:val="008616A8"/>
    <w:rsid w:val="0087491F"/>
    <w:rsid w:val="00887398"/>
    <w:rsid w:val="008E5B1A"/>
    <w:rsid w:val="008F0C35"/>
    <w:rsid w:val="00933BDA"/>
    <w:rsid w:val="009674F3"/>
    <w:rsid w:val="009741E1"/>
    <w:rsid w:val="00997613"/>
    <w:rsid w:val="009B3DF1"/>
    <w:rsid w:val="009D1B71"/>
    <w:rsid w:val="009E72C1"/>
    <w:rsid w:val="00A00844"/>
    <w:rsid w:val="00A1634C"/>
    <w:rsid w:val="00A20EEB"/>
    <w:rsid w:val="00A44971"/>
    <w:rsid w:val="00A451E8"/>
    <w:rsid w:val="00A45264"/>
    <w:rsid w:val="00A4562B"/>
    <w:rsid w:val="00A57D51"/>
    <w:rsid w:val="00A729A7"/>
    <w:rsid w:val="00A91236"/>
    <w:rsid w:val="00A9364B"/>
    <w:rsid w:val="00AA3717"/>
    <w:rsid w:val="00AD2A42"/>
    <w:rsid w:val="00AE644F"/>
    <w:rsid w:val="00AF4674"/>
    <w:rsid w:val="00B00E40"/>
    <w:rsid w:val="00B03C11"/>
    <w:rsid w:val="00B04892"/>
    <w:rsid w:val="00B167A6"/>
    <w:rsid w:val="00B44EDD"/>
    <w:rsid w:val="00B47F90"/>
    <w:rsid w:val="00B716AA"/>
    <w:rsid w:val="00B838F2"/>
    <w:rsid w:val="00BE2996"/>
    <w:rsid w:val="00BF7583"/>
    <w:rsid w:val="00C20284"/>
    <w:rsid w:val="00C33061"/>
    <w:rsid w:val="00C51C11"/>
    <w:rsid w:val="00C7492E"/>
    <w:rsid w:val="00C90760"/>
    <w:rsid w:val="00C96984"/>
    <w:rsid w:val="00CB2959"/>
    <w:rsid w:val="00CC0421"/>
    <w:rsid w:val="00CE32C7"/>
    <w:rsid w:val="00CF3B14"/>
    <w:rsid w:val="00D17A6A"/>
    <w:rsid w:val="00D17FC0"/>
    <w:rsid w:val="00D2696D"/>
    <w:rsid w:val="00D44876"/>
    <w:rsid w:val="00D637AB"/>
    <w:rsid w:val="00D65F28"/>
    <w:rsid w:val="00D771A9"/>
    <w:rsid w:val="00D869CA"/>
    <w:rsid w:val="00D93D58"/>
    <w:rsid w:val="00DB08A1"/>
    <w:rsid w:val="00DE651E"/>
    <w:rsid w:val="00E3594E"/>
    <w:rsid w:val="00E65427"/>
    <w:rsid w:val="00E72BC9"/>
    <w:rsid w:val="00E87BCC"/>
    <w:rsid w:val="00E959E0"/>
    <w:rsid w:val="00EC38A2"/>
    <w:rsid w:val="00EE2861"/>
    <w:rsid w:val="00EE78F9"/>
    <w:rsid w:val="00F00CE6"/>
    <w:rsid w:val="00F058D7"/>
    <w:rsid w:val="00F202BC"/>
    <w:rsid w:val="00F32CD3"/>
    <w:rsid w:val="00F459FE"/>
    <w:rsid w:val="00F5080F"/>
    <w:rsid w:val="00F72866"/>
    <w:rsid w:val="00F74AAA"/>
    <w:rsid w:val="00F80FAE"/>
    <w:rsid w:val="00F875EC"/>
    <w:rsid w:val="00F91020"/>
    <w:rsid w:val="00FB510D"/>
    <w:rsid w:val="00FC3200"/>
    <w:rsid w:val="00FC3D78"/>
    <w:rsid w:val="00FF0741"/>
    <w:rsid w:val="00FF5CD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5E46102"/>
  <w15:chartTrackingRefBased/>
  <w15:docId w15:val="{88B0C60A-EE21-4C75-B15E-BDBADE27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5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45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D2696D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D269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8</DocSecurity>
  <Lines>3</Lines>
  <Paragraphs>1</Paragraphs>
  <ScaleCrop>false</ScaleCrop>
  <Company>tungwah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「學校發展津貼」計劃書參考樣本</dc:title>
  <dc:subject/>
  <dc:creator>vistor1</dc:creator>
  <cp:keywords/>
  <cp:lastModifiedBy>Chan King Yan Tommy</cp:lastModifiedBy>
  <cp:revision>3</cp:revision>
  <cp:lastPrinted>2021-10-04T08:28:00Z</cp:lastPrinted>
  <dcterms:created xsi:type="dcterms:W3CDTF">2021-12-20T04:47:00Z</dcterms:created>
  <dcterms:modified xsi:type="dcterms:W3CDTF">2021-12-20T04:48:00Z</dcterms:modified>
</cp:coreProperties>
</file>